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2" w:rsidRDefault="000D0A72" w:rsidP="00CA3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Муниципальное бюджетное образовательное учреждение для детей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г. Владимира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«Городской межшкольный учебный комбинат № 2»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cap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caps/>
          <w:kern w:val="36"/>
          <w:sz w:val="28"/>
          <w:szCs w:val="28"/>
        </w:rPr>
        <w:t>Методическая разработка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caps/>
          <w:kern w:val="36"/>
          <w:sz w:val="28"/>
          <w:szCs w:val="28"/>
        </w:rPr>
      </w:pPr>
    </w:p>
    <w:p w:rsidR="005F65CF" w:rsidRDefault="005F65CF" w:rsidP="005F6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D10" w:rsidRPr="005F65CF">
        <w:rPr>
          <w:rFonts w:ascii="Times New Roman" w:hAnsi="Times New Roman" w:cs="Times New Roman"/>
          <w:sz w:val="28"/>
          <w:szCs w:val="28"/>
        </w:rPr>
        <w:t>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CF" w:rsidRDefault="005F65CF" w:rsidP="005F6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10" w:rsidRPr="005F65CF" w:rsidRDefault="004C2D10" w:rsidP="005F6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5C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5F65CF">
        <w:rPr>
          <w:rFonts w:ascii="Times New Roman" w:hAnsi="Times New Roman" w:cs="Times New Roman"/>
          <w:b/>
          <w:sz w:val="28"/>
          <w:szCs w:val="28"/>
        </w:rPr>
        <w:t>« Безопасный интернет» для подростков»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                                    Работу выполнила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                                   КУЗНЕЦОВА И.А.,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                                    социальный педагог</w:t>
      </w:r>
    </w:p>
    <w:p w:rsidR="004C2D10" w:rsidRPr="005F65CF" w:rsidRDefault="004C2D10" w:rsidP="004C2D1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4C2D10" w:rsidRPr="005F65CF" w:rsidRDefault="004C2D10" w:rsidP="004C2D10">
      <w:pPr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                г. Владимир – 2013 г.</w:t>
      </w:r>
    </w:p>
    <w:p w:rsidR="005F65CF" w:rsidRDefault="004C2D10" w:rsidP="004C2D10">
      <w:pP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                           </w:t>
      </w:r>
    </w:p>
    <w:p w:rsidR="004C2D10" w:rsidRPr="005F65CF" w:rsidRDefault="005F65CF" w:rsidP="004C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lastRenderedPageBreak/>
        <w:t xml:space="preserve">                                                       </w:t>
      </w:r>
      <w:r w:rsidR="004C2D10" w:rsidRPr="005F65CF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="004C2D10" w:rsidRPr="005F65CF"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4C2D10" w:rsidRPr="005F65CF" w:rsidRDefault="004C2D10" w:rsidP="004C2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10" w:rsidRPr="005F65CF" w:rsidRDefault="004C2D10" w:rsidP="004C2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5CF">
        <w:rPr>
          <w:rFonts w:ascii="Times New Roman" w:hAnsi="Times New Roman" w:cs="Times New Roman"/>
          <w:b/>
          <w:sz w:val="28"/>
          <w:szCs w:val="28"/>
        </w:rPr>
        <w:t>НА ТЕМУ: «Безопасный интернет» для подростков»</w:t>
      </w:r>
    </w:p>
    <w:p w:rsidR="004C2D10" w:rsidRPr="005F65CF" w:rsidRDefault="004C2D10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5F65CF" w:rsidRDefault="005F65CF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5F65CF" w:rsidRDefault="005F65CF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5F65CF" w:rsidRDefault="005F65CF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5F65CF" w:rsidRDefault="005F65CF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4C2D10" w:rsidRPr="005F65CF" w:rsidRDefault="004C2D10" w:rsidP="004C2D10">
      <w:pPr>
        <w:rPr>
          <w:rFonts w:ascii="Times New Roman" w:hAnsi="Times New Roman" w:cs="Times New Roman"/>
          <w:b/>
          <w:sz w:val="28"/>
          <w:szCs w:val="28"/>
        </w:rPr>
      </w:pPr>
      <w:r w:rsidRPr="005F65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05E52" w:rsidRPr="00A05E52" w:rsidRDefault="00A05E52" w:rsidP="00A05E52">
      <w:pPr>
        <w:pStyle w:val="a4"/>
        <w:numPr>
          <w:ilvl w:val="0"/>
          <w:numId w:val="1"/>
        </w:numPr>
        <w:tabs>
          <w:tab w:val="left" w:pos="5680"/>
        </w:tabs>
        <w:rPr>
          <w:rFonts w:ascii="Times New Roman" w:hAnsi="Times New Roman" w:cs="Times New Roman"/>
          <w:sz w:val="28"/>
          <w:szCs w:val="28"/>
        </w:rPr>
      </w:pPr>
      <w:r w:rsidRPr="00A05E52">
        <w:rPr>
          <w:rFonts w:ascii="Times New Roman" w:hAnsi="Times New Roman" w:cs="Times New Roman"/>
          <w:sz w:val="28"/>
          <w:szCs w:val="28"/>
        </w:rPr>
        <w:t>Вовремя предупредить  и помочь ребенку избавиться от компьютерной зависимости.</w:t>
      </w:r>
    </w:p>
    <w:p w:rsidR="00A05E52" w:rsidRPr="00A05E52" w:rsidRDefault="00A05E52" w:rsidP="00A05E52">
      <w:pPr>
        <w:tabs>
          <w:tab w:val="left" w:pos="2680"/>
        </w:tabs>
        <w:rPr>
          <w:rFonts w:ascii="Times New Roman" w:hAnsi="Times New Roman" w:cs="Times New Roman"/>
          <w:sz w:val="28"/>
          <w:szCs w:val="28"/>
        </w:rPr>
      </w:pPr>
    </w:p>
    <w:p w:rsidR="00A05E52" w:rsidRPr="00A05E52" w:rsidRDefault="00A05E52" w:rsidP="00A05E52">
      <w:pPr>
        <w:pStyle w:val="a4"/>
        <w:numPr>
          <w:ilvl w:val="0"/>
          <w:numId w:val="1"/>
        </w:numPr>
        <w:tabs>
          <w:tab w:val="left" w:pos="2680"/>
        </w:tabs>
        <w:rPr>
          <w:rFonts w:ascii="Times New Roman" w:hAnsi="Times New Roman" w:cs="Times New Roman"/>
          <w:sz w:val="28"/>
          <w:szCs w:val="28"/>
        </w:rPr>
      </w:pPr>
      <w:r w:rsidRPr="00A05E52">
        <w:rPr>
          <w:rFonts w:ascii="Times New Roman" w:hAnsi="Times New Roman" w:cs="Times New Roman"/>
          <w:sz w:val="28"/>
          <w:szCs w:val="28"/>
        </w:rPr>
        <w:t>Выявить место компьютера в жизнедеятельности современных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E52" w:rsidRPr="00A05E52" w:rsidRDefault="00A05E52" w:rsidP="00A05E52">
      <w:pPr>
        <w:rPr>
          <w:rFonts w:ascii="Times New Roman" w:hAnsi="Times New Roman" w:cs="Times New Roman"/>
          <w:sz w:val="28"/>
          <w:szCs w:val="28"/>
        </w:rPr>
      </w:pPr>
    </w:p>
    <w:p w:rsidR="005F65CF" w:rsidRDefault="005F65CF" w:rsidP="00A05E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5CF" w:rsidRDefault="005F65CF" w:rsidP="004C2D10">
      <w:pPr>
        <w:rPr>
          <w:rFonts w:ascii="Times New Roman" w:hAnsi="Times New Roman" w:cs="Times New Roman"/>
          <w:b/>
          <w:sz w:val="28"/>
          <w:szCs w:val="28"/>
        </w:rPr>
      </w:pPr>
    </w:p>
    <w:p w:rsidR="004C2D10" w:rsidRPr="005F65CF" w:rsidRDefault="004C2D10" w:rsidP="004C2D10">
      <w:pPr>
        <w:rPr>
          <w:rFonts w:ascii="Times New Roman" w:hAnsi="Times New Roman" w:cs="Times New Roman"/>
          <w:b/>
          <w:sz w:val="28"/>
          <w:szCs w:val="28"/>
        </w:rPr>
      </w:pPr>
      <w:r w:rsidRPr="005F65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2D10" w:rsidRPr="00A05E52" w:rsidRDefault="004C2D10" w:rsidP="004C2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5CF" w:rsidRPr="00A05E52">
        <w:rPr>
          <w:rFonts w:ascii="Times New Roman" w:hAnsi="Times New Roman" w:cs="Times New Roman"/>
          <w:i/>
          <w:sz w:val="28"/>
          <w:szCs w:val="28"/>
        </w:rPr>
        <w:t>-</w:t>
      </w:r>
      <w:r w:rsidRPr="00A05E52">
        <w:rPr>
          <w:rFonts w:ascii="Times New Roman" w:hAnsi="Times New Roman" w:cs="Times New Roman"/>
          <w:i/>
          <w:sz w:val="28"/>
          <w:szCs w:val="28"/>
        </w:rPr>
        <w:t xml:space="preserve"> акцентировать  внимание уч-ся на полезные сайты</w:t>
      </w:r>
      <w:r w:rsidR="00A05E52">
        <w:rPr>
          <w:rFonts w:ascii="Times New Roman" w:hAnsi="Times New Roman" w:cs="Times New Roman"/>
          <w:i/>
          <w:sz w:val="28"/>
          <w:szCs w:val="28"/>
        </w:rPr>
        <w:t>;</w:t>
      </w:r>
    </w:p>
    <w:p w:rsidR="004C2D10" w:rsidRPr="00A05E52" w:rsidRDefault="00A05E52" w:rsidP="004C2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E52">
        <w:rPr>
          <w:rFonts w:ascii="Times New Roman" w:hAnsi="Times New Roman" w:cs="Times New Roman"/>
          <w:i/>
          <w:sz w:val="28"/>
          <w:szCs w:val="28"/>
        </w:rPr>
        <w:t xml:space="preserve">- рассмотреть </w:t>
      </w:r>
      <w:proofErr w:type="spellStart"/>
      <w:r w:rsidRPr="00A05E52">
        <w:rPr>
          <w:rFonts w:ascii="Times New Roman" w:hAnsi="Times New Roman" w:cs="Times New Roman"/>
          <w:i/>
          <w:sz w:val="28"/>
          <w:szCs w:val="28"/>
        </w:rPr>
        <w:t>досуговую</w:t>
      </w:r>
      <w:proofErr w:type="spellEnd"/>
      <w:r w:rsidRPr="00A05E52">
        <w:rPr>
          <w:rFonts w:ascii="Times New Roman" w:hAnsi="Times New Roman" w:cs="Times New Roman"/>
          <w:i/>
          <w:sz w:val="28"/>
          <w:szCs w:val="28"/>
        </w:rPr>
        <w:t xml:space="preserve"> деятельность подростков как одно из средств борьбы с проблемой компьютерной зависимости</w:t>
      </w:r>
    </w:p>
    <w:p w:rsidR="004C2D10" w:rsidRPr="00A05E52" w:rsidRDefault="004C2D10" w:rsidP="004C2D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2D10" w:rsidRPr="004C2D10" w:rsidRDefault="004C2D10" w:rsidP="004C2D10">
      <w:pPr>
        <w:rPr>
          <w:b/>
          <w:sz w:val="28"/>
          <w:szCs w:val="28"/>
        </w:rPr>
      </w:pPr>
    </w:p>
    <w:p w:rsidR="004C2D10" w:rsidRDefault="004C2D10" w:rsidP="004C2D10">
      <w:pPr>
        <w:rPr>
          <w:b/>
          <w:sz w:val="32"/>
          <w:szCs w:val="32"/>
        </w:rPr>
      </w:pPr>
    </w:p>
    <w:p w:rsidR="004C2D10" w:rsidRDefault="004C2D10" w:rsidP="004C2D10">
      <w:pPr>
        <w:rPr>
          <w:b/>
          <w:sz w:val="32"/>
          <w:szCs w:val="32"/>
        </w:rPr>
      </w:pPr>
    </w:p>
    <w:p w:rsidR="00A05E52" w:rsidRDefault="00A05E52" w:rsidP="004C2D10">
      <w:pPr>
        <w:rPr>
          <w:b/>
          <w:sz w:val="32"/>
          <w:szCs w:val="32"/>
        </w:rPr>
      </w:pPr>
    </w:p>
    <w:p w:rsidR="00A05E52" w:rsidRDefault="00A05E52" w:rsidP="004C2D10">
      <w:pPr>
        <w:rPr>
          <w:b/>
          <w:sz w:val="32"/>
          <w:szCs w:val="32"/>
        </w:rPr>
      </w:pPr>
    </w:p>
    <w:p w:rsidR="009E228C" w:rsidRPr="000D0A72" w:rsidRDefault="004C2D10" w:rsidP="004C2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E228C" w:rsidRPr="000D0A72">
        <w:rPr>
          <w:rFonts w:ascii="Times New Roman" w:hAnsi="Times New Roman" w:cs="Times New Roman"/>
          <w:b/>
          <w:sz w:val="28"/>
          <w:szCs w:val="28"/>
        </w:rPr>
        <w:t>«Безопасный интернет» для подростков</w:t>
      </w:r>
      <w:r w:rsidR="009E228C" w:rsidRPr="000D0A72">
        <w:rPr>
          <w:rFonts w:ascii="Times New Roman" w:hAnsi="Times New Roman" w:cs="Times New Roman"/>
          <w:sz w:val="28"/>
          <w:szCs w:val="28"/>
        </w:rPr>
        <w:t>.</w:t>
      </w:r>
    </w:p>
    <w:p w:rsidR="00CA372C" w:rsidRDefault="00CA372C" w:rsidP="00CA3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E1A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Pr="000D0A72">
        <w:rPr>
          <w:rFonts w:ascii="Times New Roman" w:hAnsi="Times New Roman" w:cs="Times New Roman"/>
          <w:sz w:val="28"/>
          <w:szCs w:val="28"/>
        </w:rPr>
        <w:t xml:space="preserve">В настоящий момент увеличивается количество детей и подростков умеющих работать с компьютерными программами, в том числе и играть в компьютерные игры. </w:t>
      </w:r>
    </w:p>
    <w:p w:rsidR="00CA372C" w:rsidRPr="000D0A72" w:rsidRDefault="003C1A0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4EE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70E1A" w:rsidRPr="000D0A72">
        <w:rPr>
          <w:rFonts w:ascii="Times New Roman" w:hAnsi="Times New Roman" w:cs="Times New Roman"/>
          <w:sz w:val="28"/>
          <w:szCs w:val="28"/>
        </w:rPr>
        <w:t xml:space="preserve">В нашем городском межшкольном учебном комбинате № 2 г. Владимира все профессии связаны с работой на компьютере. </w:t>
      </w:r>
    </w:p>
    <w:p w:rsidR="00B70E1A" w:rsidRPr="000D0A72" w:rsidRDefault="00CA372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70E1A" w:rsidRPr="000D0A72">
        <w:rPr>
          <w:rFonts w:ascii="Times New Roman" w:hAnsi="Times New Roman" w:cs="Times New Roman"/>
          <w:sz w:val="28"/>
          <w:szCs w:val="28"/>
        </w:rPr>
        <w:t xml:space="preserve">Я 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- </w:t>
      </w:r>
      <w:r w:rsidR="00B70E1A" w:rsidRPr="000D0A72">
        <w:rPr>
          <w:rFonts w:ascii="Times New Roman" w:hAnsi="Times New Roman" w:cs="Times New Roman"/>
          <w:sz w:val="28"/>
          <w:szCs w:val="28"/>
        </w:rPr>
        <w:t>как с</w:t>
      </w:r>
      <w:r w:rsidR="00A7191B" w:rsidRPr="000D0A72">
        <w:rPr>
          <w:rFonts w:ascii="Times New Roman" w:hAnsi="Times New Roman" w:cs="Times New Roman"/>
          <w:sz w:val="28"/>
          <w:szCs w:val="28"/>
        </w:rPr>
        <w:t>оциальный педагог изучаю вопросы</w:t>
      </w:r>
      <w:r w:rsidRPr="000D0A72">
        <w:rPr>
          <w:rFonts w:ascii="Times New Roman" w:hAnsi="Times New Roman" w:cs="Times New Roman"/>
          <w:sz w:val="28"/>
          <w:szCs w:val="28"/>
        </w:rPr>
        <w:t>,</w:t>
      </w:r>
      <w:r w:rsidR="00A7191B" w:rsidRPr="000D0A72">
        <w:rPr>
          <w:rFonts w:ascii="Times New Roman" w:hAnsi="Times New Roman" w:cs="Times New Roman"/>
          <w:sz w:val="28"/>
          <w:szCs w:val="28"/>
        </w:rPr>
        <w:t xml:space="preserve"> связанные  с  использованием интернета для подростков, используя  разную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 лит</w:t>
      </w:r>
      <w:r w:rsidR="00A7191B" w:rsidRPr="000D0A72">
        <w:rPr>
          <w:rFonts w:ascii="Times New Roman" w:hAnsi="Times New Roman" w:cs="Times New Roman"/>
          <w:sz w:val="28"/>
          <w:szCs w:val="28"/>
        </w:rPr>
        <w:t>ературу</w:t>
      </w:r>
      <w:r w:rsidR="0039367D" w:rsidRPr="000D0A72">
        <w:rPr>
          <w:rFonts w:ascii="Times New Roman" w:hAnsi="Times New Roman" w:cs="Times New Roman"/>
          <w:sz w:val="28"/>
          <w:szCs w:val="28"/>
        </w:rPr>
        <w:t>,</w:t>
      </w:r>
      <w:r w:rsidR="00A7191B" w:rsidRPr="000D0A72">
        <w:rPr>
          <w:rFonts w:ascii="Times New Roman" w:hAnsi="Times New Roman" w:cs="Times New Roman"/>
          <w:sz w:val="28"/>
          <w:szCs w:val="28"/>
        </w:rPr>
        <w:t xml:space="preserve"> сайты</w:t>
      </w:r>
      <w:r w:rsidRPr="000D0A72">
        <w:rPr>
          <w:rFonts w:ascii="Times New Roman" w:hAnsi="Times New Roman" w:cs="Times New Roman"/>
          <w:sz w:val="28"/>
          <w:szCs w:val="28"/>
        </w:rPr>
        <w:t>, сообщества,</w:t>
      </w:r>
      <w:r w:rsidR="0039367D" w:rsidRPr="000D0A72">
        <w:rPr>
          <w:rFonts w:ascii="Times New Roman" w:hAnsi="Times New Roman" w:cs="Times New Roman"/>
          <w:sz w:val="28"/>
          <w:szCs w:val="28"/>
        </w:rPr>
        <w:t xml:space="preserve"> посещаю конференции (</w:t>
      </w:r>
      <w:r w:rsidR="009E228C" w:rsidRPr="000D0A72">
        <w:rPr>
          <w:rFonts w:ascii="Times New Roman" w:hAnsi="Times New Roman" w:cs="Times New Roman"/>
          <w:sz w:val="28"/>
          <w:szCs w:val="28"/>
        </w:rPr>
        <w:t>в частности</w:t>
      </w:r>
      <w:r w:rsidRPr="000D0A72">
        <w:rPr>
          <w:rFonts w:ascii="Times New Roman" w:hAnsi="Times New Roman" w:cs="Times New Roman"/>
          <w:sz w:val="28"/>
          <w:szCs w:val="28"/>
        </w:rPr>
        <w:t xml:space="preserve"> Владимирская областная патриотическая общественная организация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 «Милосердие и порядок»).</w:t>
      </w:r>
    </w:p>
    <w:p w:rsidR="009E228C" w:rsidRPr="000D0A72" w:rsidRDefault="00B70E1A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3C1A0D" w:rsidRPr="000D0A72">
        <w:rPr>
          <w:rFonts w:ascii="Times New Roman" w:hAnsi="Times New Roman" w:cs="Times New Roman"/>
          <w:sz w:val="28"/>
          <w:szCs w:val="28"/>
        </w:rPr>
        <w:t xml:space="preserve">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Компьютер стал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для всех людей 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неотъемлемой частью современной жизни, захватывая своим влиянием современных детей и подростков. Естественно, что по классификации компьютерные игры несколько отличаются </w:t>
      </w:r>
      <w:proofErr w:type="gramStart"/>
      <w:r w:rsidR="009E228C" w:rsidRPr="000D0A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228C" w:rsidRPr="000D0A72">
        <w:rPr>
          <w:rFonts w:ascii="Times New Roman" w:hAnsi="Times New Roman" w:cs="Times New Roman"/>
          <w:sz w:val="28"/>
          <w:szCs w:val="28"/>
        </w:rPr>
        <w:t xml:space="preserve"> реальных, хотя можно обнаружить и некоторые общие моменты. Специально создаваемые программы могут заменять детям сюжетно-ролевую игру, задавая условия сюжета и предоставляя право выбора любой роли.</w:t>
      </w:r>
    </w:p>
    <w:p w:rsidR="009E228C" w:rsidRPr="000D0A72" w:rsidRDefault="003C1A0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Вместе с тем несомненным положительным значением компьютеризации следует отметить 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14B5F" w:rsidRPr="000D0A72">
        <w:rPr>
          <w:rFonts w:ascii="Times New Roman" w:hAnsi="Times New Roman" w:cs="Times New Roman"/>
          <w:i/>
          <w:sz w:val="28"/>
          <w:szCs w:val="28"/>
        </w:rPr>
        <w:t xml:space="preserve">негативные 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последствия этого процесса, влияющего на социально – психологическое здоровье детей и подростков. </w:t>
      </w:r>
    </w:p>
    <w:p w:rsidR="00714B5F" w:rsidRPr="000D0A72" w:rsidRDefault="009E228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Негативным последствием этого процесса является явление компьютерной зависимости. Термин компьютерной зависимости появился еще в 1990 году. Социологи и психологи классифицируют эту вредную привычку как разновидность эмоциональной «наркомании», вызванной техническими средствами. </w:t>
      </w:r>
    </w:p>
    <w:p w:rsidR="00714B5F" w:rsidRPr="000D0A72" w:rsidRDefault="003C1A0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В принципе, все компьютерные игры являются играми с правилами, и все реальные предметы в компьютерных играх заменяются символами, которые с развитием техники становятся все более и более реалистичными. </w:t>
      </w:r>
    </w:p>
    <w:p w:rsidR="00714B5F" w:rsidRPr="000D0A72" w:rsidRDefault="00B434EE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>Хотелось бы отметить одно важное отличие компьютерных иг</w:t>
      </w:r>
      <w:r w:rsidR="003C1A0D" w:rsidRPr="000D0A72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="003C1A0D" w:rsidRPr="000D0A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C1A0D" w:rsidRPr="000D0A72">
        <w:rPr>
          <w:rFonts w:ascii="Times New Roman" w:hAnsi="Times New Roman" w:cs="Times New Roman"/>
          <w:sz w:val="28"/>
          <w:szCs w:val="28"/>
        </w:rPr>
        <w:t xml:space="preserve"> реальных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. В реальной игре участники сами придумывают условия игры, взаимодействуют друг с другом, могут изменять свое поведение в процессе игры, что позволяет мыслить более гибко, развиваются коммуникативные навыки. Виртуальные игры в определенной степени снижают эти возможности, так как игра обычно имеет разработчика, закладывающего в нее определенный алгоритм, который в процессе игры кардинально не изменяется. </w:t>
      </w:r>
    </w:p>
    <w:p w:rsidR="00714B5F" w:rsidRPr="000D0A72" w:rsidRDefault="00B434EE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>Различное влияние комп</w:t>
      </w:r>
      <w:r w:rsidR="00750060" w:rsidRPr="000D0A72">
        <w:rPr>
          <w:rFonts w:ascii="Times New Roman" w:hAnsi="Times New Roman" w:cs="Times New Roman"/>
          <w:sz w:val="28"/>
          <w:szCs w:val="28"/>
        </w:rPr>
        <w:t>ьютерных игр на психику учащегося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 объясняется так же специальными приемами, которыми обычно пользуются разработчики компьютерных игр. Так, например, вид из глаз компьютерного героя провоцирует идентификацию с персонажем, и человек может терять связь с реальной жизнью, в отличие от вида извне своего компьютерного героя, что характеризуется меньшей степенью вхождения в роль. </w:t>
      </w:r>
    </w:p>
    <w:p w:rsidR="00714B5F" w:rsidRDefault="00B434EE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72C"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>Интересной, на наш взгляд, является особенность парадигмы «жизнь-смерть» в игровом</w:t>
      </w:r>
      <w:r w:rsidR="004C2D10">
        <w:rPr>
          <w:rFonts w:ascii="Times New Roman" w:hAnsi="Times New Roman" w:cs="Times New Roman"/>
          <w:sz w:val="28"/>
          <w:szCs w:val="28"/>
        </w:rPr>
        <w:t xml:space="preserve"> пространстве. </w:t>
      </w:r>
      <w:proofErr w:type="gramStart"/>
      <w:r w:rsidR="004C2D10">
        <w:rPr>
          <w:rFonts w:ascii="Times New Roman" w:hAnsi="Times New Roman" w:cs="Times New Roman"/>
          <w:sz w:val="28"/>
          <w:szCs w:val="28"/>
        </w:rPr>
        <w:t>С одной стороны,</w:t>
      </w:r>
      <w:r w:rsidR="009E228C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переживания по поводу гибели героя, с которым индивид идентифицирует себя в игре, достаточно сильны, с другой – есть основания предполагать, что дети и подростки (у которых представления о смерти и так относительно незрелые) отчасти перенесут представления о возможности иметь несколько «жизней» и, в крайнем случае, «загружать» новую игру из виртуальной реальности в обычную жизнь. </w:t>
      </w:r>
      <w:proofErr w:type="gramEnd"/>
    </w:p>
    <w:p w:rsidR="00A05E52" w:rsidRPr="000D0A72" w:rsidRDefault="00A05E52" w:rsidP="00CA3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B5F" w:rsidRPr="000D0A72" w:rsidRDefault="00750060" w:rsidP="00CA37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0A72">
        <w:rPr>
          <w:rFonts w:ascii="Times New Roman" w:hAnsi="Times New Roman" w:cs="Times New Roman"/>
          <w:i/>
          <w:sz w:val="28"/>
          <w:szCs w:val="28"/>
        </w:rPr>
        <w:t>При этом может возникнуть к</w:t>
      </w:r>
      <w:r w:rsidR="00714B5F" w:rsidRPr="000D0A72">
        <w:rPr>
          <w:rFonts w:ascii="Times New Roman" w:hAnsi="Times New Roman" w:cs="Times New Roman"/>
          <w:i/>
          <w:sz w:val="28"/>
          <w:szCs w:val="28"/>
        </w:rPr>
        <w:t>омпью</w:t>
      </w:r>
      <w:r w:rsidRPr="000D0A72">
        <w:rPr>
          <w:rFonts w:ascii="Times New Roman" w:hAnsi="Times New Roman" w:cs="Times New Roman"/>
          <w:i/>
          <w:sz w:val="28"/>
          <w:szCs w:val="28"/>
        </w:rPr>
        <w:t>терная зависимость, т.е. увлеченность</w:t>
      </w:r>
      <w:r w:rsidR="00714B5F" w:rsidRPr="000D0A72">
        <w:rPr>
          <w:rFonts w:ascii="Times New Roman" w:hAnsi="Times New Roman" w:cs="Times New Roman"/>
          <w:i/>
          <w:sz w:val="28"/>
          <w:szCs w:val="28"/>
        </w:rPr>
        <w:t xml:space="preserve"> компьютером</w:t>
      </w:r>
      <w:r w:rsidRPr="000D0A72">
        <w:rPr>
          <w:rFonts w:ascii="Times New Roman" w:hAnsi="Times New Roman" w:cs="Times New Roman"/>
          <w:i/>
          <w:sz w:val="28"/>
          <w:szCs w:val="28"/>
        </w:rPr>
        <w:t>.</w:t>
      </w:r>
    </w:p>
    <w:p w:rsidR="00714B5F" w:rsidRPr="000D0A72" w:rsidRDefault="00CA372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750060" w:rsidRPr="000D0A72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 -</w:t>
      </w:r>
      <w:r w:rsidR="00B434EE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750060" w:rsidRPr="000D0A72">
        <w:rPr>
          <w:rFonts w:ascii="Times New Roman" w:hAnsi="Times New Roman" w:cs="Times New Roman"/>
          <w:sz w:val="28"/>
          <w:szCs w:val="28"/>
        </w:rPr>
        <w:t xml:space="preserve">это 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 форма ухода от реальности. Реальности, которая травмирует и которую сложно предсказать, где приходится строить отношения с разными людьми - и с симпатичными нам, и не очень. Реальность чревата конфликтами и разочарованиями, болезненными провалами и горькими потерями. Поэтому еще не научившемуся существовать во взрослом жестком мире подростку и кажется, что компьютер, виртуальная</w:t>
      </w:r>
      <w:r w:rsidR="00750060" w:rsidRPr="000D0A72">
        <w:rPr>
          <w:rFonts w:ascii="Times New Roman" w:hAnsi="Times New Roman" w:cs="Times New Roman"/>
          <w:sz w:val="28"/>
          <w:szCs w:val="28"/>
        </w:rPr>
        <w:t xml:space="preserve"> жизнь - идеальный    выход.</w:t>
      </w:r>
      <w:r w:rsidR="00714B5F" w:rsidRPr="000D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Pr="000D0A72">
        <w:rPr>
          <w:rFonts w:ascii="Times New Roman" w:hAnsi="Times New Roman" w:cs="Times New Roman"/>
          <w:sz w:val="28"/>
          <w:szCs w:val="28"/>
        </w:rPr>
        <w:t xml:space="preserve">Зависимость от компьютера осознают окружающие ребенка друзья, родственники, знакомые, но отнюдь не он сам, что очень схоже с любым другим видом зависимости. </w:t>
      </w:r>
      <w:proofErr w:type="gramStart"/>
      <w:r w:rsidRPr="000D0A72">
        <w:rPr>
          <w:rFonts w:ascii="Times New Roman" w:hAnsi="Times New Roman" w:cs="Times New Roman"/>
          <w:sz w:val="28"/>
          <w:szCs w:val="28"/>
        </w:rPr>
        <w:t xml:space="preserve">Основными критериями, определяющими начало компьютерной зависимости, можно считать следующие: </w:t>
      </w:r>
      <w:proofErr w:type="gramEnd"/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беспричинное возбуждение или вялость, частые и резкие перепады настроения от безучастно-</w:t>
      </w:r>
      <w:r w:rsidR="00750060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Pr="000D0A72">
        <w:rPr>
          <w:rFonts w:ascii="Times New Roman" w:hAnsi="Times New Roman" w:cs="Times New Roman"/>
          <w:sz w:val="28"/>
          <w:szCs w:val="28"/>
        </w:rPr>
        <w:t>под</w:t>
      </w:r>
      <w:r w:rsidR="00750060" w:rsidRPr="000D0A72">
        <w:rPr>
          <w:rFonts w:ascii="Times New Roman" w:hAnsi="Times New Roman" w:cs="Times New Roman"/>
          <w:sz w:val="28"/>
          <w:szCs w:val="28"/>
        </w:rPr>
        <w:t>а</w:t>
      </w:r>
      <w:r w:rsidRPr="000D0A72">
        <w:rPr>
          <w:rFonts w:ascii="Times New Roman" w:hAnsi="Times New Roman" w:cs="Times New Roman"/>
          <w:sz w:val="28"/>
          <w:szCs w:val="28"/>
        </w:rPr>
        <w:t xml:space="preserve">вленного до </w:t>
      </w:r>
      <w:proofErr w:type="spellStart"/>
      <w:r w:rsidRPr="000D0A72">
        <w:rPr>
          <w:rFonts w:ascii="Times New Roman" w:hAnsi="Times New Roman" w:cs="Times New Roman"/>
          <w:sz w:val="28"/>
          <w:szCs w:val="28"/>
        </w:rPr>
        <w:t>эйфорически</w:t>
      </w:r>
      <w:proofErr w:type="spellEnd"/>
      <w:r w:rsidR="00750060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Pr="000D0A72">
        <w:rPr>
          <w:rFonts w:ascii="Times New Roman" w:hAnsi="Times New Roman" w:cs="Times New Roman"/>
          <w:sz w:val="28"/>
          <w:szCs w:val="28"/>
        </w:rPr>
        <w:t>-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Pr="000D0A72">
        <w:rPr>
          <w:rFonts w:ascii="Times New Roman" w:hAnsi="Times New Roman" w:cs="Times New Roman"/>
          <w:sz w:val="28"/>
          <w:szCs w:val="28"/>
        </w:rPr>
        <w:t>приподнятого, болезненная и неадекватная реакция на критику, замечания, советы, нарастающая оппозиционность к родителям, старым друзьям, значительное эмоциональное отчуждение;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ухудшение памяти, внимания;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снижение успеваемости, систематические прогулы занятий;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ограничение общения с ранее значимыми людьми: родственниками, друзьями, любимым человеком, значительное изменение круга общения, подозрительные контакты, телефонные звонки, встречи;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lastRenderedPageBreak/>
        <w:t>·   уход от участия в делах, которые ранее были интересны, отказ от хобби, любимого дела;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пропажа из дома ценностей или денег, появление чужих вещей, денежные долги ребенка;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п</w:t>
      </w:r>
      <w:r w:rsidR="004C2D10">
        <w:rPr>
          <w:rFonts w:ascii="Times New Roman" w:hAnsi="Times New Roman" w:cs="Times New Roman"/>
          <w:sz w:val="28"/>
          <w:szCs w:val="28"/>
        </w:rPr>
        <w:t>оявляющая</w:t>
      </w:r>
      <w:r w:rsidRPr="000D0A72">
        <w:rPr>
          <w:rFonts w:ascii="Times New Roman" w:hAnsi="Times New Roman" w:cs="Times New Roman"/>
          <w:sz w:val="28"/>
          <w:szCs w:val="28"/>
        </w:rPr>
        <w:t>ся изворотливость, лживость;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·   неопрятность, неряшливость, не </w:t>
      </w:r>
      <w:proofErr w:type="gramStart"/>
      <w:r w:rsidRPr="000D0A72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0D0A72">
        <w:rPr>
          <w:rFonts w:ascii="Times New Roman" w:hAnsi="Times New Roman" w:cs="Times New Roman"/>
          <w:sz w:val="28"/>
          <w:szCs w:val="28"/>
        </w:rPr>
        <w:t xml:space="preserve"> ранее;</w:t>
      </w:r>
    </w:p>
    <w:p w:rsidR="00B223ED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>·   приступы депрессии, страха, тревоги.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B5F" w:rsidRPr="000D0A72" w:rsidRDefault="00CA372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B223ED" w:rsidRPr="000D0A72">
        <w:rPr>
          <w:rFonts w:ascii="Times New Roman" w:hAnsi="Times New Roman" w:cs="Times New Roman"/>
          <w:i/>
          <w:sz w:val="28"/>
          <w:szCs w:val="28"/>
        </w:rPr>
        <w:t>невозможность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совладать с желанием на</w:t>
      </w:r>
      <w:r w:rsidR="004C2D10">
        <w:rPr>
          <w:rFonts w:ascii="Times New Roman" w:hAnsi="Times New Roman" w:cs="Times New Roman"/>
          <w:sz w:val="28"/>
          <w:szCs w:val="28"/>
        </w:rPr>
        <w:t>сытиться новой информацией,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и  есть компьютерная зависимость.</w:t>
      </w:r>
    </w:p>
    <w:p w:rsidR="00714B5F" w:rsidRPr="000D0A72" w:rsidRDefault="00714B5F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0A72">
        <w:rPr>
          <w:rFonts w:ascii="Times New Roman" w:hAnsi="Times New Roman" w:cs="Times New Roman"/>
          <w:sz w:val="28"/>
          <w:szCs w:val="28"/>
        </w:rPr>
        <w:t>Несмотря на то, что стремления, возникающие при компьютерной зависимости, изначально несут положительные аспекты, данный тип зависимости</w:t>
      </w:r>
      <w:r w:rsidR="001F6291" w:rsidRPr="000D0A72">
        <w:rPr>
          <w:rFonts w:ascii="Times New Roman" w:hAnsi="Times New Roman" w:cs="Times New Roman"/>
          <w:sz w:val="28"/>
          <w:szCs w:val="28"/>
        </w:rPr>
        <w:t>,</w:t>
      </w:r>
      <w:r w:rsidRPr="000D0A72">
        <w:rPr>
          <w:rFonts w:ascii="Times New Roman" w:hAnsi="Times New Roman" w:cs="Times New Roman"/>
          <w:sz w:val="28"/>
          <w:szCs w:val="28"/>
        </w:rPr>
        <w:t xml:space="preserve"> ведет к деградации личности, разложению социального статуса, потере собственного "Я", ухудшению психологического здоровья, возбуждению внутренних р</w:t>
      </w:r>
      <w:r w:rsidR="004C2D10">
        <w:rPr>
          <w:rFonts w:ascii="Times New Roman" w:hAnsi="Times New Roman" w:cs="Times New Roman"/>
          <w:sz w:val="28"/>
          <w:szCs w:val="28"/>
        </w:rPr>
        <w:t xml:space="preserve">аздражителей, возникновению </w:t>
      </w:r>
      <w:r w:rsidRPr="000D0A72">
        <w:rPr>
          <w:rFonts w:ascii="Times New Roman" w:hAnsi="Times New Roman" w:cs="Times New Roman"/>
          <w:sz w:val="28"/>
          <w:szCs w:val="28"/>
        </w:rPr>
        <w:t>агрессии,   замкнутости.</w:t>
      </w:r>
      <w:proofErr w:type="gramEnd"/>
    </w:p>
    <w:p w:rsidR="00C647B9" w:rsidRPr="000D0A72" w:rsidRDefault="00C647B9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Pr="000D0A72">
        <w:rPr>
          <w:rFonts w:ascii="Times New Roman" w:hAnsi="Times New Roman" w:cs="Times New Roman"/>
          <w:sz w:val="28"/>
          <w:szCs w:val="28"/>
        </w:rPr>
        <w:t>Важными симптомами компьютерной зависимости являются смешанное чувство радости и вины во время работы за компьютером, а также раздраженное поведение, которое появляется, в случае если по каким-то причинам длительность работы за компьютером уменьшается.</w:t>
      </w:r>
    </w:p>
    <w:p w:rsidR="00C647B9" w:rsidRPr="000D0A72" w:rsidRDefault="00CA372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</w:t>
      </w:r>
      <w:r w:rsidR="00C647B9" w:rsidRPr="000D0A72">
        <w:rPr>
          <w:rFonts w:ascii="Times New Roman" w:hAnsi="Times New Roman" w:cs="Times New Roman"/>
          <w:sz w:val="28"/>
          <w:szCs w:val="28"/>
        </w:rPr>
        <w:t xml:space="preserve">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C647B9" w:rsidRPr="000D0A72">
        <w:rPr>
          <w:rFonts w:ascii="Times New Roman" w:hAnsi="Times New Roman" w:cs="Times New Roman"/>
          <w:sz w:val="28"/>
          <w:szCs w:val="28"/>
        </w:rPr>
        <w:t xml:space="preserve">Физические признаки компьютерной зависимости представлены нарушениями со стороны глаз </w:t>
      </w:r>
      <w:r w:rsidR="001F6291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C647B9" w:rsidRPr="000D0A72">
        <w:rPr>
          <w:rFonts w:ascii="Times New Roman" w:hAnsi="Times New Roman" w:cs="Times New Roman"/>
          <w:sz w:val="28"/>
          <w:szCs w:val="28"/>
        </w:rPr>
        <w:t>(ухудшение зрения, дисплейный синдром, синдром "сухого глаза"); опорно-двигательного аппарата (искривление позвоночника, нару</w:t>
      </w:r>
      <w:r w:rsidR="001F6291" w:rsidRPr="000D0A72">
        <w:rPr>
          <w:rFonts w:ascii="Times New Roman" w:hAnsi="Times New Roman" w:cs="Times New Roman"/>
          <w:sz w:val="28"/>
          <w:szCs w:val="28"/>
        </w:rPr>
        <w:t>шения осанки</w:t>
      </w:r>
      <w:proofErr w:type="gramStart"/>
      <w:r w:rsidR="001F6291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C647B9" w:rsidRPr="000D0A7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647B9" w:rsidRPr="000D0A72">
        <w:rPr>
          <w:rFonts w:ascii="Times New Roman" w:hAnsi="Times New Roman" w:cs="Times New Roman"/>
          <w:sz w:val="28"/>
          <w:szCs w:val="28"/>
        </w:rPr>
        <w:t xml:space="preserve">; пищеварительной системы (нарушение питания, хронические запоры, геморрой). </w:t>
      </w:r>
    </w:p>
    <w:p w:rsidR="00C647B9" w:rsidRPr="000D0A72" w:rsidRDefault="003F0D9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C647B9" w:rsidRPr="000D0A72">
        <w:rPr>
          <w:rFonts w:ascii="Times New Roman" w:hAnsi="Times New Roman" w:cs="Times New Roman"/>
          <w:sz w:val="28"/>
          <w:szCs w:val="28"/>
        </w:rPr>
        <w:t>Физические признаки компьютерной зависимости менее специфичны, и, как правило, вызываются длительным нахождением за компьютером. Некоторые из этих признаков могут возникнуть и у людей вовсе не страдающих компьютерной зависимостью, но которые вынуждены проводить долгое время за компьютером.</w:t>
      </w:r>
    </w:p>
    <w:p w:rsidR="00B223ED" w:rsidRPr="000D0A72" w:rsidRDefault="00C647B9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Компьютер, выполняет действительно широкий спектр задач: проигрывание музыки и радио, отображение фильмов и телевизионных каналов, фиксация текстовых наработок, отображение текстов, графических объектов и анимации, выполнение функций телефона и калькулятора, отображение и предоставление возможности изучения глобальных сетей и участия в электронных играх, а также многое другое. </w:t>
      </w:r>
    </w:p>
    <w:p w:rsidR="00B223ED" w:rsidRPr="000D0A72" w:rsidRDefault="0039367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Таким образом, перед ребенком открывается новый мир бесчисленного количества возможностей и интересов, который "отключает" его от реального мира, "переключая" на себя. </w:t>
      </w:r>
    </w:p>
    <w:p w:rsidR="001F6291" w:rsidRPr="000D0A72" w:rsidRDefault="00B223E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6291" w:rsidRPr="000D0A72">
        <w:rPr>
          <w:rFonts w:ascii="Times New Roman" w:hAnsi="Times New Roman" w:cs="Times New Roman"/>
          <w:sz w:val="28"/>
          <w:szCs w:val="28"/>
        </w:rPr>
        <w:t xml:space="preserve">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39367D" w:rsidRPr="000D0A72">
        <w:rPr>
          <w:rFonts w:ascii="Times New Roman" w:hAnsi="Times New Roman" w:cs="Times New Roman"/>
          <w:sz w:val="28"/>
          <w:szCs w:val="28"/>
        </w:rPr>
        <w:t xml:space="preserve"> </w:t>
      </w:r>
      <w:r w:rsidR="00C647B9" w:rsidRPr="000D0A72">
        <w:rPr>
          <w:rFonts w:ascii="Times New Roman" w:hAnsi="Times New Roman" w:cs="Times New Roman"/>
          <w:sz w:val="28"/>
          <w:szCs w:val="28"/>
        </w:rPr>
        <w:t xml:space="preserve">В разумных пределах работа за компьютером, пользование Интернетом или некоторые видеоигры могут быть даже полезными для человека, как средства развивающие логику, внимание и мышление. </w:t>
      </w:r>
    </w:p>
    <w:p w:rsidR="00C647B9" w:rsidRPr="000D0A72" w:rsidRDefault="001F6291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C647B9" w:rsidRPr="000D0A72">
        <w:rPr>
          <w:rFonts w:ascii="Times New Roman" w:hAnsi="Times New Roman" w:cs="Times New Roman"/>
          <w:sz w:val="28"/>
          <w:szCs w:val="28"/>
        </w:rPr>
        <w:t xml:space="preserve">Многие компьютерные игры могут быть познавательными, а в Интернете можно прочесть много полезной и интересной информации. Проблемы возникают, когда </w:t>
      </w:r>
      <w:proofErr w:type="gramStart"/>
      <w:r w:rsidR="00C647B9" w:rsidRPr="000D0A72">
        <w:rPr>
          <w:rFonts w:ascii="Times New Roman" w:hAnsi="Times New Roman" w:cs="Times New Roman"/>
          <w:sz w:val="28"/>
          <w:szCs w:val="28"/>
        </w:rPr>
        <w:t>время,  проводимое за компьютером превосходит</w:t>
      </w:r>
      <w:proofErr w:type="gramEnd"/>
      <w:r w:rsidR="00C647B9" w:rsidRPr="000D0A72">
        <w:rPr>
          <w:rFonts w:ascii="Times New Roman" w:hAnsi="Times New Roman" w:cs="Times New Roman"/>
          <w:sz w:val="28"/>
          <w:szCs w:val="28"/>
        </w:rPr>
        <w:t xml:space="preserve"> допустимые пределы (на самом деле эти пределы ни кем не определены), и возникает патологическое пристрастие и необходимость находиться за компьютером больше времени.</w:t>
      </w:r>
    </w:p>
    <w:p w:rsidR="000A3CDE" w:rsidRPr="000D0A72" w:rsidRDefault="00C647B9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Pr="000D0A72">
        <w:rPr>
          <w:rFonts w:ascii="Times New Roman" w:hAnsi="Times New Roman" w:cs="Times New Roman"/>
          <w:sz w:val="28"/>
          <w:szCs w:val="28"/>
        </w:rPr>
        <w:t>Наиболее выражено негативное влияние компьютерной зависимости на социальные качества человека: дружелюбие, открытость, желание общения, чувство сострадания. При выраженной компьютерной зависимости наблюдается сильнейшая деградация социальных связей личности.</w:t>
      </w:r>
    </w:p>
    <w:p w:rsidR="00A05E52" w:rsidRDefault="0039367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A7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A05E52">
        <w:rPr>
          <w:rFonts w:ascii="Times New Roman" w:hAnsi="Times New Roman" w:cs="Times New Roman"/>
          <w:sz w:val="28"/>
          <w:szCs w:val="28"/>
        </w:rPr>
        <w:tab/>
      </w:r>
      <w:r w:rsidR="00B223ED" w:rsidRPr="000D0A72">
        <w:rPr>
          <w:rFonts w:ascii="Times New Roman" w:hAnsi="Times New Roman" w:cs="Times New Roman"/>
          <w:sz w:val="28"/>
          <w:szCs w:val="28"/>
        </w:rPr>
        <w:t>Преподавателям необходимо</w:t>
      </w:r>
      <w:r w:rsidR="001F6291" w:rsidRPr="000D0A72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3F0D9D" w:rsidRPr="000D0A72">
        <w:rPr>
          <w:rFonts w:ascii="Times New Roman" w:hAnsi="Times New Roman" w:cs="Times New Roman"/>
          <w:sz w:val="28"/>
          <w:szCs w:val="28"/>
        </w:rPr>
        <w:t xml:space="preserve"> акцентировать </w:t>
      </w:r>
      <w:r w:rsidR="00B223ED" w:rsidRPr="000D0A72">
        <w:rPr>
          <w:rFonts w:ascii="Times New Roman" w:hAnsi="Times New Roman" w:cs="Times New Roman"/>
          <w:sz w:val="28"/>
          <w:szCs w:val="28"/>
        </w:rPr>
        <w:t xml:space="preserve"> в</w:t>
      </w:r>
      <w:r w:rsidR="003F0D9D" w:rsidRPr="000D0A72">
        <w:rPr>
          <w:rFonts w:ascii="Times New Roman" w:hAnsi="Times New Roman" w:cs="Times New Roman"/>
          <w:sz w:val="28"/>
          <w:szCs w:val="28"/>
        </w:rPr>
        <w:t>нимание уч-ся на полезные сайты, где представлена обширная информация.</w:t>
      </w:r>
    </w:p>
    <w:p w:rsidR="0039367D" w:rsidRPr="000D0A72" w:rsidRDefault="0039367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91" w:rsidRPr="000D0A72" w:rsidRDefault="003F0D9D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0A72">
        <w:rPr>
          <w:rFonts w:ascii="Times New Roman" w:hAnsi="Times New Roman" w:cs="Times New Roman"/>
          <w:sz w:val="28"/>
          <w:szCs w:val="28"/>
        </w:rPr>
        <w:t xml:space="preserve">(например- </w:t>
      </w:r>
      <w:r w:rsidR="0039367D" w:rsidRPr="000D0A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</w:t>
        </w:r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367D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proofErr w:type="spellEnd"/>
      </w:hyperlink>
      <w:r w:rsidR="0039367D" w:rsidRPr="000D0A72">
        <w:rPr>
          <w:rFonts w:ascii="Times New Roman" w:hAnsi="Times New Roman" w:cs="Times New Roman"/>
          <w:sz w:val="28"/>
          <w:szCs w:val="28"/>
        </w:rPr>
        <w:t xml:space="preserve">   по вопросам профориентации</w:t>
      </w:r>
      <w:r w:rsidR="009662FA" w:rsidRPr="000D0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F6291" w:rsidRPr="000D0A72" w:rsidRDefault="00AF002C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ucheba</w:t>
        </w:r>
        <w:proofErr w:type="spellEnd"/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62FA"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proofErr w:type="spellEnd"/>
      </w:hyperlink>
      <w:r w:rsidR="009662FA" w:rsidRPr="000D0A7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9662FA" w:rsidRPr="000D0A72">
        <w:rPr>
          <w:rFonts w:ascii="Times New Roman" w:hAnsi="Times New Roman" w:cs="Times New Roman"/>
          <w:sz w:val="28"/>
          <w:szCs w:val="28"/>
        </w:rPr>
        <w:t>профессии,</w:t>
      </w:r>
      <w:r w:rsidR="001F6291" w:rsidRPr="000D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91" w:rsidRPr="000D0A72" w:rsidRDefault="009662FA" w:rsidP="00CA3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vde</w:t>
        </w:r>
        <w:proofErr w:type="spellEnd"/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infobus</w:t>
        </w:r>
        <w:proofErr w:type="spellEnd"/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r w:rsidRPr="000D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6291" w:rsidRPr="000D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0A72">
        <w:rPr>
          <w:rFonts w:ascii="Times New Roman" w:hAnsi="Times New Roman" w:cs="Times New Roman"/>
          <w:sz w:val="28"/>
          <w:szCs w:val="28"/>
        </w:rPr>
        <w:t>краткий словарь новых профессий,</w:t>
      </w:r>
    </w:p>
    <w:p w:rsidR="00431943" w:rsidRDefault="009662FA" w:rsidP="00CA372C">
      <w:pPr>
        <w:spacing w:after="0"/>
        <w:rPr>
          <w:sz w:val="28"/>
          <w:szCs w:val="28"/>
        </w:rPr>
      </w:pPr>
      <w:r w:rsidRPr="000D0A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acareer</w:t>
        </w:r>
        <w:proofErr w:type="spellEnd"/>
        <w:r w:rsidRPr="000D0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0A72">
        <w:rPr>
          <w:rFonts w:ascii="Times New Roman" w:hAnsi="Times New Roman" w:cs="Times New Roman"/>
          <w:sz w:val="28"/>
          <w:szCs w:val="28"/>
        </w:rPr>
        <w:t xml:space="preserve"> – профориентация, образование, занятость)</w:t>
      </w:r>
    </w:p>
    <w:p w:rsidR="00431943" w:rsidRDefault="00431943" w:rsidP="00431943">
      <w:pPr>
        <w:tabs>
          <w:tab w:val="left" w:pos="5680"/>
        </w:tabs>
        <w:rPr>
          <w:sz w:val="28"/>
          <w:szCs w:val="28"/>
        </w:rPr>
      </w:pPr>
    </w:p>
    <w:p w:rsidR="00431943" w:rsidRDefault="00431943" w:rsidP="00431943">
      <w:pPr>
        <w:tabs>
          <w:tab w:val="left" w:pos="5680"/>
        </w:tabs>
        <w:rPr>
          <w:sz w:val="28"/>
          <w:szCs w:val="28"/>
        </w:rPr>
      </w:pPr>
    </w:p>
    <w:p w:rsidR="00431943" w:rsidRPr="00431943" w:rsidRDefault="00431943" w:rsidP="00431943">
      <w:pPr>
        <w:tabs>
          <w:tab w:val="left" w:pos="5680"/>
        </w:tabs>
        <w:rPr>
          <w:sz w:val="28"/>
          <w:szCs w:val="28"/>
        </w:rPr>
      </w:pPr>
    </w:p>
    <w:sectPr w:rsidR="00431943" w:rsidRPr="00431943" w:rsidSect="00CA37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610"/>
    <w:multiLevelType w:val="hybridMultilevel"/>
    <w:tmpl w:val="61100C94"/>
    <w:lvl w:ilvl="0" w:tplc="310E43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4B5F"/>
    <w:rsid w:val="000A3CDE"/>
    <w:rsid w:val="000C60B3"/>
    <w:rsid w:val="000D0A72"/>
    <w:rsid w:val="001F6291"/>
    <w:rsid w:val="0039367D"/>
    <w:rsid w:val="003B5028"/>
    <w:rsid w:val="003C1A0D"/>
    <w:rsid w:val="003F0D9D"/>
    <w:rsid w:val="00431943"/>
    <w:rsid w:val="004C2D10"/>
    <w:rsid w:val="005C44F5"/>
    <w:rsid w:val="005F65CF"/>
    <w:rsid w:val="0067055D"/>
    <w:rsid w:val="007073FB"/>
    <w:rsid w:val="00714B5F"/>
    <w:rsid w:val="00750060"/>
    <w:rsid w:val="009662FA"/>
    <w:rsid w:val="009E228C"/>
    <w:rsid w:val="00A05E52"/>
    <w:rsid w:val="00A56405"/>
    <w:rsid w:val="00A7191B"/>
    <w:rsid w:val="00AF002C"/>
    <w:rsid w:val="00B223ED"/>
    <w:rsid w:val="00B434EE"/>
    <w:rsid w:val="00B70E1A"/>
    <w:rsid w:val="00C06AC2"/>
    <w:rsid w:val="00C22F3E"/>
    <w:rsid w:val="00C647B9"/>
    <w:rsid w:val="00C744E8"/>
    <w:rsid w:val="00CA372C"/>
    <w:rsid w:val="00CF0E1F"/>
    <w:rsid w:val="00D70B7B"/>
    <w:rsid w:val="00E504E5"/>
    <w:rsid w:val="00E90815"/>
    <w:rsid w:val="00EA31F0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e.infobus.ru/dictionary.html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eba.ru/pr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.ru/pro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re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5848-2C63-4FCB-9AC7-0F38DCD4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 2</Company>
  <LinksUpToDate>false</LinksUpToDate>
  <CharactersWithSpaces>9204</CharactersWithSpaces>
  <SharedDoc>false</SharedDoc>
  <HLinks>
    <vt:vector size="24" baseType="variant">
      <vt:variant>
        <vt:i4>6357119</vt:i4>
      </vt:variant>
      <vt:variant>
        <vt:i4>9</vt:i4>
      </vt:variant>
      <vt:variant>
        <vt:i4>0</vt:i4>
      </vt:variant>
      <vt:variant>
        <vt:i4>5</vt:i4>
      </vt:variant>
      <vt:variant>
        <vt:lpwstr>http://www.acareer.ru/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http://www.vde.infobus.ru/dictionary.html-</vt:lpwstr>
      </vt:variant>
      <vt:variant>
        <vt:lpwstr/>
      </vt:variant>
      <vt:variant>
        <vt:i4>1048600</vt:i4>
      </vt:variant>
      <vt:variant>
        <vt:i4>3</vt:i4>
      </vt:variant>
      <vt:variant>
        <vt:i4>0</vt:i4>
      </vt:variant>
      <vt:variant>
        <vt:i4>5</vt:i4>
      </vt:variant>
      <vt:variant>
        <vt:lpwstr>http://www.ucheba.ru/prof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http://www.ht.ru/prof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профориентация</dc:creator>
  <cp:keywords/>
  <dc:description/>
  <cp:lastModifiedBy>профориентация</cp:lastModifiedBy>
  <cp:revision>3</cp:revision>
  <dcterms:created xsi:type="dcterms:W3CDTF">2013-02-15T06:45:00Z</dcterms:created>
  <dcterms:modified xsi:type="dcterms:W3CDTF">2013-03-26T06:31:00Z</dcterms:modified>
</cp:coreProperties>
</file>