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90" w:rsidRPr="00B41E04" w:rsidRDefault="00BB219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</w:t>
      </w:r>
      <w:r w:rsidR="00D17421">
        <w:rPr>
          <w:b/>
          <w:sz w:val="32"/>
          <w:szCs w:val="32"/>
        </w:rPr>
        <w:t xml:space="preserve">  </w:t>
      </w:r>
      <w:r w:rsidR="00D17421" w:rsidRPr="00B41E04">
        <w:rPr>
          <w:b/>
          <w:sz w:val="28"/>
          <w:szCs w:val="28"/>
        </w:rPr>
        <w:t>Лист  достижений</w:t>
      </w:r>
    </w:p>
    <w:p w:rsidR="00BB2190" w:rsidRPr="00B41E04" w:rsidRDefault="00D17421">
      <w:pPr>
        <w:rPr>
          <w:b/>
          <w:sz w:val="24"/>
          <w:szCs w:val="24"/>
        </w:rPr>
      </w:pPr>
      <w:r w:rsidRPr="00B41E04">
        <w:rPr>
          <w:sz w:val="24"/>
          <w:szCs w:val="24"/>
        </w:rPr>
        <w:t>Ф.И.</w:t>
      </w:r>
    </w:p>
    <w:p w:rsidR="00D17421" w:rsidRPr="00B41E04" w:rsidRDefault="00D17421">
      <w:pPr>
        <w:rPr>
          <w:b/>
          <w:sz w:val="24"/>
          <w:szCs w:val="24"/>
        </w:rPr>
      </w:pPr>
      <w:r w:rsidRPr="00B41E04">
        <w:rPr>
          <w:sz w:val="24"/>
          <w:szCs w:val="24"/>
        </w:rPr>
        <w:t>Тема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892"/>
        <w:gridCol w:w="1479"/>
        <w:gridCol w:w="1713"/>
        <w:gridCol w:w="1741"/>
      </w:tblGrid>
      <w:tr w:rsidR="00D17421" w:rsidTr="00D17421">
        <w:trPr>
          <w:trHeight w:val="315"/>
        </w:trPr>
        <w:tc>
          <w:tcPr>
            <w:tcW w:w="599" w:type="dxa"/>
            <w:vMerge w:val="restart"/>
          </w:tcPr>
          <w:p w:rsidR="00D17421" w:rsidRPr="00D17421" w:rsidRDefault="00D1742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92" w:type="dxa"/>
            <w:vMerge w:val="restart"/>
          </w:tcPr>
          <w:p w:rsidR="00B41E04" w:rsidRDefault="00D174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</w:p>
          <w:p w:rsidR="00D17421" w:rsidRPr="00D17421" w:rsidRDefault="00B41E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D17421">
              <w:rPr>
                <w:b/>
                <w:sz w:val="24"/>
                <w:szCs w:val="24"/>
              </w:rPr>
              <w:t xml:space="preserve"> Действия учащихся</w:t>
            </w:r>
          </w:p>
        </w:tc>
        <w:tc>
          <w:tcPr>
            <w:tcW w:w="4933" w:type="dxa"/>
            <w:gridSpan w:val="3"/>
          </w:tcPr>
          <w:p w:rsidR="00D17421" w:rsidRPr="00B41E04" w:rsidRDefault="00D17421">
            <w:pPr>
              <w:rPr>
                <w:sz w:val="24"/>
                <w:szCs w:val="24"/>
              </w:rPr>
            </w:pPr>
            <w:r w:rsidRPr="00B41E04">
              <w:rPr>
                <w:sz w:val="24"/>
                <w:szCs w:val="24"/>
              </w:rPr>
              <w:t xml:space="preserve">                       Оценка</w:t>
            </w:r>
          </w:p>
        </w:tc>
      </w:tr>
      <w:tr w:rsidR="00D17421" w:rsidTr="00D17421">
        <w:trPr>
          <w:trHeight w:val="330"/>
        </w:trPr>
        <w:tc>
          <w:tcPr>
            <w:tcW w:w="599" w:type="dxa"/>
            <w:vMerge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3892" w:type="dxa"/>
            <w:vMerge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17421" w:rsidRPr="00D17421" w:rsidRDefault="00D17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</w:t>
            </w:r>
          </w:p>
        </w:tc>
        <w:tc>
          <w:tcPr>
            <w:tcW w:w="1713" w:type="dxa"/>
          </w:tcPr>
          <w:p w:rsidR="00D17421" w:rsidRPr="00D17421" w:rsidRDefault="00D174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741" w:type="dxa"/>
          </w:tcPr>
          <w:p w:rsidR="00D17421" w:rsidRPr="00D17421" w:rsidRDefault="00D17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учителя</w:t>
            </w:r>
          </w:p>
        </w:tc>
      </w:tr>
      <w:tr w:rsidR="00D17421" w:rsidTr="00D17421">
        <w:trPr>
          <w:trHeight w:val="555"/>
        </w:trPr>
        <w:tc>
          <w:tcPr>
            <w:tcW w:w="599" w:type="dxa"/>
            <w:vMerge w:val="restart"/>
          </w:tcPr>
          <w:p w:rsidR="00D17421" w:rsidRPr="00D17421" w:rsidRDefault="00D17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92" w:type="dxa"/>
          </w:tcPr>
          <w:p w:rsidR="00D17421" w:rsidRPr="00D17421" w:rsidRDefault="00D17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 основные факты жизни и творческого пути</w:t>
            </w:r>
            <w:r w:rsidR="008124D0">
              <w:rPr>
                <w:sz w:val="24"/>
                <w:szCs w:val="24"/>
              </w:rPr>
              <w:t xml:space="preserve"> автора произведения</w:t>
            </w:r>
          </w:p>
        </w:tc>
        <w:tc>
          <w:tcPr>
            <w:tcW w:w="1479" w:type="dxa"/>
            <w:vMerge w:val="restart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304"/>
        </w:trPr>
        <w:tc>
          <w:tcPr>
            <w:tcW w:w="599" w:type="dxa"/>
            <w:vMerge/>
          </w:tcPr>
          <w:p w:rsidR="00D17421" w:rsidRDefault="00D17421">
            <w:pPr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D17421" w:rsidRDefault="00D17421" w:rsidP="00D1742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600"/>
        </w:trPr>
        <w:tc>
          <w:tcPr>
            <w:tcW w:w="599" w:type="dxa"/>
          </w:tcPr>
          <w:p w:rsidR="00D17421" w:rsidRPr="00D17421" w:rsidRDefault="00D17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92" w:type="dxa"/>
          </w:tcPr>
          <w:p w:rsidR="00D17421" w:rsidRPr="00D17421" w:rsidRDefault="00D17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 содержание произведения</w:t>
            </w:r>
          </w:p>
        </w:tc>
        <w:tc>
          <w:tcPr>
            <w:tcW w:w="1479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435"/>
        </w:trPr>
        <w:tc>
          <w:tcPr>
            <w:tcW w:w="599" w:type="dxa"/>
          </w:tcPr>
          <w:p w:rsidR="00D17421" w:rsidRDefault="00D17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92" w:type="dxa"/>
          </w:tcPr>
          <w:p w:rsidR="00D17421" w:rsidRPr="00D17421" w:rsidRDefault="00D17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 понятия очерка, рассказа, легенды, повести, пьесы, жития,</w:t>
            </w:r>
            <w:r w:rsidR="00BB2190">
              <w:rPr>
                <w:sz w:val="24"/>
                <w:szCs w:val="24"/>
              </w:rPr>
              <w:t xml:space="preserve"> поэмы, притчи</w:t>
            </w:r>
          </w:p>
        </w:tc>
        <w:tc>
          <w:tcPr>
            <w:tcW w:w="1479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345"/>
        </w:trPr>
        <w:tc>
          <w:tcPr>
            <w:tcW w:w="599" w:type="dxa"/>
          </w:tcPr>
          <w:p w:rsidR="00D17421" w:rsidRDefault="00BB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92" w:type="dxa"/>
          </w:tcPr>
          <w:p w:rsidR="00D17421" w:rsidRPr="00BB2190" w:rsidRDefault="00BB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Умею составлять тезисы и план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479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300"/>
        </w:trPr>
        <w:tc>
          <w:tcPr>
            <w:tcW w:w="599" w:type="dxa"/>
          </w:tcPr>
          <w:p w:rsidR="00D17421" w:rsidRDefault="00BB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92" w:type="dxa"/>
          </w:tcPr>
          <w:p w:rsidR="00D17421" w:rsidRPr="00BB2190" w:rsidRDefault="00BB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 тему, идею, проблематику изученного произведения</w:t>
            </w:r>
          </w:p>
        </w:tc>
        <w:tc>
          <w:tcPr>
            <w:tcW w:w="1479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263"/>
        </w:trPr>
        <w:tc>
          <w:tcPr>
            <w:tcW w:w="599" w:type="dxa"/>
          </w:tcPr>
          <w:p w:rsidR="00D17421" w:rsidRDefault="00BB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92" w:type="dxa"/>
          </w:tcPr>
          <w:p w:rsidR="00D17421" w:rsidRDefault="00BB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 давать характеристику героев произведения</w:t>
            </w:r>
          </w:p>
          <w:p w:rsidR="00BB2190" w:rsidRPr="00BB2190" w:rsidRDefault="00BB219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330"/>
        </w:trPr>
        <w:tc>
          <w:tcPr>
            <w:tcW w:w="599" w:type="dxa"/>
          </w:tcPr>
          <w:p w:rsidR="00D17421" w:rsidRDefault="00BB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92" w:type="dxa"/>
          </w:tcPr>
          <w:p w:rsidR="00D17421" w:rsidRPr="00BB2190" w:rsidRDefault="00BB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 особенности сюжета, композиции, роль изобразительно-выразительных средств</w:t>
            </w:r>
          </w:p>
        </w:tc>
        <w:tc>
          <w:tcPr>
            <w:tcW w:w="1479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345"/>
        </w:trPr>
        <w:tc>
          <w:tcPr>
            <w:tcW w:w="599" w:type="dxa"/>
          </w:tcPr>
          <w:p w:rsidR="00D17421" w:rsidRDefault="00BB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92" w:type="dxa"/>
          </w:tcPr>
          <w:p w:rsidR="00D17421" w:rsidRPr="00BB2190" w:rsidRDefault="00BB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 выявлять авторскую позицию</w:t>
            </w:r>
          </w:p>
        </w:tc>
        <w:tc>
          <w:tcPr>
            <w:tcW w:w="1479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300"/>
        </w:trPr>
        <w:tc>
          <w:tcPr>
            <w:tcW w:w="599" w:type="dxa"/>
          </w:tcPr>
          <w:p w:rsidR="00D17421" w:rsidRDefault="00BB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92" w:type="dxa"/>
          </w:tcPr>
          <w:p w:rsidR="00D17421" w:rsidRPr="00BB2190" w:rsidRDefault="00BB2190" w:rsidP="00BB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 выразительно читать произведения (или фрагменты), в том числе выученные наизусть</w:t>
            </w:r>
          </w:p>
        </w:tc>
        <w:tc>
          <w:tcPr>
            <w:tcW w:w="1479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315"/>
        </w:trPr>
        <w:tc>
          <w:tcPr>
            <w:tcW w:w="599" w:type="dxa"/>
          </w:tcPr>
          <w:p w:rsidR="00D17421" w:rsidRDefault="00BB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92" w:type="dxa"/>
          </w:tcPr>
          <w:p w:rsidR="00D17421" w:rsidRPr="00BB2190" w:rsidRDefault="00BB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 писать отзыв о прочитанном произведении</w:t>
            </w:r>
          </w:p>
        </w:tc>
        <w:tc>
          <w:tcPr>
            <w:tcW w:w="1479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360"/>
        </w:trPr>
        <w:tc>
          <w:tcPr>
            <w:tcW w:w="599" w:type="dxa"/>
          </w:tcPr>
          <w:p w:rsidR="00D17421" w:rsidRDefault="00BB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92" w:type="dxa"/>
          </w:tcPr>
          <w:p w:rsidR="00D17421" w:rsidRPr="00BB2190" w:rsidRDefault="00BB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Владею различными видами пересказа</w:t>
            </w:r>
          </w:p>
        </w:tc>
        <w:tc>
          <w:tcPr>
            <w:tcW w:w="1479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  <w:tr w:rsidR="00D17421" w:rsidTr="00D17421">
        <w:trPr>
          <w:trHeight w:val="218"/>
        </w:trPr>
        <w:tc>
          <w:tcPr>
            <w:tcW w:w="599" w:type="dxa"/>
          </w:tcPr>
          <w:p w:rsidR="00D17421" w:rsidRDefault="00BB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892" w:type="dxa"/>
          </w:tcPr>
          <w:p w:rsidR="00D17421" w:rsidRPr="00B41E04" w:rsidRDefault="00B4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 искать информацию о</w:t>
            </w:r>
            <w:r w:rsidR="008124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17421" w:rsidRDefault="00D17421">
            <w:pPr>
              <w:rPr>
                <w:sz w:val="28"/>
                <w:szCs w:val="28"/>
              </w:rPr>
            </w:pPr>
          </w:p>
        </w:tc>
      </w:tr>
    </w:tbl>
    <w:p w:rsidR="00D17421" w:rsidRPr="00D17421" w:rsidRDefault="00D17421">
      <w:pPr>
        <w:rPr>
          <w:sz w:val="28"/>
          <w:szCs w:val="28"/>
        </w:rPr>
      </w:pPr>
    </w:p>
    <w:sectPr w:rsidR="00D17421" w:rsidRPr="00D17421" w:rsidSect="00B41E04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421"/>
    <w:rsid w:val="008124D0"/>
    <w:rsid w:val="00B41E04"/>
    <w:rsid w:val="00BB2190"/>
    <w:rsid w:val="00D17421"/>
    <w:rsid w:val="00DE69D9"/>
    <w:rsid w:val="00E532BA"/>
    <w:rsid w:val="00EB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2014-03-28T10:01:00Z</dcterms:created>
  <dcterms:modified xsi:type="dcterms:W3CDTF">2014-03-28T10:01:00Z</dcterms:modified>
</cp:coreProperties>
</file>