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FF" w:rsidRPr="00FE3EDE" w:rsidRDefault="004005FF" w:rsidP="006C670B">
      <w:pPr>
        <w:pStyle w:val="Style8"/>
        <w:widowControl/>
        <w:tabs>
          <w:tab w:val="left" w:pos="677"/>
        </w:tabs>
        <w:spacing w:before="120" w:line="240" w:lineRule="auto"/>
        <w:ind w:left="374"/>
        <w:rPr>
          <w:rStyle w:val="FontStyle21"/>
          <w:b/>
          <w:sz w:val="24"/>
          <w:szCs w:val="24"/>
        </w:rPr>
      </w:pPr>
      <w:bookmarkStart w:id="0" w:name="_GoBack"/>
      <w:r w:rsidRPr="00FE3EDE">
        <w:rPr>
          <w:rStyle w:val="FontStyle21"/>
          <w:b/>
          <w:sz w:val="24"/>
          <w:szCs w:val="24"/>
        </w:rPr>
        <w:t xml:space="preserve">Тема: </w:t>
      </w:r>
      <w:r w:rsidRPr="00FE3EDE">
        <w:rPr>
          <w:b/>
        </w:rPr>
        <w:t xml:space="preserve">Слитное и раздельное написание не с наречиями на </w:t>
      </w:r>
      <w:proofErr w:type="gramStart"/>
      <w:r w:rsidRPr="00FE3EDE">
        <w:rPr>
          <w:b/>
        </w:rPr>
        <w:t>–о</w:t>
      </w:r>
      <w:proofErr w:type="gramEnd"/>
      <w:r w:rsidRPr="00FE3EDE">
        <w:rPr>
          <w:b/>
        </w:rPr>
        <w:t xml:space="preserve"> и -е</w:t>
      </w:r>
    </w:p>
    <w:bookmarkEnd w:id="0"/>
    <w:p w:rsidR="004005FF" w:rsidRPr="006C670B" w:rsidRDefault="004005FF" w:rsidP="006C670B">
      <w:pPr>
        <w:pStyle w:val="Style8"/>
        <w:widowControl/>
        <w:tabs>
          <w:tab w:val="left" w:pos="677"/>
        </w:tabs>
        <w:spacing w:before="120" w:line="240" w:lineRule="auto"/>
        <w:ind w:left="374"/>
        <w:rPr>
          <w:rStyle w:val="FontStyle21"/>
          <w:sz w:val="24"/>
          <w:szCs w:val="24"/>
        </w:rPr>
      </w:pPr>
      <w:r w:rsidRPr="006C670B">
        <w:rPr>
          <w:rStyle w:val="FontStyle21"/>
          <w:sz w:val="24"/>
          <w:szCs w:val="24"/>
        </w:rPr>
        <w:t xml:space="preserve">Цели: закрепить умение слитного и раздельного написания наречий, отработать навыки морфологического разбора, умение образовывать сравнительную и превосходную степени наречий, употреблять наречия для более точного выражения мыслей, обогащать активный словарь учащихся. </w:t>
      </w:r>
    </w:p>
    <w:p w:rsidR="004005FF" w:rsidRPr="006C670B" w:rsidRDefault="004005FF" w:rsidP="006C670B">
      <w:pPr>
        <w:pStyle w:val="Style8"/>
        <w:widowControl/>
        <w:tabs>
          <w:tab w:val="left" w:pos="677"/>
        </w:tabs>
        <w:spacing w:before="120" w:line="240" w:lineRule="auto"/>
        <w:ind w:left="374"/>
        <w:rPr>
          <w:rStyle w:val="FontStyle21"/>
          <w:sz w:val="24"/>
          <w:szCs w:val="24"/>
        </w:rPr>
      </w:pPr>
      <w:r w:rsidRPr="006C670B">
        <w:rPr>
          <w:rStyle w:val="FontStyle21"/>
          <w:sz w:val="24"/>
          <w:szCs w:val="24"/>
        </w:rPr>
        <w:t>Ход урока</w:t>
      </w:r>
    </w:p>
    <w:p w:rsidR="004005FF" w:rsidRPr="006C670B" w:rsidRDefault="004005FF" w:rsidP="006C670B">
      <w:pPr>
        <w:pStyle w:val="Style8"/>
        <w:widowControl/>
        <w:tabs>
          <w:tab w:val="left" w:pos="677"/>
        </w:tabs>
        <w:spacing w:before="120" w:line="240" w:lineRule="auto"/>
        <w:ind w:left="374"/>
        <w:rPr>
          <w:rStyle w:val="FontStyle21"/>
          <w:b/>
          <w:sz w:val="24"/>
          <w:szCs w:val="24"/>
        </w:rPr>
      </w:pPr>
      <w:r w:rsidRPr="006C670B">
        <w:rPr>
          <w:rStyle w:val="FontStyle21"/>
          <w:b/>
          <w:sz w:val="24"/>
          <w:szCs w:val="24"/>
          <w:lang w:val="en-US"/>
        </w:rPr>
        <w:t>I</w:t>
      </w:r>
      <w:r w:rsidRPr="00FE3EDE">
        <w:rPr>
          <w:rStyle w:val="FontStyle21"/>
          <w:b/>
          <w:sz w:val="24"/>
          <w:szCs w:val="24"/>
        </w:rPr>
        <w:t xml:space="preserve"> </w:t>
      </w:r>
      <w:proofErr w:type="spellStart"/>
      <w:r w:rsidRPr="006C670B">
        <w:rPr>
          <w:rStyle w:val="FontStyle21"/>
          <w:b/>
          <w:sz w:val="24"/>
          <w:szCs w:val="24"/>
        </w:rPr>
        <w:t>Оргмомент</w:t>
      </w:r>
      <w:proofErr w:type="spellEnd"/>
    </w:p>
    <w:p w:rsidR="004005FF" w:rsidRPr="006C670B" w:rsidRDefault="004005FF" w:rsidP="006C670B">
      <w:pPr>
        <w:pStyle w:val="Style8"/>
        <w:widowControl/>
        <w:tabs>
          <w:tab w:val="left" w:pos="677"/>
        </w:tabs>
        <w:spacing w:before="120" w:line="240" w:lineRule="auto"/>
        <w:ind w:left="374"/>
        <w:rPr>
          <w:rStyle w:val="FontStyle21"/>
          <w:b/>
          <w:sz w:val="24"/>
          <w:szCs w:val="24"/>
        </w:rPr>
      </w:pPr>
      <w:r w:rsidRPr="006C670B">
        <w:rPr>
          <w:rStyle w:val="FontStyle21"/>
          <w:b/>
          <w:sz w:val="24"/>
          <w:szCs w:val="24"/>
          <w:lang w:val="en-US"/>
        </w:rPr>
        <w:t>II</w:t>
      </w:r>
      <w:r w:rsidRPr="006C670B">
        <w:rPr>
          <w:rStyle w:val="FontStyle21"/>
          <w:b/>
          <w:sz w:val="24"/>
          <w:szCs w:val="24"/>
        </w:rPr>
        <w:t xml:space="preserve"> Актуализация знаний по теме «Наречие»</w:t>
      </w:r>
    </w:p>
    <w:p w:rsidR="004005FF" w:rsidRPr="006C670B" w:rsidRDefault="004005FF" w:rsidP="006C670B">
      <w:pPr>
        <w:pStyle w:val="Style8"/>
        <w:widowControl/>
        <w:numPr>
          <w:ilvl w:val="0"/>
          <w:numId w:val="2"/>
        </w:numPr>
        <w:tabs>
          <w:tab w:val="left" w:pos="677"/>
        </w:tabs>
        <w:spacing w:before="120" w:line="240" w:lineRule="auto"/>
        <w:rPr>
          <w:rStyle w:val="FontStyle15"/>
          <w:sz w:val="24"/>
          <w:szCs w:val="24"/>
        </w:rPr>
      </w:pPr>
      <w:r w:rsidRPr="006C670B">
        <w:rPr>
          <w:rStyle w:val="FontStyle21"/>
          <w:sz w:val="24"/>
          <w:szCs w:val="24"/>
        </w:rPr>
        <w:t xml:space="preserve">Текст на партах.  Текст на партах.  </w:t>
      </w:r>
      <w:r w:rsidRPr="006C670B">
        <w:rPr>
          <w:rStyle w:val="FontStyle15"/>
          <w:sz w:val="24"/>
          <w:szCs w:val="24"/>
        </w:rPr>
        <w:t>Найдите в предложениях наречия и укажите их смысловую группу. Подчеркните наречия, с помощью которых связываются предложения, укажите их значение.</w:t>
      </w:r>
    </w:p>
    <w:p w:rsidR="004005FF" w:rsidRPr="006C670B" w:rsidRDefault="004005FF" w:rsidP="006C670B">
      <w:pPr>
        <w:pStyle w:val="Style5"/>
        <w:widowControl/>
        <w:spacing w:before="67" w:line="240" w:lineRule="auto"/>
        <w:ind w:left="355" w:firstLine="0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>Тропинка спускалась вниз. Здесь начинался старинный парк. (На</w:t>
      </w:r>
      <w:r w:rsidRPr="006C670B">
        <w:rPr>
          <w:rStyle w:val="FontStyle15"/>
          <w:sz w:val="24"/>
          <w:szCs w:val="24"/>
        </w:rPr>
        <w:softHyphen/>
        <w:t xml:space="preserve">речие </w:t>
      </w:r>
      <w:r w:rsidRPr="006C670B">
        <w:rPr>
          <w:rStyle w:val="FontStyle17"/>
          <w:sz w:val="24"/>
          <w:szCs w:val="24"/>
        </w:rPr>
        <w:t xml:space="preserve">здесь, </w:t>
      </w:r>
      <w:r w:rsidRPr="006C670B">
        <w:rPr>
          <w:rStyle w:val="FontStyle15"/>
          <w:sz w:val="24"/>
          <w:szCs w:val="24"/>
        </w:rPr>
        <w:t xml:space="preserve">замещая наречие </w:t>
      </w:r>
      <w:r w:rsidRPr="006C670B">
        <w:rPr>
          <w:rStyle w:val="FontStyle16"/>
          <w:sz w:val="24"/>
          <w:szCs w:val="24"/>
        </w:rPr>
        <w:t>в</w:t>
      </w:r>
      <w:r w:rsidRPr="006C670B">
        <w:rPr>
          <w:rStyle w:val="FontStyle17"/>
          <w:sz w:val="24"/>
          <w:szCs w:val="24"/>
        </w:rPr>
        <w:t xml:space="preserve">низ </w:t>
      </w:r>
      <w:r w:rsidRPr="006C670B">
        <w:rPr>
          <w:rStyle w:val="FontStyle15"/>
          <w:sz w:val="24"/>
          <w:szCs w:val="24"/>
        </w:rPr>
        <w:t xml:space="preserve">первого предложения, присоединяет к нему второе.) 2) База находится в Крыму. Сюда приезжают ребята из разных уголков страны. (Наречие </w:t>
      </w:r>
      <w:r w:rsidRPr="006C670B">
        <w:rPr>
          <w:rStyle w:val="FontStyle17"/>
          <w:sz w:val="24"/>
          <w:szCs w:val="24"/>
        </w:rPr>
        <w:t xml:space="preserve">сюда, </w:t>
      </w:r>
      <w:r w:rsidRPr="006C670B">
        <w:rPr>
          <w:rStyle w:val="FontStyle15"/>
          <w:sz w:val="24"/>
          <w:szCs w:val="24"/>
        </w:rPr>
        <w:t xml:space="preserve">замещая существительное </w:t>
      </w:r>
      <w:r w:rsidRPr="006C670B">
        <w:rPr>
          <w:rStyle w:val="FontStyle16"/>
          <w:sz w:val="24"/>
          <w:szCs w:val="24"/>
        </w:rPr>
        <w:t xml:space="preserve">в </w:t>
      </w:r>
      <w:r w:rsidRPr="006C670B">
        <w:rPr>
          <w:rStyle w:val="FontStyle17"/>
          <w:sz w:val="24"/>
          <w:szCs w:val="24"/>
        </w:rPr>
        <w:t>Кры</w:t>
      </w:r>
      <w:r w:rsidRPr="006C670B">
        <w:rPr>
          <w:rStyle w:val="FontStyle17"/>
          <w:sz w:val="24"/>
          <w:szCs w:val="24"/>
        </w:rPr>
        <w:softHyphen/>
        <w:t xml:space="preserve">му, </w:t>
      </w:r>
      <w:r w:rsidRPr="006C670B">
        <w:rPr>
          <w:rStyle w:val="FontStyle15"/>
          <w:sz w:val="24"/>
          <w:szCs w:val="24"/>
        </w:rPr>
        <w:t>являющееся обстоятельством места первого предложения, присоединя</w:t>
      </w:r>
      <w:r w:rsidRPr="006C670B">
        <w:rPr>
          <w:rStyle w:val="FontStyle15"/>
          <w:sz w:val="24"/>
          <w:szCs w:val="24"/>
        </w:rPr>
        <w:softHyphen/>
        <w:t xml:space="preserve">ет к нему первое.) 3) Вечером школа удивительно изменилась. Какой-то дерзкий веселый волшебник совершил здесь самый настоящий переворот. (Ю. Яковлев). </w:t>
      </w:r>
      <w:proofErr w:type="gramStart"/>
      <w:r w:rsidRPr="006C670B">
        <w:rPr>
          <w:rStyle w:val="FontStyle15"/>
          <w:sz w:val="24"/>
          <w:szCs w:val="24"/>
        </w:rPr>
        <w:t xml:space="preserve">(Предложения связываются наречием </w:t>
      </w:r>
      <w:r w:rsidRPr="006C670B">
        <w:rPr>
          <w:rStyle w:val="FontStyle16"/>
          <w:sz w:val="24"/>
          <w:szCs w:val="24"/>
        </w:rPr>
        <w:t xml:space="preserve">вечером, </w:t>
      </w:r>
      <w:r w:rsidRPr="006C670B">
        <w:rPr>
          <w:rStyle w:val="FontStyle15"/>
          <w:sz w:val="24"/>
          <w:szCs w:val="24"/>
        </w:rPr>
        <w:t>являющим</w:t>
      </w:r>
      <w:r w:rsidRPr="006C670B">
        <w:rPr>
          <w:rStyle w:val="FontStyle15"/>
          <w:sz w:val="24"/>
          <w:szCs w:val="24"/>
        </w:rPr>
        <w:softHyphen/>
        <w:t>ся обстоятельством времени для этих предложений.</w:t>
      </w:r>
      <w:proofErr w:type="gramEnd"/>
      <w:r w:rsidRPr="006C670B">
        <w:rPr>
          <w:rStyle w:val="FontStyle15"/>
          <w:sz w:val="24"/>
          <w:szCs w:val="24"/>
        </w:rPr>
        <w:t xml:space="preserve"> </w:t>
      </w:r>
      <w:proofErr w:type="gramStart"/>
      <w:r w:rsidRPr="006C670B">
        <w:rPr>
          <w:rStyle w:val="FontStyle15"/>
          <w:sz w:val="24"/>
          <w:szCs w:val="24"/>
        </w:rPr>
        <w:t>Пространственное на</w:t>
      </w:r>
      <w:r w:rsidRPr="006C670B">
        <w:rPr>
          <w:rStyle w:val="FontStyle15"/>
          <w:sz w:val="24"/>
          <w:szCs w:val="24"/>
        </w:rPr>
        <w:softHyphen/>
        <w:t xml:space="preserve">речие </w:t>
      </w:r>
      <w:r w:rsidRPr="006C670B">
        <w:rPr>
          <w:rStyle w:val="FontStyle17"/>
          <w:sz w:val="24"/>
          <w:szCs w:val="24"/>
        </w:rPr>
        <w:t xml:space="preserve">здесь, </w:t>
      </w:r>
      <w:r w:rsidRPr="006C670B">
        <w:rPr>
          <w:rStyle w:val="FontStyle15"/>
          <w:sz w:val="24"/>
          <w:szCs w:val="24"/>
        </w:rPr>
        <w:t xml:space="preserve">замещая существительное — подлежащее </w:t>
      </w:r>
      <w:r w:rsidRPr="006C670B">
        <w:rPr>
          <w:rStyle w:val="FontStyle16"/>
          <w:sz w:val="24"/>
          <w:szCs w:val="24"/>
        </w:rPr>
        <w:t xml:space="preserve">школа </w:t>
      </w:r>
      <w:r w:rsidRPr="006C670B">
        <w:rPr>
          <w:rStyle w:val="FontStyle15"/>
          <w:sz w:val="24"/>
          <w:szCs w:val="24"/>
        </w:rPr>
        <w:t>— первого предложения, также связывает их.)</w:t>
      </w:r>
      <w:proofErr w:type="gramEnd"/>
    </w:p>
    <w:p w:rsidR="00A23D6C" w:rsidRPr="006C670B" w:rsidRDefault="00A23D6C" w:rsidP="006C670B">
      <w:pPr>
        <w:pStyle w:val="Style5"/>
        <w:widowControl/>
        <w:spacing w:before="67" w:line="240" w:lineRule="auto"/>
        <w:ind w:left="355" w:firstLine="0"/>
        <w:rPr>
          <w:rStyle w:val="FontStyle15"/>
          <w:sz w:val="24"/>
          <w:szCs w:val="24"/>
        </w:rPr>
      </w:pPr>
    </w:p>
    <w:p w:rsidR="00A23D6C" w:rsidRPr="006C670B" w:rsidRDefault="00A23D6C" w:rsidP="006C670B">
      <w:pPr>
        <w:spacing w:line="240" w:lineRule="auto"/>
        <w:rPr>
          <w:rStyle w:val="FontStyle15"/>
          <w:sz w:val="24"/>
          <w:szCs w:val="24"/>
        </w:rPr>
      </w:pPr>
      <w:r w:rsidRPr="006C670B">
        <w:rPr>
          <w:rFonts w:ascii="Times New Roman" w:hAnsi="Times New Roman" w:cs="Times New Roman"/>
          <w:b/>
          <w:sz w:val="24"/>
          <w:szCs w:val="24"/>
        </w:rPr>
        <w:t>2</w:t>
      </w:r>
      <w:r w:rsidRPr="006C670B">
        <w:rPr>
          <w:rFonts w:ascii="Times New Roman" w:hAnsi="Times New Roman" w:cs="Times New Roman"/>
          <w:sz w:val="24"/>
          <w:szCs w:val="24"/>
        </w:rPr>
        <w:t>.</w:t>
      </w:r>
      <w:r w:rsidRPr="006C670B">
        <w:rPr>
          <w:rStyle w:val="FontStyle15"/>
          <w:sz w:val="24"/>
          <w:szCs w:val="24"/>
        </w:rPr>
        <w:t xml:space="preserve">  Образуйте от данных слов сова </w:t>
      </w:r>
      <w:proofErr w:type="gramStart"/>
      <w:r w:rsidRPr="006C670B">
        <w:rPr>
          <w:rStyle w:val="FontStyle15"/>
          <w:sz w:val="24"/>
          <w:szCs w:val="24"/>
        </w:rPr>
        <w:t>с</w:t>
      </w:r>
      <w:proofErr w:type="gramEnd"/>
      <w:r w:rsidRPr="006C670B">
        <w:rPr>
          <w:rStyle w:val="FontStyle15"/>
          <w:sz w:val="24"/>
          <w:szCs w:val="24"/>
        </w:rPr>
        <w:t xml:space="preserve"> не. Подберите к ним синонимы</w:t>
      </w:r>
      <w:proofErr w:type="gramStart"/>
      <w:r w:rsidRPr="006C670B">
        <w:rPr>
          <w:rStyle w:val="FontStyle15"/>
          <w:sz w:val="24"/>
          <w:szCs w:val="24"/>
        </w:rPr>
        <w:t>.</w:t>
      </w:r>
      <w:proofErr w:type="gramEnd"/>
      <w:r w:rsidRPr="006C670B">
        <w:rPr>
          <w:rStyle w:val="FontStyle15"/>
          <w:sz w:val="24"/>
          <w:szCs w:val="24"/>
        </w:rPr>
        <w:t xml:space="preserve"> </w:t>
      </w:r>
      <w:r w:rsidR="004005FF" w:rsidRPr="006C670B">
        <w:rPr>
          <w:rStyle w:val="FontStyle15"/>
          <w:sz w:val="24"/>
          <w:szCs w:val="24"/>
        </w:rPr>
        <w:t xml:space="preserve"> </w:t>
      </w:r>
      <w:proofErr w:type="gramStart"/>
      <w:r w:rsidR="004005FF" w:rsidRPr="006C670B">
        <w:rPr>
          <w:rStyle w:val="FontStyle18"/>
          <w:sz w:val="24"/>
          <w:szCs w:val="24"/>
        </w:rPr>
        <w:t>н</w:t>
      </w:r>
      <w:proofErr w:type="gramEnd"/>
      <w:r w:rsidR="004005FF" w:rsidRPr="006C670B">
        <w:rPr>
          <w:rStyle w:val="FontStyle18"/>
          <w:sz w:val="24"/>
          <w:szCs w:val="24"/>
        </w:rPr>
        <w:t>изко, плохо, тихо, медленно, мало</w:t>
      </w:r>
      <w:r w:rsidRPr="006C670B">
        <w:rPr>
          <w:rStyle w:val="FontStyle15"/>
          <w:sz w:val="24"/>
          <w:szCs w:val="24"/>
        </w:rPr>
        <w:t>, решительно, торопливо, горячо, дорого, верно, достаточно, богато, жарко.</w:t>
      </w:r>
    </w:p>
    <w:p w:rsidR="004005FF" w:rsidRPr="006C670B" w:rsidRDefault="00A23D6C" w:rsidP="006C670B">
      <w:pPr>
        <w:pStyle w:val="a3"/>
        <w:numPr>
          <w:ilvl w:val="0"/>
          <w:numId w:val="3"/>
        </w:numPr>
        <w:spacing w:line="240" w:lineRule="auto"/>
        <w:rPr>
          <w:rStyle w:val="FontStyle17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От слов </w:t>
      </w:r>
      <w:r w:rsidRPr="006C670B">
        <w:rPr>
          <w:rStyle w:val="FontStyle18"/>
          <w:sz w:val="24"/>
          <w:szCs w:val="24"/>
        </w:rPr>
        <w:t>низко, плохо, тихо, мало</w:t>
      </w:r>
      <w:proofErr w:type="gramStart"/>
      <w:r w:rsidRPr="006C670B">
        <w:rPr>
          <w:rStyle w:val="FontStyle15"/>
          <w:sz w:val="24"/>
          <w:szCs w:val="24"/>
        </w:rPr>
        <w:t xml:space="preserve"> О</w:t>
      </w:r>
      <w:proofErr w:type="gramEnd"/>
      <w:r w:rsidRPr="006C670B">
        <w:rPr>
          <w:rStyle w:val="FontStyle15"/>
          <w:sz w:val="24"/>
          <w:szCs w:val="24"/>
        </w:rPr>
        <w:t xml:space="preserve">бразуйте сравнительную. </w:t>
      </w:r>
      <w:proofErr w:type="gramStart"/>
      <w:r w:rsidRPr="006C670B">
        <w:rPr>
          <w:rStyle w:val="FontStyle15"/>
          <w:sz w:val="24"/>
          <w:szCs w:val="24"/>
        </w:rPr>
        <w:t>Превосходную</w:t>
      </w:r>
      <w:proofErr w:type="gramEnd"/>
      <w:r w:rsidRPr="006C670B">
        <w:rPr>
          <w:rStyle w:val="FontStyle15"/>
          <w:sz w:val="24"/>
          <w:szCs w:val="24"/>
        </w:rPr>
        <w:t xml:space="preserve"> степени наречий.</w:t>
      </w:r>
    </w:p>
    <w:p w:rsidR="004005FF" w:rsidRPr="006C670B" w:rsidRDefault="004005FF" w:rsidP="006C670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Составьте распространённое предложение с одним наречием</w:t>
      </w:r>
    </w:p>
    <w:p w:rsidR="00A23D6C" w:rsidRPr="006C670B" w:rsidRDefault="00A23D6C" w:rsidP="006C6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70B">
        <w:rPr>
          <w:rFonts w:ascii="Times New Roman" w:hAnsi="Times New Roman" w:cs="Times New Roman"/>
          <w:b/>
          <w:sz w:val="24"/>
          <w:szCs w:val="24"/>
        </w:rPr>
        <w:t xml:space="preserve">3. Работа с учебником. </w:t>
      </w:r>
      <w:proofErr w:type="gramStart"/>
      <w:r w:rsidRPr="006C670B">
        <w:rPr>
          <w:rFonts w:ascii="Times New Roman" w:hAnsi="Times New Roman" w:cs="Times New Roman"/>
          <w:b/>
          <w:sz w:val="24"/>
          <w:szCs w:val="24"/>
        </w:rPr>
        <w:t>УПР</w:t>
      </w:r>
      <w:proofErr w:type="gramEnd"/>
      <w:r w:rsidRPr="006C6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70B">
        <w:rPr>
          <w:rStyle w:val="FontStyle18"/>
          <w:b/>
          <w:sz w:val="24"/>
          <w:szCs w:val="24"/>
        </w:rPr>
        <w:t>246.</w:t>
      </w:r>
    </w:p>
    <w:p w:rsidR="004005FF" w:rsidRPr="006C670B" w:rsidRDefault="004005FF" w:rsidP="006C670B">
      <w:pPr>
        <w:pStyle w:val="Style9"/>
        <w:widowControl/>
        <w:spacing w:before="149" w:line="240" w:lineRule="auto"/>
        <w:rPr>
          <w:rStyle w:val="FontStyle19"/>
          <w:b w:val="0"/>
          <w:i w:val="0"/>
          <w:sz w:val="24"/>
          <w:szCs w:val="24"/>
        </w:rPr>
      </w:pPr>
      <w:r w:rsidRPr="006C670B">
        <w:rPr>
          <w:rStyle w:val="FontStyle19"/>
          <w:b w:val="0"/>
          <w:i w:val="0"/>
          <w:sz w:val="24"/>
          <w:szCs w:val="24"/>
        </w:rPr>
        <w:t xml:space="preserve">К какому стилю относится текст? Какое не существующее в языке слово использовано в вопросе Димы? </w:t>
      </w:r>
      <w:proofErr w:type="gramStart"/>
      <w:r w:rsidRPr="006C670B">
        <w:rPr>
          <w:rStyle w:val="FontStyle19"/>
          <w:b w:val="0"/>
          <w:i w:val="0"/>
          <w:sz w:val="24"/>
          <w:szCs w:val="24"/>
        </w:rPr>
        <w:t>Каким</w:t>
      </w:r>
      <w:proofErr w:type="gramEnd"/>
      <w:r w:rsidRPr="006C670B">
        <w:rPr>
          <w:rStyle w:val="FontStyle19"/>
          <w:b w:val="0"/>
          <w:i w:val="0"/>
          <w:sz w:val="24"/>
          <w:szCs w:val="24"/>
        </w:rPr>
        <w:t xml:space="preserve"> словом его заменил командир?</w:t>
      </w:r>
    </w:p>
    <w:p w:rsidR="004005FF" w:rsidRPr="006C670B" w:rsidRDefault="004005FF" w:rsidP="006C670B">
      <w:pPr>
        <w:pStyle w:val="Style7"/>
        <w:widowControl/>
        <w:tabs>
          <w:tab w:val="left" w:pos="614"/>
        </w:tabs>
        <w:spacing w:before="58" w:line="240" w:lineRule="auto"/>
        <w:ind w:firstLine="288"/>
        <w:jc w:val="both"/>
        <w:rPr>
          <w:rStyle w:val="FontStyle18"/>
          <w:sz w:val="24"/>
          <w:szCs w:val="24"/>
        </w:rPr>
      </w:pPr>
      <w:r w:rsidRPr="006C670B">
        <w:rPr>
          <w:rStyle w:val="FontStyle18"/>
          <w:sz w:val="24"/>
          <w:szCs w:val="24"/>
        </w:rPr>
        <w:t>—</w:t>
      </w:r>
      <w:r w:rsidRPr="006C670B">
        <w:rPr>
          <w:rStyle w:val="FontStyle18"/>
          <w:sz w:val="24"/>
          <w:szCs w:val="24"/>
        </w:rPr>
        <w:tab/>
        <w:t xml:space="preserve">Слушай, — </w:t>
      </w:r>
      <w:proofErr w:type="spellStart"/>
      <w:r w:rsidRPr="006C670B">
        <w:rPr>
          <w:rStyle w:val="FontStyle18"/>
          <w:sz w:val="24"/>
          <w:szCs w:val="24"/>
        </w:rPr>
        <w:t>ш..потом</w:t>
      </w:r>
      <w:proofErr w:type="spellEnd"/>
      <w:r w:rsidRPr="006C670B">
        <w:rPr>
          <w:rStyle w:val="FontStyle18"/>
          <w:sz w:val="24"/>
          <w:szCs w:val="24"/>
        </w:rPr>
        <w:t xml:space="preserve"> сказал Димка, хотя кругом (н..)кого (не</w:t>
      </w:r>
      <w:proofErr w:type="gramStart"/>
      <w:r w:rsidRPr="006C670B">
        <w:rPr>
          <w:rStyle w:val="FontStyle18"/>
          <w:sz w:val="24"/>
          <w:szCs w:val="24"/>
        </w:rPr>
        <w:t>)б</w:t>
      </w:r>
      <w:proofErr w:type="gramEnd"/>
      <w:r w:rsidRPr="006C670B">
        <w:rPr>
          <w:rStyle w:val="FontStyle18"/>
          <w:sz w:val="24"/>
          <w:szCs w:val="24"/>
        </w:rPr>
        <w:t>ыло, — ты (не)ходи</w:t>
      </w:r>
      <w:r w:rsidRPr="006C670B">
        <w:rPr>
          <w:rStyle w:val="FontStyle18"/>
          <w:sz w:val="24"/>
          <w:szCs w:val="24"/>
          <w:vertAlign w:val="superscript"/>
        </w:rPr>
        <w:t>3</w:t>
      </w:r>
      <w:r w:rsidRPr="006C670B">
        <w:rPr>
          <w:rStyle w:val="FontStyle18"/>
          <w:sz w:val="24"/>
          <w:szCs w:val="24"/>
        </w:rPr>
        <w:t xml:space="preserve"> туда прямо... лучше вокруг бегай. Как бы (не</w:t>
      </w:r>
      <w:proofErr w:type="gramStart"/>
      <w:r w:rsidRPr="006C670B">
        <w:rPr>
          <w:rStyle w:val="FontStyle18"/>
          <w:sz w:val="24"/>
          <w:szCs w:val="24"/>
        </w:rPr>
        <w:t>)з</w:t>
      </w:r>
      <w:proofErr w:type="gramEnd"/>
      <w:r w:rsidRPr="006C670B">
        <w:rPr>
          <w:rStyle w:val="FontStyle18"/>
          <w:sz w:val="24"/>
          <w:szCs w:val="24"/>
        </w:rPr>
        <w:t>аметили.</w:t>
      </w:r>
    </w:p>
    <w:p w:rsidR="004005FF" w:rsidRPr="006C670B" w:rsidRDefault="004005FF" w:rsidP="006C670B">
      <w:pPr>
        <w:pStyle w:val="Style3"/>
        <w:widowControl/>
        <w:spacing w:line="240" w:lineRule="auto"/>
        <w:ind w:left="307" w:firstLine="0"/>
        <w:jc w:val="left"/>
        <w:rPr>
          <w:rStyle w:val="FontStyle18"/>
          <w:sz w:val="24"/>
          <w:szCs w:val="24"/>
        </w:rPr>
      </w:pPr>
      <w:r w:rsidRPr="006C670B">
        <w:rPr>
          <w:rStyle w:val="FontStyle18"/>
          <w:sz w:val="24"/>
          <w:szCs w:val="24"/>
        </w:rPr>
        <w:t>Предупредили ран</w:t>
      </w:r>
      <w:proofErr w:type="gramStart"/>
      <w:r w:rsidRPr="006C670B">
        <w:rPr>
          <w:rStyle w:val="FontStyle18"/>
          <w:sz w:val="24"/>
          <w:szCs w:val="24"/>
        </w:rPr>
        <w:t>е(</w:t>
      </w:r>
      <w:proofErr w:type="gramEnd"/>
      <w:r w:rsidRPr="006C670B">
        <w:rPr>
          <w:rStyle w:val="FontStyle18"/>
          <w:sz w:val="24"/>
          <w:szCs w:val="24"/>
        </w:rPr>
        <w:t xml:space="preserve">н, </w:t>
      </w:r>
      <w:proofErr w:type="spellStart"/>
      <w:r w:rsidRPr="006C670B">
        <w:rPr>
          <w:rStyle w:val="FontStyle18"/>
          <w:sz w:val="24"/>
          <w:szCs w:val="24"/>
        </w:rPr>
        <w:t>нн</w:t>
      </w:r>
      <w:proofErr w:type="spellEnd"/>
      <w:r w:rsidRPr="006C670B">
        <w:rPr>
          <w:rStyle w:val="FontStyle18"/>
          <w:sz w:val="24"/>
          <w:szCs w:val="24"/>
        </w:rPr>
        <w:t>)ого командира.</w:t>
      </w:r>
    </w:p>
    <w:p w:rsidR="004005FF" w:rsidRPr="006C670B" w:rsidRDefault="004005FF" w:rsidP="006C670B">
      <w:pPr>
        <w:pStyle w:val="Style7"/>
        <w:widowControl/>
        <w:tabs>
          <w:tab w:val="left" w:pos="614"/>
        </w:tabs>
        <w:spacing w:before="5" w:line="240" w:lineRule="auto"/>
        <w:ind w:firstLine="288"/>
        <w:jc w:val="both"/>
        <w:rPr>
          <w:rStyle w:val="FontStyle18"/>
          <w:sz w:val="24"/>
          <w:szCs w:val="24"/>
        </w:rPr>
      </w:pPr>
      <w:r w:rsidRPr="006C670B">
        <w:rPr>
          <w:rStyle w:val="FontStyle18"/>
          <w:sz w:val="24"/>
          <w:szCs w:val="24"/>
        </w:rPr>
        <w:t>—</w:t>
      </w:r>
      <w:r w:rsidRPr="006C670B">
        <w:rPr>
          <w:rStyle w:val="FontStyle18"/>
          <w:sz w:val="24"/>
          <w:szCs w:val="24"/>
        </w:rPr>
        <w:tab/>
        <w:t xml:space="preserve">Что же, — сказал он, — </w:t>
      </w:r>
      <w:proofErr w:type="spellStart"/>
      <w:r w:rsidRPr="006C670B">
        <w:rPr>
          <w:rStyle w:val="FontStyle18"/>
          <w:sz w:val="24"/>
          <w:szCs w:val="24"/>
        </w:rPr>
        <w:t>буд</w:t>
      </w:r>
      <w:proofErr w:type="gramStart"/>
      <w:r w:rsidRPr="006C670B">
        <w:rPr>
          <w:rStyle w:val="FontStyle18"/>
          <w:sz w:val="24"/>
          <w:szCs w:val="24"/>
        </w:rPr>
        <w:t>..</w:t>
      </w:r>
      <w:proofErr w:type="gramEnd"/>
      <w:r w:rsidRPr="006C670B">
        <w:rPr>
          <w:rStyle w:val="FontStyle18"/>
          <w:sz w:val="24"/>
          <w:szCs w:val="24"/>
        </w:rPr>
        <w:t>те</w:t>
      </w:r>
      <w:proofErr w:type="spellEnd"/>
      <w:r w:rsidRPr="006C670B">
        <w:rPr>
          <w:rStyle w:val="FontStyle18"/>
          <w:sz w:val="24"/>
          <w:szCs w:val="24"/>
        </w:rPr>
        <w:t xml:space="preserve"> только осторожней</w:t>
      </w:r>
      <w:r w:rsidRPr="006C670B">
        <w:rPr>
          <w:rStyle w:val="FontStyle18"/>
          <w:sz w:val="24"/>
          <w:szCs w:val="24"/>
          <w:vertAlign w:val="superscript"/>
        </w:rPr>
        <w:t>3</w:t>
      </w:r>
      <w:r w:rsidRPr="006C670B">
        <w:rPr>
          <w:rStyle w:val="FontStyle18"/>
          <w:sz w:val="24"/>
          <w:szCs w:val="24"/>
        </w:rPr>
        <w:t>, ребята. А если (не</w:t>
      </w:r>
      <w:proofErr w:type="gramStart"/>
      <w:r w:rsidRPr="006C670B">
        <w:rPr>
          <w:rStyle w:val="FontStyle18"/>
          <w:sz w:val="24"/>
          <w:szCs w:val="24"/>
        </w:rPr>
        <w:t>)</w:t>
      </w:r>
      <w:proofErr w:type="spellStart"/>
      <w:r w:rsidRPr="006C670B">
        <w:rPr>
          <w:rStyle w:val="FontStyle18"/>
          <w:sz w:val="24"/>
          <w:szCs w:val="24"/>
        </w:rPr>
        <w:t>п</w:t>
      </w:r>
      <w:proofErr w:type="gramEnd"/>
      <w:r w:rsidRPr="006C670B">
        <w:rPr>
          <w:rStyle w:val="FontStyle18"/>
          <w:sz w:val="24"/>
          <w:szCs w:val="24"/>
        </w:rPr>
        <w:t>омож</w:t>
      </w:r>
      <w:proofErr w:type="spellEnd"/>
      <w:r w:rsidRPr="006C670B">
        <w:rPr>
          <w:rStyle w:val="FontStyle18"/>
          <w:sz w:val="24"/>
          <w:szCs w:val="24"/>
        </w:rPr>
        <w:t>..т, (н..)чего тогда (не)</w:t>
      </w:r>
      <w:proofErr w:type="spellStart"/>
      <w:r w:rsidRPr="006C670B">
        <w:rPr>
          <w:rStyle w:val="FontStyle18"/>
          <w:sz w:val="24"/>
          <w:szCs w:val="24"/>
        </w:rPr>
        <w:t>подела</w:t>
      </w:r>
      <w:proofErr w:type="spellEnd"/>
      <w:r w:rsidRPr="006C670B">
        <w:rPr>
          <w:rStyle w:val="FontStyle18"/>
          <w:sz w:val="24"/>
          <w:szCs w:val="24"/>
        </w:rPr>
        <w:t>..</w:t>
      </w:r>
      <w:proofErr w:type="spellStart"/>
      <w:r w:rsidRPr="006C670B">
        <w:rPr>
          <w:rStyle w:val="FontStyle18"/>
          <w:sz w:val="24"/>
          <w:szCs w:val="24"/>
        </w:rPr>
        <w:t>шь</w:t>
      </w:r>
      <w:proofErr w:type="spellEnd"/>
      <w:r w:rsidRPr="006C670B">
        <w:rPr>
          <w:rStyle w:val="FontStyle18"/>
          <w:sz w:val="24"/>
          <w:szCs w:val="24"/>
        </w:rPr>
        <w:t>... (Не</w:t>
      </w:r>
      <w:proofErr w:type="gramStart"/>
      <w:r w:rsidRPr="006C670B">
        <w:rPr>
          <w:rStyle w:val="FontStyle18"/>
          <w:sz w:val="24"/>
          <w:szCs w:val="24"/>
        </w:rPr>
        <w:t>)х</w:t>
      </w:r>
      <w:proofErr w:type="gramEnd"/>
      <w:r w:rsidRPr="006C670B">
        <w:rPr>
          <w:rStyle w:val="FontStyle18"/>
          <w:sz w:val="24"/>
          <w:szCs w:val="24"/>
        </w:rPr>
        <w:t>отелось бы, правда, так (не)</w:t>
      </w:r>
      <w:proofErr w:type="spellStart"/>
      <w:r w:rsidRPr="006C670B">
        <w:rPr>
          <w:rStyle w:val="FontStyle18"/>
          <w:sz w:val="24"/>
          <w:szCs w:val="24"/>
        </w:rPr>
        <w:t>лепо</w:t>
      </w:r>
      <w:proofErr w:type="spellEnd"/>
      <w:r w:rsidRPr="006C670B">
        <w:rPr>
          <w:rStyle w:val="FontStyle18"/>
          <w:sz w:val="24"/>
          <w:szCs w:val="24"/>
        </w:rPr>
        <w:t xml:space="preserve"> </w:t>
      </w:r>
      <w:proofErr w:type="spellStart"/>
      <w:r w:rsidRPr="006C670B">
        <w:rPr>
          <w:rStyle w:val="FontStyle18"/>
          <w:sz w:val="24"/>
          <w:szCs w:val="24"/>
        </w:rPr>
        <w:t>проп</w:t>
      </w:r>
      <w:proofErr w:type="spellEnd"/>
      <w:r w:rsidRPr="006C670B">
        <w:rPr>
          <w:rStyle w:val="FontStyle18"/>
          <w:sz w:val="24"/>
          <w:szCs w:val="24"/>
        </w:rPr>
        <w:t>..дать...</w:t>
      </w:r>
    </w:p>
    <w:p w:rsidR="004005FF" w:rsidRPr="006C670B" w:rsidRDefault="004005FF" w:rsidP="006C670B">
      <w:pPr>
        <w:pStyle w:val="Style3"/>
        <w:widowControl/>
        <w:numPr>
          <w:ilvl w:val="0"/>
          <w:numId w:val="1"/>
        </w:numPr>
        <w:tabs>
          <w:tab w:val="left" w:pos="634"/>
        </w:tabs>
        <w:spacing w:line="240" w:lineRule="auto"/>
        <w:ind w:left="307" w:firstLine="0"/>
        <w:jc w:val="left"/>
        <w:rPr>
          <w:rStyle w:val="FontStyle18"/>
          <w:sz w:val="24"/>
          <w:szCs w:val="24"/>
        </w:rPr>
      </w:pPr>
      <w:r w:rsidRPr="006C670B">
        <w:rPr>
          <w:rStyle w:val="FontStyle18"/>
          <w:sz w:val="24"/>
          <w:szCs w:val="24"/>
        </w:rPr>
        <w:t xml:space="preserve">А если </w:t>
      </w:r>
      <w:proofErr w:type="spellStart"/>
      <w:r w:rsidRPr="006C670B">
        <w:rPr>
          <w:rStyle w:val="FontStyle18"/>
          <w:sz w:val="24"/>
          <w:szCs w:val="24"/>
        </w:rPr>
        <w:t>лепо</w:t>
      </w:r>
      <w:proofErr w:type="spellEnd"/>
      <w:r w:rsidRPr="006C670B">
        <w:rPr>
          <w:rStyle w:val="FontStyle18"/>
          <w:sz w:val="24"/>
          <w:szCs w:val="24"/>
        </w:rPr>
        <w:t>?</w:t>
      </w:r>
    </w:p>
    <w:p w:rsidR="004005FF" w:rsidRPr="006C670B" w:rsidRDefault="004005FF" w:rsidP="006C670B">
      <w:pPr>
        <w:pStyle w:val="Style3"/>
        <w:widowControl/>
        <w:numPr>
          <w:ilvl w:val="0"/>
          <w:numId w:val="1"/>
        </w:numPr>
        <w:tabs>
          <w:tab w:val="left" w:pos="634"/>
        </w:tabs>
        <w:spacing w:before="5" w:line="240" w:lineRule="auto"/>
        <w:ind w:left="307" w:firstLine="0"/>
        <w:jc w:val="left"/>
        <w:rPr>
          <w:rStyle w:val="FontStyle18"/>
          <w:sz w:val="24"/>
          <w:szCs w:val="24"/>
        </w:rPr>
      </w:pPr>
      <w:r w:rsidRPr="006C670B">
        <w:rPr>
          <w:rStyle w:val="FontStyle18"/>
          <w:sz w:val="24"/>
          <w:szCs w:val="24"/>
        </w:rPr>
        <w:t>Нет такого слова, Димка. А если не задаром, тогда можно.</w:t>
      </w:r>
    </w:p>
    <w:p w:rsidR="004005FF" w:rsidRPr="006C670B" w:rsidRDefault="004005FF" w:rsidP="006C670B">
      <w:pPr>
        <w:pStyle w:val="Style11"/>
        <w:widowControl/>
        <w:spacing w:before="62"/>
        <w:jc w:val="right"/>
        <w:rPr>
          <w:rStyle w:val="FontStyle19"/>
          <w:sz w:val="24"/>
          <w:szCs w:val="24"/>
        </w:rPr>
      </w:pPr>
      <w:r w:rsidRPr="006C670B">
        <w:rPr>
          <w:rStyle w:val="FontStyle19"/>
          <w:sz w:val="24"/>
          <w:szCs w:val="24"/>
        </w:rPr>
        <w:t xml:space="preserve">(По </w:t>
      </w:r>
      <w:proofErr w:type="spellStart"/>
      <w:r w:rsidRPr="006C670B">
        <w:rPr>
          <w:rStyle w:val="FontStyle19"/>
          <w:sz w:val="24"/>
          <w:szCs w:val="24"/>
        </w:rPr>
        <w:t>А.Гайдару</w:t>
      </w:r>
      <w:proofErr w:type="spellEnd"/>
      <w:r w:rsidRPr="006C670B">
        <w:rPr>
          <w:rStyle w:val="FontStyle19"/>
          <w:sz w:val="24"/>
          <w:szCs w:val="24"/>
        </w:rPr>
        <w:t>)</w:t>
      </w:r>
    </w:p>
    <w:p w:rsidR="00A23D6C" w:rsidRPr="006C670B" w:rsidRDefault="00A23D6C" w:rsidP="006C670B">
      <w:pPr>
        <w:pStyle w:val="Style11"/>
        <w:widowControl/>
        <w:numPr>
          <w:ilvl w:val="0"/>
          <w:numId w:val="4"/>
        </w:numPr>
        <w:spacing w:before="62"/>
        <w:rPr>
          <w:rStyle w:val="FontStyle19"/>
          <w:b w:val="0"/>
          <w:i w:val="0"/>
          <w:sz w:val="24"/>
          <w:szCs w:val="24"/>
        </w:rPr>
      </w:pPr>
      <w:r w:rsidRPr="006C670B">
        <w:rPr>
          <w:rStyle w:val="FontStyle19"/>
          <w:b w:val="0"/>
          <w:i w:val="0"/>
          <w:sz w:val="24"/>
          <w:szCs w:val="24"/>
        </w:rPr>
        <w:t xml:space="preserve">2 </w:t>
      </w:r>
      <w:proofErr w:type="spellStart"/>
      <w:r w:rsidRPr="006C670B">
        <w:rPr>
          <w:rStyle w:val="FontStyle19"/>
          <w:b w:val="0"/>
          <w:i w:val="0"/>
          <w:sz w:val="24"/>
          <w:szCs w:val="24"/>
        </w:rPr>
        <w:t>обуч-ся</w:t>
      </w:r>
      <w:proofErr w:type="spellEnd"/>
      <w:r w:rsidRPr="006C670B">
        <w:rPr>
          <w:rStyle w:val="FontStyle19"/>
          <w:b w:val="0"/>
          <w:i w:val="0"/>
          <w:sz w:val="24"/>
          <w:szCs w:val="24"/>
        </w:rPr>
        <w:t xml:space="preserve"> выполняют разборы у доски</w:t>
      </w:r>
    </w:p>
    <w:p w:rsidR="004005FF" w:rsidRPr="006C670B" w:rsidRDefault="00A23D6C" w:rsidP="006C670B">
      <w:pPr>
        <w:pStyle w:val="Style6"/>
        <w:widowControl/>
        <w:spacing w:before="211"/>
        <w:jc w:val="both"/>
        <w:rPr>
          <w:rStyle w:val="FontStyle19"/>
          <w:b w:val="0"/>
          <w:i w:val="0"/>
          <w:sz w:val="24"/>
          <w:szCs w:val="24"/>
        </w:rPr>
      </w:pPr>
      <w:proofErr w:type="gramStart"/>
      <w:r w:rsidRPr="006C670B">
        <w:rPr>
          <w:rStyle w:val="FontStyle18"/>
          <w:i w:val="0"/>
          <w:sz w:val="24"/>
          <w:szCs w:val="24"/>
        </w:rPr>
        <w:t>УПР</w:t>
      </w:r>
      <w:proofErr w:type="gramEnd"/>
      <w:r w:rsidRPr="006C670B">
        <w:rPr>
          <w:rStyle w:val="FontStyle18"/>
          <w:i w:val="0"/>
          <w:sz w:val="24"/>
          <w:szCs w:val="24"/>
        </w:rPr>
        <w:t xml:space="preserve"> </w:t>
      </w:r>
      <w:r w:rsidR="004005FF" w:rsidRPr="006C670B">
        <w:rPr>
          <w:rStyle w:val="FontStyle18"/>
          <w:i w:val="0"/>
          <w:sz w:val="24"/>
          <w:szCs w:val="24"/>
        </w:rPr>
        <w:t xml:space="preserve">247. </w:t>
      </w:r>
      <w:r w:rsidRPr="006C670B">
        <w:rPr>
          <w:rStyle w:val="FontStyle19"/>
          <w:b w:val="0"/>
          <w:i w:val="0"/>
          <w:sz w:val="24"/>
          <w:szCs w:val="24"/>
        </w:rPr>
        <w:t>Заполните по</w:t>
      </w:r>
      <w:r w:rsidR="004005FF" w:rsidRPr="006C670B">
        <w:rPr>
          <w:rStyle w:val="FontStyle19"/>
          <w:b w:val="0"/>
          <w:i w:val="0"/>
          <w:sz w:val="24"/>
          <w:szCs w:val="24"/>
        </w:rPr>
        <w:t xml:space="preserve"> образцу таблицу </w:t>
      </w:r>
      <w:r w:rsidR="004005FF" w:rsidRPr="006C670B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«Не </w:t>
      </w:r>
      <w:r w:rsidR="004005FF" w:rsidRPr="006C670B">
        <w:rPr>
          <w:rStyle w:val="FontStyle19"/>
          <w:b w:val="0"/>
          <w:i w:val="0"/>
          <w:sz w:val="24"/>
          <w:szCs w:val="24"/>
        </w:rPr>
        <w:t xml:space="preserve">с существительными, прилагательными и наречиями на </w:t>
      </w:r>
      <w:proofErr w:type="gramStart"/>
      <w:r w:rsidR="004005FF" w:rsidRPr="006C670B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-о</w:t>
      </w:r>
      <w:proofErr w:type="gramEnd"/>
      <w:r w:rsidR="004005FF" w:rsidRPr="006C670B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005FF" w:rsidRPr="006C670B">
        <w:rPr>
          <w:rStyle w:val="FontStyle19"/>
          <w:b w:val="0"/>
          <w:i w:val="0"/>
          <w:sz w:val="24"/>
          <w:szCs w:val="24"/>
        </w:rPr>
        <w:t xml:space="preserve">и </w:t>
      </w:r>
      <w:r w:rsidR="004005FF" w:rsidRPr="006C670B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-е» </w:t>
      </w:r>
      <w:r w:rsidR="004005FF" w:rsidRPr="006C670B">
        <w:rPr>
          <w:rStyle w:val="FontStyle19"/>
          <w:b w:val="0"/>
          <w:i w:val="0"/>
          <w:sz w:val="24"/>
          <w:szCs w:val="24"/>
        </w:rPr>
        <w:t xml:space="preserve">своими примерами, обозначая в них условия выбора слитного или раздельного написания </w:t>
      </w:r>
      <w:r w:rsidR="004005FF" w:rsidRPr="006C670B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не. </w:t>
      </w:r>
      <w:r w:rsidR="004005FF" w:rsidRPr="006C670B">
        <w:rPr>
          <w:rStyle w:val="FontStyle19"/>
          <w:b w:val="0"/>
          <w:i w:val="0"/>
          <w:sz w:val="24"/>
          <w:szCs w:val="24"/>
        </w:rPr>
        <w:t>•Составьте два сложных предложения.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2553"/>
        <w:gridCol w:w="2268"/>
        <w:gridCol w:w="2410"/>
      </w:tblGrid>
      <w:tr w:rsidR="004005FF" w:rsidRPr="006C670B" w:rsidTr="006C670B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>Способ написания</w:t>
            </w:r>
          </w:p>
        </w:tc>
        <w:tc>
          <w:tcPr>
            <w:tcW w:w="7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ind w:left="2328"/>
              <w:rPr>
                <w:rStyle w:val="FontStyle21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>Части речи</w:t>
            </w:r>
          </w:p>
        </w:tc>
      </w:tr>
      <w:tr w:rsidR="004005FF" w:rsidRPr="006C670B" w:rsidTr="006C670B">
        <w:trPr>
          <w:trHeight w:val="489"/>
        </w:trPr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>существительные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>прилагательные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rPr>
                <w:rStyle w:val="FontStyle17"/>
                <w:spacing w:val="20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 xml:space="preserve">наречия на </w:t>
            </w:r>
            <w:proofErr w:type="gramStart"/>
            <w:r w:rsidRPr="006C670B">
              <w:rPr>
                <w:rStyle w:val="FontStyle17"/>
                <w:spacing w:val="20"/>
                <w:sz w:val="24"/>
                <w:szCs w:val="24"/>
              </w:rPr>
              <w:t>-о</w:t>
            </w:r>
            <w:proofErr w:type="gramEnd"/>
            <w:r w:rsidRPr="006C670B">
              <w:rPr>
                <w:rStyle w:val="FontStyle17"/>
                <w:sz w:val="24"/>
                <w:szCs w:val="24"/>
              </w:rPr>
              <w:t xml:space="preserve"> </w:t>
            </w:r>
            <w:r w:rsidRPr="006C670B">
              <w:rPr>
                <w:rStyle w:val="FontStyle17"/>
                <w:spacing w:val="20"/>
                <w:sz w:val="24"/>
                <w:szCs w:val="24"/>
              </w:rPr>
              <w:t>—</w:t>
            </w:r>
            <w:r w:rsidRPr="006C670B">
              <w:rPr>
                <w:rStyle w:val="FontStyle17"/>
                <w:sz w:val="24"/>
                <w:szCs w:val="24"/>
              </w:rPr>
              <w:t xml:space="preserve"> </w:t>
            </w:r>
            <w:r w:rsidRPr="006C670B">
              <w:rPr>
                <w:rStyle w:val="FontStyle17"/>
                <w:spacing w:val="20"/>
                <w:sz w:val="24"/>
                <w:szCs w:val="24"/>
              </w:rPr>
              <w:t>-е</w:t>
            </w:r>
          </w:p>
        </w:tc>
      </w:tr>
      <w:tr w:rsidR="004005FF" w:rsidRPr="006C670B" w:rsidTr="006C670B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>Слитно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0"/>
              <w:widowControl/>
              <w:spacing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0"/>
              <w:widowControl/>
              <w:spacing w:line="24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0"/>
              <w:widowControl/>
              <w:spacing w:line="240" w:lineRule="auto"/>
            </w:pPr>
          </w:p>
        </w:tc>
      </w:tr>
      <w:tr w:rsidR="004005FF" w:rsidRPr="006C670B" w:rsidTr="006C670B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6C670B">
              <w:rPr>
                <w:rStyle w:val="FontStyle21"/>
                <w:sz w:val="24"/>
                <w:szCs w:val="24"/>
              </w:rPr>
              <w:t>Раздельно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0"/>
              <w:widowControl/>
              <w:spacing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0"/>
              <w:widowControl/>
              <w:spacing w:line="240" w:lineRule="auto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F" w:rsidRPr="006C670B" w:rsidRDefault="004005FF" w:rsidP="006C670B">
            <w:pPr>
              <w:pStyle w:val="Style10"/>
              <w:widowControl/>
              <w:spacing w:line="240" w:lineRule="auto"/>
            </w:pPr>
          </w:p>
        </w:tc>
      </w:tr>
    </w:tbl>
    <w:p w:rsidR="00A23D6C" w:rsidRPr="006C670B" w:rsidRDefault="00A23D6C" w:rsidP="006C670B">
      <w:pPr>
        <w:pStyle w:val="Style10"/>
        <w:widowControl/>
        <w:tabs>
          <w:tab w:val="left" w:pos="624"/>
        </w:tabs>
        <w:spacing w:line="240" w:lineRule="auto"/>
        <w:ind w:firstLine="0"/>
        <w:rPr>
          <w:rFonts w:eastAsiaTheme="minorHAnsi"/>
          <w:b/>
          <w:lang w:eastAsia="en-US"/>
        </w:rPr>
      </w:pPr>
    </w:p>
    <w:p w:rsidR="006C670B" w:rsidRPr="006C670B" w:rsidRDefault="00A23D6C" w:rsidP="006C670B">
      <w:pPr>
        <w:pStyle w:val="Style10"/>
        <w:widowControl/>
        <w:tabs>
          <w:tab w:val="left" w:pos="624"/>
        </w:tabs>
        <w:spacing w:line="240" w:lineRule="auto"/>
        <w:ind w:firstLine="0"/>
        <w:jc w:val="left"/>
        <w:rPr>
          <w:rStyle w:val="FontStyle15"/>
          <w:b/>
          <w:sz w:val="24"/>
          <w:szCs w:val="24"/>
        </w:rPr>
      </w:pPr>
      <w:r w:rsidRPr="006C670B">
        <w:rPr>
          <w:rFonts w:eastAsiaTheme="minorHAnsi"/>
          <w:b/>
          <w:lang w:eastAsia="en-US"/>
        </w:rPr>
        <w:lastRenderedPageBreak/>
        <w:t xml:space="preserve">4. </w:t>
      </w:r>
      <w:r w:rsidR="004005FF" w:rsidRPr="006C670B">
        <w:rPr>
          <w:rStyle w:val="FontStyle15"/>
          <w:b/>
          <w:sz w:val="24"/>
          <w:szCs w:val="24"/>
        </w:rPr>
        <w:tab/>
      </w:r>
      <w:r w:rsidR="006C670B" w:rsidRPr="006C670B">
        <w:rPr>
          <w:rStyle w:val="FontStyle15"/>
          <w:b/>
          <w:sz w:val="24"/>
          <w:szCs w:val="24"/>
        </w:rPr>
        <w:t xml:space="preserve">Игровое задание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b/>
          <w:sz w:val="24"/>
          <w:szCs w:val="24"/>
        </w:rPr>
      </w:pPr>
      <w:r w:rsidRPr="006C670B">
        <w:rPr>
          <w:rStyle w:val="FontStyle15"/>
          <w:b/>
          <w:sz w:val="24"/>
          <w:szCs w:val="24"/>
        </w:rPr>
        <w:t>Игра "Третий лишний".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I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1. Написал (не</w:t>
      </w:r>
      <w:proofErr w:type="gramStart"/>
      <w:r w:rsidRPr="006C670B">
        <w:rPr>
          <w:rStyle w:val="FontStyle15"/>
          <w:sz w:val="24"/>
          <w:szCs w:val="24"/>
        </w:rPr>
        <w:t>)</w:t>
      </w:r>
      <w:proofErr w:type="spellStart"/>
      <w:r w:rsidRPr="006C670B">
        <w:rPr>
          <w:rStyle w:val="FontStyle15"/>
          <w:sz w:val="24"/>
          <w:szCs w:val="24"/>
        </w:rPr>
        <w:t>б</w:t>
      </w:r>
      <w:proofErr w:type="gramEnd"/>
      <w:r w:rsidRPr="006C670B">
        <w:rPr>
          <w:rStyle w:val="FontStyle15"/>
          <w:sz w:val="24"/>
          <w:szCs w:val="24"/>
        </w:rPr>
        <w:t>режно</w:t>
      </w:r>
      <w:proofErr w:type="spellEnd"/>
      <w:r w:rsidRPr="006C670B">
        <w:rPr>
          <w:rStyle w:val="FontStyle15"/>
          <w:sz w:val="24"/>
          <w:szCs w:val="24"/>
        </w:rPr>
        <w:t xml:space="preserve">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2. Спросил (не</w:t>
      </w:r>
      <w:proofErr w:type="gramStart"/>
      <w:r w:rsidRPr="006C670B">
        <w:rPr>
          <w:rStyle w:val="FontStyle15"/>
          <w:sz w:val="24"/>
          <w:szCs w:val="24"/>
        </w:rPr>
        <w:t>)в</w:t>
      </w:r>
      <w:proofErr w:type="gramEnd"/>
      <w:r w:rsidRPr="006C670B">
        <w:rPr>
          <w:rStyle w:val="FontStyle15"/>
          <w:sz w:val="24"/>
          <w:szCs w:val="24"/>
        </w:rPr>
        <w:t xml:space="preserve">ежливо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3. Поступил (не</w:t>
      </w:r>
      <w:proofErr w:type="gramStart"/>
      <w:r w:rsidRPr="006C670B">
        <w:rPr>
          <w:rStyle w:val="FontStyle15"/>
          <w:sz w:val="24"/>
          <w:szCs w:val="24"/>
        </w:rPr>
        <w:t>)</w:t>
      </w:r>
      <w:proofErr w:type="spellStart"/>
      <w:r w:rsidRPr="006C670B">
        <w:rPr>
          <w:rStyle w:val="FontStyle15"/>
          <w:sz w:val="24"/>
          <w:szCs w:val="24"/>
        </w:rPr>
        <w:t>л</w:t>
      </w:r>
      <w:proofErr w:type="gramEnd"/>
      <w:r w:rsidRPr="006C670B">
        <w:rPr>
          <w:rStyle w:val="FontStyle15"/>
          <w:sz w:val="24"/>
          <w:szCs w:val="24"/>
        </w:rPr>
        <w:t>епо</w:t>
      </w:r>
      <w:proofErr w:type="spellEnd"/>
      <w:r w:rsidRPr="006C670B">
        <w:rPr>
          <w:rStyle w:val="FontStyle15"/>
          <w:sz w:val="24"/>
          <w:szCs w:val="24"/>
        </w:rPr>
        <w:t xml:space="preserve">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>II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1. Ответил (не</w:t>
      </w:r>
      <w:proofErr w:type="gramStart"/>
      <w:r w:rsidRPr="006C670B">
        <w:rPr>
          <w:rStyle w:val="FontStyle15"/>
          <w:sz w:val="24"/>
          <w:szCs w:val="24"/>
        </w:rPr>
        <w:t>)в</w:t>
      </w:r>
      <w:proofErr w:type="gramEnd"/>
      <w:r w:rsidRPr="006C670B">
        <w:rPr>
          <w:rStyle w:val="FontStyle15"/>
          <w:sz w:val="24"/>
          <w:szCs w:val="24"/>
        </w:rPr>
        <w:t>ерно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2. Прибил (не</w:t>
      </w:r>
      <w:proofErr w:type="gramStart"/>
      <w:r w:rsidRPr="006C670B">
        <w:rPr>
          <w:rStyle w:val="FontStyle15"/>
          <w:sz w:val="24"/>
          <w:szCs w:val="24"/>
        </w:rPr>
        <w:t>)к</w:t>
      </w:r>
      <w:proofErr w:type="gramEnd"/>
      <w:r w:rsidRPr="006C670B">
        <w:rPr>
          <w:rStyle w:val="FontStyle15"/>
          <w:sz w:val="24"/>
          <w:szCs w:val="24"/>
        </w:rPr>
        <w:t>репко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3. Остановился (не</w:t>
      </w:r>
      <w:proofErr w:type="gramStart"/>
      <w:r w:rsidRPr="006C670B">
        <w:rPr>
          <w:rStyle w:val="FontStyle15"/>
          <w:sz w:val="24"/>
          <w:szCs w:val="24"/>
        </w:rPr>
        <w:t>)</w:t>
      </w:r>
      <w:proofErr w:type="spellStart"/>
      <w:r w:rsidRPr="006C670B">
        <w:rPr>
          <w:rStyle w:val="FontStyle15"/>
          <w:sz w:val="24"/>
          <w:szCs w:val="24"/>
        </w:rPr>
        <w:t>о</w:t>
      </w:r>
      <w:proofErr w:type="gramEnd"/>
      <w:r w:rsidRPr="006C670B">
        <w:rPr>
          <w:rStyle w:val="FontStyle15"/>
          <w:sz w:val="24"/>
          <w:szCs w:val="24"/>
        </w:rPr>
        <w:t>жиданно</w:t>
      </w:r>
      <w:proofErr w:type="spellEnd"/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III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1. Говорил (не</w:t>
      </w:r>
      <w:proofErr w:type="gramStart"/>
      <w:r w:rsidRPr="006C670B">
        <w:rPr>
          <w:rStyle w:val="FontStyle15"/>
          <w:sz w:val="24"/>
          <w:szCs w:val="24"/>
        </w:rPr>
        <w:t>)б</w:t>
      </w:r>
      <w:proofErr w:type="gramEnd"/>
      <w:r w:rsidRPr="006C670B">
        <w:rPr>
          <w:rStyle w:val="FontStyle15"/>
          <w:sz w:val="24"/>
          <w:szCs w:val="24"/>
        </w:rPr>
        <w:t xml:space="preserve">ыстро, а медленно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2. Выглядел отнюдь (не</w:t>
      </w:r>
      <w:proofErr w:type="gramStart"/>
      <w:r w:rsidRPr="006C670B">
        <w:rPr>
          <w:rStyle w:val="FontStyle15"/>
          <w:sz w:val="24"/>
          <w:szCs w:val="24"/>
        </w:rPr>
        <w:t>)к</w:t>
      </w:r>
      <w:proofErr w:type="gramEnd"/>
      <w:r w:rsidRPr="006C670B">
        <w:rPr>
          <w:rStyle w:val="FontStyle15"/>
          <w:sz w:val="24"/>
          <w:szCs w:val="24"/>
        </w:rPr>
        <w:t xml:space="preserve">расиво </w:t>
      </w:r>
    </w:p>
    <w:p w:rsid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 3. Где-то (не</w:t>
      </w:r>
      <w:proofErr w:type="gramStart"/>
      <w:r w:rsidRPr="006C670B">
        <w:rPr>
          <w:rStyle w:val="FontStyle15"/>
          <w:sz w:val="24"/>
          <w:szCs w:val="24"/>
        </w:rPr>
        <w:t>)д</w:t>
      </w:r>
      <w:proofErr w:type="gramEnd"/>
      <w:r w:rsidRPr="006C670B">
        <w:rPr>
          <w:rStyle w:val="FontStyle15"/>
          <w:sz w:val="24"/>
          <w:szCs w:val="24"/>
        </w:rPr>
        <w:t xml:space="preserve">алеко прошумел </w:t>
      </w:r>
    </w:p>
    <w:p w:rsidR="006C670B" w:rsidRPr="006C670B" w:rsidRDefault="006C670B" w:rsidP="006C670B">
      <w:pPr>
        <w:pStyle w:val="Style10"/>
        <w:tabs>
          <w:tab w:val="left" w:pos="624"/>
        </w:tabs>
        <w:spacing w:line="240" w:lineRule="auto"/>
        <w:rPr>
          <w:rStyle w:val="FontStyle15"/>
          <w:sz w:val="24"/>
          <w:szCs w:val="24"/>
        </w:rPr>
      </w:pPr>
    </w:p>
    <w:p w:rsidR="004005FF" w:rsidRPr="006C670B" w:rsidRDefault="006C670B" w:rsidP="006C670B">
      <w:pPr>
        <w:pStyle w:val="Style10"/>
        <w:widowControl/>
        <w:tabs>
          <w:tab w:val="left" w:pos="624"/>
        </w:tabs>
        <w:spacing w:line="240" w:lineRule="auto"/>
        <w:ind w:firstLine="0"/>
        <w:jc w:val="left"/>
        <w:rPr>
          <w:rStyle w:val="FontStyle15"/>
          <w:b/>
          <w:sz w:val="24"/>
          <w:szCs w:val="24"/>
        </w:rPr>
      </w:pPr>
      <w:r w:rsidRPr="006C670B">
        <w:rPr>
          <w:b/>
        </w:rPr>
        <w:t xml:space="preserve">5.  </w:t>
      </w:r>
      <w:r w:rsidR="004005FF" w:rsidRPr="006C670B">
        <w:rPr>
          <w:rStyle w:val="FontStyle15"/>
          <w:b/>
          <w:sz w:val="24"/>
          <w:szCs w:val="24"/>
        </w:rPr>
        <w:t>Запись предложений с объяснением слитного и раздель</w:t>
      </w:r>
      <w:r w:rsidR="00A23D6C" w:rsidRPr="006C670B">
        <w:rPr>
          <w:rStyle w:val="FontStyle15"/>
          <w:b/>
          <w:sz w:val="24"/>
          <w:szCs w:val="24"/>
        </w:rPr>
        <w:t xml:space="preserve">ного </w:t>
      </w:r>
      <w:r w:rsidR="004005FF" w:rsidRPr="006C670B">
        <w:rPr>
          <w:rStyle w:val="FontStyle15"/>
          <w:b/>
          <w:sz w:val="24"/>
          <w:szCs w:val="24"/>
        </w:rPr>
        <w:t xml:space="preserve">написания </w:t>
      </w:r>
      <w:r w:rsidR="004005FF" w:rsidRPr="006C670B">
        <w:rPr>
          <w:rStyle w:val="FontStyle18"/>
          <w:b/>
          <w:sz w:val="24"/>
          <w:szCs w:val="24"/>
        </w:rPr>
        <w:t xml:space="preserve">не </w:t>
      </w:r>
      <w:r w:rsidR="004005FF" w:rsidRPr="006C670B">
        <w:rPr>
          <w:rStyle w:val="FontStyle15"/>
          <w:b/>
          <w:sz w:val="24"/>
          <w:szCs w:val="24"/>
        </w:rPr>
        <w:t>с наречиями.</w:t>
      </w:r>
    </w:p>
    <w:p w:rsidR="004005FF" w:rsidRPr="006C670B" w:rsidRDefault="004005FF" w:rsidP="006C670B">
      <w:pPr>
        <w:pStyle w:val="Style5"/>
        <w:widowControl/>
        <w:spacing w:before="91" w:line="240" w:lineRule="auto"/>
        <w:ind w:firstLine="360"/>
        <w:rPr>
          <w:rStyle w:val="FontStyle15"/>
          <w:sz w:val="24"/>
          <w:szCs w:val="24"/>
        </w:rPr>
      </w:pPr>
      <w:r w:rsidRPr="006C670B">
        <w:rPr>
          <w:rStyle w:val="FontStyle15"/>
          <w:sz w:val="24"/>
          <w:szCs w:val="24"/>
        </w:rPr>
        <w:t xml:space="preserve">1) Комбайны работали непрерывно. 2) Не оживленно, а </w:t>
      </w:r>
      <w:proofErr w:type="gramStart"/>
      <w:r w:rsidRPr="006C670B">
        <w:rPr>
          <w:rStyle w:val="FontStyle15"/>
          <w:sz w:val="24"/>
          <w:szCs w:val="24"/>
        </w:rPr>
        <w:t>вяло</w:t>
      </w:r>
      <w:proofErr w:type="gramEnd"/>
      <w:r w:rsidRPr="006C670B">
        <w:rPr>
          <w:rStyle w:val="FontStyle15"/>
          <w:sz w:val="24"/>
          <w:szCs w:val="24"/>
        </w:rPr>
        <w:t xml:space="preserve"> и тихо разговаривали уставшие путники. 3) Он рассказывал об этом вовсе не ин</w:t>
      </w:r>
      <w:r w:rsidRPr="006C670B">
        <w:rPr>
          <w:rStyle w:val="FontStyle15"/>
          <w:sz w:val="24"/>
          <w:szCs w:val="24"/>
        </w:rPr>
        <w:softHyphen/>
        <w:t>тересно. 4) Прокричала испуганно птица, и стало невыносимо жутко в на</w:t>
      </w:r>
      <w:r w:rsidRPr="006C670B">
        <w:rPr>
          <w:rStyle w:val="FontStyle15"/>
          <w:sz w:val="24"/>
          <w:szCs w:val="24"/>
        </w:rPr>
        <w:softHyphen/>
        <w:t xml:space="preserve">ступившей тишине. (Н. Дубов.) 5) Однажды, </w:t>
      </w:r>
      <w:proofErr w:type="gramStart"/>
      <w:r w:rsidRPr="006C670B">
        <w:rPr>
          <w:rStyle w:val="FontStyle15"/>
          <w:sz w:val="24"/>
          <w:szCs w:val="24"/>
        </w:rPr>
        <w:t>возвращаясь</w:t>
      </w:r>
      <w:proofErr w:type="gramEnd"/>
      <w:r w:rsidRPr="006C670B">
        <w:rPr>
          <w:rStyle w:val="FontStyle15"/>
          <w:sz w:val="24"/>
          <w:szCs w:val="24"/>
        </w:rPr>
        <w:t xml:space="preserve"> домой, я нечаян</w:t>
      </w:r>
      <w:r w:rsidRPr="006C670B">
        <w:rPr>
          <w:rStyle w:val="FontStyle15"/>
          <w:sz w:val="24"/>
          <w:szCs w:val="24"/>
        </w:rPr>
        <w:softHyphen/>
        <w:t>но забрел в незнакомую усадьбу. (А. Чехов.) 6) Белая чайка на неподвиж</w:t>
      </w:r>
      <w:r w:rsidRPr="006C670B">
        <w:rPr>
          <w:rStyle w:val="FontStyle15"/>
          <w:sz w:val="24"/>
          <w:szCs w:val="24"/>
        </w:rPr>
        <w:softHyphen/>
        <w:t>но раскрытых крыльях бесшумно скользила над самой шаландой. (В. Катаев.)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5FF" w:rsidRPr="006C670B" w:rsidRDefault="006C670B" w:rsidP="006C6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7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67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D6C" w:rsidRPr="006C670B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proofErr w:type="gramStart"/>
      <w:r w:rsidR="00A23D6C" w:rsidRPr="006C670B">
        <w:rPr>
          <w:rFonts w:ascii="Times New Roman" w:hAnsi="Times New Roman" w:cs="Times New Roman"/>
          <w:b/>
          <w:sz w:val="24"/>
          <w:szCs w:val="24"/>
        </w:rPr>
        <w:t>работа :</w:t>
      </w:r>
      <w:proofErr w:type="gramEnd"/>
      <w:r w:rsidR="00A23D6C" w:rsidRPr="006C670B">
        <w:rPr>
          <w:rFonts w:ascii="Times New Roman" w:hAnsi="Times New Roman" w:cs="Times New Roman"/>
          <w:b/>
          <w:sz w:val="24"/>
          <w:szCs w:val="24"/>
        </w:rPr>
        <w:t xml:space="preserve"> тест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I Вариант.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1,Идти по незнакомой дороге было отнюдь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трашно.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2,Солнце грело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арко, а ласково.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3,Пришлось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C67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жиданно</w:t>
      </w:r>
      <w:proofErr w:type="spellEnd"/>
      <w:r w:rsidRPr="006C670B">
        <w:rPr>
          <w:rFonts w:ascii="Times New Roman" w:hAnsi="Times New Roman" w:cs="Times New Roman"/>
          <w:sz w:val="24"/>
          <w:szCs w:val="24"/>
        </w:rPr>
        <w:t xml:space="preserve"> познакомиться с ней.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4,(Не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быкновенно суровы зимы в Якутии.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5,Ученик выглядел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уже всех.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670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II Вариант.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1,Жадно и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оропливо, желая охватить и сжать в своих объятиях все видимое, девушка посмотрела на ясное небо.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2,Справа от нас,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алеко, а где-то близко, журчал ручеек.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3,День выдался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о-зимнему теплый.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4,Калитку отворив чуть-чуть, выходит девушка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мело.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70B">
        <w:rPr>
          <w:rFonts w:ascii="Times New Roman" w:hAnsi="Times New Roman" w:cs="Times New Roman"/>
          <w:sz w:val="24"/>
          <w:szCs w:val="24"/>
        </w:rPr>
        <w:t>5,Новые знакомства в лесу происходят (не</w:t>
      </w:r>
      <w:proofErr w:type="gramStart"/>
      <w:r w:rsidRPr="006C670B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C670B">
        <w:rPr>
          <w:rFonts w:ascii="Times New Roman" w:hAnsi="Times New Roman" w:cs="Times New Roman"/>
          <w:sz w:val="24"/>
          <w:szCs w:val="24"/>
        </w:rPr>
        <w:t>едко.</w:t>
      </w:r>
    </w:p>
    <w:p w:rsidR="006C670B" w:rsidRPr="006C670B" w:rsidRDefault="006C670B" w:rsidP="006C67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C670B">
        <w:rPr>
          <w:rFonts w:ascii="Times New Roman" w:hAnsi="Times New Roman" w:cs="Times New Roman"/>
          <w:b/>
          <w:sz w:val="24"/>
          <w:szCs w:val="24"/>
        </w:rPr>
        <w:t xml:space="preserve"> Подведение итогов </w:t>
      </w:r>
      <w:proofErr w:type="gramStart"/>
      <w:r w:rsidRPr="006C670B">
        <w:rPr>
          <w:rFonts w:ascii="Times New Roman" w:hAnsi="Times New Roman" w:cs="Times New Roman"/>
          <w:b/>
          <w:sz w:val="24"/>
          <w:szCs w:val="24"/>
        </w:rPr>
        <w:t>урока  .</w:t>
      </w:r>
      <w:proofErr w:type="gramEnd"/>
      <w:r w:rsidRPr="006C670B">
        <w:rPr>
          <w:rFonts w:ascii="Times New Roman" w:hAnsi="Times New Roman" w:cs="Times New Roman"/>
          <w:b/>
          <w:sz w:val="24"/>
          <w:szCs w:val="24"/>
        </w:rPr>
        <w:t xml:space="preserve"> Выставление отметок</w:t>
      </w:r>
    </w:p>
    <w:p w:rsidR="006C670B" w:rsidRPr="006C670B" w:rsidRDefault="006C670B" w:rsidP="006C670B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C6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70B">
        <w:rPr>
          <w:rFonts w:ascii="Times New Roman" w:hAnsi="Times New Roman" w:cs="Times New Roman"/>
          <w:b/>
          <w:sz w:val="24"/>
          <w:szCs w:val="24"/>
        </w:rPr>
        <w:tab/>
        <w:t xml:space="preserve">Домашнее задание </w:t>
      </w:r>
      <w:proofErr w:type="spellStart"/>
      <w:r w:rsidRPr="006C670B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 w:rsidRPr="006C670B">
        <w:rPr>
          <w:rFonts w:ascii="Times New Roman" w:hAnsi="Times New Roman" w:cs="Times New Roman"/>
          <w:b/>
          <w:sz w:val="24"/>
          <w:szCs w:val="24"/>
        </w:rPr>
        <w:t xml:space="preserve"> 249 </w:t>
      </w:r>
      <w:r w:rsidRPr="006C670B">
        <w:rPr>
          <w:rFonts w:ascii="Times New Roman" w:hAnsi="Times New Roman" w:cs="Times New Roman"/>
          <w:b/>
          <w:sz w:val="24"/>
          <w:szCs w:val="24"/>
        </w:rPr>
        <w:tab/>
      </w:r>
      <w:r w:rsidRPr="006C670B">
        <w:rPr>
          <w:rFonts w:ascii="Times New Roman" w:hAnsi="Times New Roman" w:cs="Times New Roman"/>
          <w:b/>
        </w:rPr>
        <w:t xml:space="preserve"> </w:t>
      </w:r>
      <w:r w:rsidRPr="006C670B">
        <w:rPr>
          <w:rFonts w:ascii="Times New Roman" w:hAnsi="Times New Roman" w:cs="Times New Roman"/>
          <w:b/>
        </w:rPr>
        <w:tab/>
        <w:t xml:space="preserve"> </w:t>
      </w:r>
      <w:r w:rsidRPr="006C670B">
        <w:rPr>
          <w:rFonts w:ascii="Times New Roman" w:hAnsi="Times New Roman" w:cs="Times New Roman"/>
          <w:b/>
        </w:rPr>
        <w:tab/>
        <w:t xml:space="preserve"> </w:t>
      </w:r>
      <w:r w:rsidRPr="006C670B">
        <w:rPr>
          <w:rFonts w:ascii="Times New Roman" w:hAnsi="Times New Roman" w:cs="Times New Roman"/>
          <w:b/>
        </w:rPr>
        <w:tab/>
        <w:t xml:space="preserve"> </w:t>
      </w:r>
      <w:r w:rsidRPr="006C670B">
        <w:rPr>
          <w:rFonts w:ascii="Times New Roman" w:hAnsi="Times New Roman" w:cs="Times New Roman"/>
          <w:b/>
        </w:rPr>
        <w:tab/>
        <w:t xml:space="preserve"> </w:t>
      </w:r>
      <w:r w:rsidRPr="006C670B">
        <w:rPr>
          <w:rFonts w:ascii="Times New Roman" w:hAnsi="Times New Roman" w:cs="Times New Roman"/>
          <w:b/>
        </w:rPr>
        <w:tab/>
      </w:r>
      <w:r w:rsidRPr="006C670B">
        <w:rPr>
          <w:b/>
        </w:rPr>
        <w:t xml:space="preserve"> </w:t>
      </w:r>
      <w:r w:rsidRPr="006C670B">
        <w:rPr>
          <w:b/>
        </w:rPr>
        <w:tab/>
      </w:r>
    </w:p>
    <w:p w:rsidR="004005FF" w:rsidRDefault="004005FF"/>
    <w:p w:rsidR="004005FF" w:rsidRDefault="004005FF"/>
    <w:sectPr w:rsidR="004005FF" w:rsidSect="006C670B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29126"/>
    <w:lvl w:ilvl="0">
      <w:numFmt w:val="bullet"/>
      <w:lvlText w:val="*"/>
      <w:lvlJc w:val="left"/>
    </w:lvl>
  </w:abstractNum>
  <w:abstractNum w:abstractNumId="1">
    <w:nsid w:val="1EF01825"/>
    <w:multiLevelType w:val="hybridMultilevel"/>
    <w:tmpl w:val="F198FDA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7AE416B"/>
    <w:multiLevelType w:val="hybridMultilevel"/>
    <w:tmpl w:val="957887EA"/>
    <w:lvl w:ilvl="0" w:tplc="AEF0D02E">
      <w:start w:val="1"/>
      <w:numFmt w:val="decimal"/>
      <w:lvlText w:val="%1)"/>
      <w:lvlJc w:val="left"/>
      <w:pPr>
        <w:ind w:left="940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4C9F2C36"/>
    <w:multiLevelType w:val="hybridMultilevel"/>
    <w:tmpl w:val="9012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Century Schoolbook" w:hAnsi="Century Schoolbook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F"/>
    <w:rsid w:val="004005FF"/>
    <w:rsid w:val="006C670B"/>
    <w:rsid w:val="009E4E71"/>
    <w:rsid w:val="00A23D6C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005F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005F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4005F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4005F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4005F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sid w:val="004005F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6">
    <w:name w:val="Style6"/>
    <w:basedOn w:val="a"/>
    <w:uiPriority w:val="99"/>
    <w:rsid w:val="00400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005FF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Style12">
    <w:name w:val="Style12"/>
    <w:basedOn w:val="a"/>
    <w:uiPriority w:val="99"/>
    <w:rsid w:val="004005F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05FF"/>
    <w:pPr>
      <w:widowControl w:val="0"/>
      <w:autoSpaceDE w:val="0"/>
      <w:autoSpaceDN w:val="0"/>
      <w:adjustRightInd w:val="0"/>
      <w:spacing w:after="0" w:line="233" w:lineRule="exact"/>
      <w:ind w:firstLine="30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05FF"/>
    <w:pPr>
      <w:widowControl w:val="0"/>
      <w:autoSpaceDE w:val="0"/>
      <w:autoSpaceDN w:val="0"/>
      <w:adjustRightInd w:val="0"/>
      <w:spacing w:after="0" w:line="232" w:lineRule="exact"/>
      <w:ind w:firstLine="298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533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005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005FF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A23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005F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005F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4005F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4005F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4005FF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1">
    <w:name w:val="Font Style21"/>
    <w:basedOn w:val="a0"/>
    <w:uiPriority w:val="99"/>
    <w:rsid w:val="004005F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6">
    <w:name w:val="Style6"/>
    <w:basedOn w:val="a"/>
    <w:uiPriority w:val="99"/>
    <w:rsid w:val="00400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005FF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Style12">
    <w:name w:val="Style12"/>
    <w:basedOn w:val="a"/>
    <w:uiPriority w:val="99"/>
    <w:rsid w:val="004005F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05FF"/>
    <w:pPr>
      <w:widowControl w:val="0"/>
      <w:autoSpaceDE w:val="0"/>
      <w:autoSpaceDN w:val="0"/>
      <w:adjustRightInd w:val="0"/>
      <w:spacing w:after="0" w:line="233" w:lineRule="exact"/>
      <w:ind w:firstLine="30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05FF"/>
    <w:pPr>
      <w:widowControl w:val="0"/>
      <w:autoSpaceDE w:val="0"/>
      <w:autoSpaceDN w:val="0"/>
      <w:adjustRightInd w:val="0"/>
      <w:spacing w:after="0" w:line="232" w:lineRule="exact"/>
      <w:ind w:firstLine="298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005FF"/>
    <w:pPr>
      <w:widowControl w:val="0"/>
      <w:autoSpaceDE w:val="0"/>
      <w:autoSpaceDN w:val="0"/>
      <w:adjustRightInd w:val="0"/>
      <w:spacing w:after="0" w:line="211" w:lineRule="exact"/>
      <w:ind w:firstLine="533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005F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005FF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A2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2014-12-15T14:51:00Z</dcterms:created>
  <dcterms:modified xsi:type="dcterms:W3CDTF">2014-12-15T15:47:00Z</dcterms:modified>
</cp:coreProperties>
</file>