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F6" w:rsidRPr="00F50BF6" w:rsidRDefault="00F50BF6" w:rsidP="00F50B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Изобразительные средства языка.</w:t>
      </w:r>
    </w:p>
    <w:p w:rsidR="005C1294" w:rsidRPr="003575D6" w:rsidRDefault="000E0555" w:rsidP="0027164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271647">
        <w:rPr>
          <w:rFonts w:ascii="Times New Roman" w:hAnsi="Times New Roman" w:cs="Times New Roman"/>
        </w:rPr>
        <w:t xml:space="preserve"> </w:t>
      </w:r>
      <w:r w:rsidR="007F25E1" w:rsidRPr="003575D6">
        <w:rPr>
          <w:rFonts w:ascii="Times New Roman" w:hAnsi="Times New Roman" w:cs="Times New Roman"/>
        </w:rPr>
        <w:t xml:space="preserve">В каком случае дано </w:t>
      </w:r>
      <w:r w:rsidR="007F25E1" w:rsidRPr="00F06077">
        <w:rPr>
          <w:rFonts w:ascii="Times New Roman" w:hAnsi="Times New Roman" w:cs="Times New Roman"/>
          <w:b/>
        </w:rPr>
        <w:t>неправильное</w:t>
      </w:r>
      <w:r w:rsidR="007F25E1" w:rsidRPr="003575D6">
        <w:rPr>
          <w:rFonts w:ascii="Times New Roman" w:hAnsi="Times New Roman" w:cs="Times New Roman"/>
        </w:rPr>
        <w:t xml:space="preserve"> определение тропа?</w:t>
      </w:r>
    </w:p>
    <w:p w:rsidR="00271647" w:rsidRDefault="007F25E1" w:rsidP="00271647">
      <w:pPr>
        <w:pStyle w:val="a3"/>
        <w:spacing w:line="240" w:lineRule="auto"/>
        <w:ind w:left="0"/>
        <w:rPr>
          <w:rFonts w:ascii="Times New Roman" w:hAnsi="Times New Roman" w:cs="Times New Roman"/>
        </w:rPr>
      </w:pPr>
      <w:r w:rsidRPr="003575D6">
        <w:rPr>
          <w:rFonts w:ascii="Times New Roman" w:hAnsi="Times New Roman" w:cs="Times New Roman"/>
        </w:rPr>
        <w:t>  A) </w:t>
      </w:r>
      <w:r w:rsidRPr="003575D6">
        <w:rPr>
          <w:rFonts w:ascii="Times New Roman" w:hAnsi="Times New Roman" w:cs="Times New Roman"/>
          <w:b/>
          <w:bCs/>
          <w:i/>
          <w:iCs/>
        </w:rPr>
        <w:t>Метафора</w:t>
      </w:r>
      <w:r w:rsidRPr="003575D6">
        <w:rPr>
          <w:rFonts w:ascii="Times New Roman" w:hAnsi="Times New Roman" w:cs="Times New Roman"/>
        </w:rPr>
        <w:t> — это изобразительный прием, основанный на том, что слово или выражение употребляется в переносном значении на основе сходства двух предметов или явлений по какому-либо признаку.</w:t>
      </w:r>
      <w:r w:rsidRPr="003575D6">
        <w:rPr>
          <w:rFonts w:ascii="Times New Roman" w:hAnsi="Times New Roman" w:cs="Times New Roman"/>
        </w:rPr>
        <w:br/>
        <w:t>      Б)</w:t>
      </w:r>
      <w:r w:rsidRPr="003575D6">
        <w:rPr>
          <w:rFonts w:ascii="Times New Roman" w:hAnsi="Times New Roman" w:cs="Times New Roman"/>
          <w:b/>
          <w:bCs/>
          <w:i/>
          <w:iCs/>
        </w:rPr>
        <w:t> Метонимия</w:t>
      </w:r>
      <w:r w:rsidRPr="003575D6">
        <w:rPr>
          <w:rFonts w:ascii="Times New Roman" w:hAnsi="Times New Roman" w:cs="Times New Roman"/>
        </w:rPr>
        <w:t> — это изобразительный прием, основанный на том, что слово или выражение употребляется в переносном значении на основе смежности двух предметов или явлений.</w:t>
      </w:r>
      <w:r w:rsidRPr="003575D6">
        <w:rPr>
          <w:rFonts w:ascii="Times New Roman" w:hAnsi="Times New Roman" w:cs="Times New Roman"/>
        </w:rPr>
        <w:br/>
        <w:t>      В) </w:t>
      </w:r>
      <w:r w:rsidRPr="003575D6">
        <w:rPr>
          <w:rFonts w:ascii="Times New Roman" w:hAnsi="Times New Roman" w:cs="Times New Roman"/>
          <w:b/>
          <w:bCs/>
          <w:i/>
          <w:iCs/>
        </w:rPr>
        <w:t>Олицетворение </w:t>
      </w:r>
      <w:r w:rsidRPr="003575D6">
        <w:rPr>
          <w:rFonts w:ascii="Times New Roman" w:hAnsi="Times New Roman" w:cs="Times New Roman"/>
        </w:rPr>
        <w:t>— это изобразительный прием, основанный на переносе признаков предмета или понятия на живое существо.</w:t>
      </w:r>
      <w:r w:rsidRPr="003575D6">
        <w:rPr>
          <w:rFonts w:ascii="Times New Roman" w:hAnsi="Times New Roman" w:cs="Times New Roman"/>
        </w:rPr>
        <w:br/>
        <w:t>      Г) </w:t>
      </w:r>
      <w:r w:rsidRPr="003575D6">
        <w:rPr>
          <w:rFonts w:ascii="Times New Roman" w:hAnsi="Times New Roman" w:cs="Times New Roman"/>
          <w:b/>
          <w:bCs/>
          <w:i/>
          <w:iCs/>
        </w:rPr>
        <w:t>Сравнение</w:t>
      </w:r>
      <w:r w:rsidRPr="003575D6">
        <w:rPr>
          <w:rFonts w:ascii="Times New Roman" w:hAnsi="Times New Roman" w:cs="Times New Roman"/>
        </w:rPr>
        <w:t xml:space="preserve"> — это изобразительный прием, основанный на сопоставлении одного явления или понятия </w:t>
      </w:r>
      <w:proofErr w:type="gramStart"/>
      <w:r w:rsidRPr="003575D6">
        <w:rPr>
          <w:rFonts w:ascii="Times New Roman" w:hAnsi="Times New Roman" w:cs="Times New Roman"/>
        </w:rPr>
        <w:t>с</w:t>
      </w:r>
      <w:proofErr w:type="gramEnd"/>
      <w:r w:rsidRPr="003575D6">
        <w:rPr>
          <w:rFonts w:ascii="Times New Roman" w:hAnsi="Times New Roman" w:cs="Times New Roman"/>
        </w:rPr>
        <w:t xml:space="preserve"> друг</w:t>
      </w:r>
      <w:r w:rsidR="003575D6" w:rsidRPr="003575D6">
        <w:rPr>
          <w:rFonts w:ascii="Times New Roman" w:hAnsi="Times New Roman" w:cs="Times New Roman"/>
        </w:rPr>
        <w:t xml:space="preserve"> </w:t>
      </w:r>
      <w:r w:rsidRPr="003575D6">
        <w:rPr>
          <w:rFonts w:ascii="Times New Roman" w:hAnsi="Times New Roman" w:cs="Times New Roman"/>
        </w:rPr>
        <w:t>им.</w:t>
      </w:r>
    </w:p>
    <w:p w:rsidR="007F25E1" w:rsidRPr="003575D6" w:rsidRDefault="00271647" w:rsidP="0027164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F25E1" w:rsidRPr="003575D6">
        <w:rPr>
          <w:rFonts w:ascii="Times New Roman" w:hAnsi="Times New Roman" w:cs="Times New Roman"/>
        </w:rPr>
        <w:t xml:space="preserve"> В каком случае дано </w:t>
      </w:r>
      <w:r w:rsidR="007F25E1" w:rsidRPr="00F06077">
        <w:rPr>
          <w:rFonts w:ascii="Times New Roman" w:hAnsi="Times New Roman" w:cs="Times New Roman"/>
          <w:b/>
        </w:rPr>
        <w:t xml:space="preserve">неправильное </w:t>
      </w:r>
      <w:r w:rsidR="007F25E1" w:rsidRPr="003575D6">
        <w:rPr>
          <w:rFonts w:ascii="Times New Roman" w:hAnsi="Times New Roman" w:cs="Times New Roman"/>
        </w:rPr>
        <w:t>определение фигуры?</w:t>
      </w:r>
    </w:p>
    <w:p w:rsidR="005C1294" w:rsidRPr="003575D6" w:rsidRDefault="00FA72B8" w:rsidP="00F06077">
      <w:pPr>
        <w:pStyle w:val="a3"/>
        <w:spacing w:line="240" w:lineRule="auto"/>
        <w:ind w:left="0"/>
        <w:rPr>
          <w:rFonts w:ascii="Times New Roman" w:hAnsi="Times New Roman" w:cs="Times New Roman"/>
        </w:rPr>
      </w:pPr>
      <w:r w:rsidRPr="003575D6">
        <w:rPr>
          <w:rFonts w:ascii="Times New Roman" w:hAnsi="Times New Roman" w:cs="Times New Roman"/>
        </w:rPr>
        <w:t> A) </w:t>
      </w:r>
      <w:r w:rsidRPr="003575D6">
        <w:rPr>
          <w:rFonts w:ascii="Times New Roman" w:hAnsi="Times New Roman" w:cs="Times New Roman"/>
          <w:b/>
          <w:bCs/>
          <w:i/>
          <w:iCs/>
        </w:rPr>
        <w:t>Антитеза</w:t>
      </w:r>
      <w:r w:rsidRPr="003575D6">
        <w:rPr>
          <w:rFonts w:ascii="Times New Roman" w:hAnsi="Times New Roman" w:cs="Times New Roman"/>
        </w:rPr>
        <w:t> — это изобразительный прием, основанный на резком противопоставлении противоположных понятий, положений, образов.</w:t>
      </w:r>
      <w:r w:rsidRPr="003575D6">
        <w:rPr>
          <w:rFonts w:ascii="Times New Roman" w:hAnsi="Times New Roman" w:cs="Times New Roman"/>
        </w:rPr>
        <w:br/>
        <w:t>      Б) </w:t>
      </w:r>
      <w:r w:rsidRPr="003575D6">
        <w:rPr>
          <w:rFonts w:ascii="Times New Roman" w:hAnsi="Times New Roman" w:cs="Times New Roman"/>
          <w:b/>
          <w:bCs/>
          <w:i/>
          <w:iCs/>
        </w:rPr>
        <w:t>Анафора</w:t>
      </w:r>
      <w:r w:rsidRPr="003575D6">
        <w:rPr>
          <w:rFonts w:ascii="Times New Roman" w:hAnsi="Times New Roman" w:cs="Times New Roman"/>
        </w:rPr>
        <w:t> — это изобразительный прием, основанный на повторении слова или группы слов в конце строк, строф или предложений.</w:t>
      </w:r>
      <w:r w:rsidRPr="003575D6">
        <w:rPr>
          <w:rFonts w:ascii="Times New Roman" w:hAnsi="Times New Roman" w:cs="Times New Roman"/>
        </w:rPr>
        <w:br/>
        <w:t>      В) </w:t>
      </w:r>
      <w:r w:rsidRPr="003575D6">
        <w:rPr>
          <w:rFonts w:ascii="Times New Roman" w:hAnsi="Times New Roman" w:cs="Times New Roman"/>
          <w:b/>
          <w:bCs/>
          <w:i/>
          <w:iCs/>
        </w:rPr>
        <w:t>Инверсия </w:t>
      </w:r>
      <w:r w:rsidRPr="003575D6">
        <w:rPr>
          <w:rFonts w:ascii="Times New Roman" w:hAnsi="Times New Roman" w:cs="Times New Roman"/>
        </w:rPr>
        <w:t>— это изобразительный прием, основанный на изменении обычного порядка слов в предложении.</w:t>
      </w:r>
      <w:r w:rsidRPr="003575D6">
        <w:rPr>
          <w:rFonts w:ascii="Times New Roman" w:hAnsi="Times New Roman" w:cs="Times New Roman"/>
        </w:rPr>
        <w:br/>
        <w:t>      </w:t>
      </w:r>
      <w:proofErr w:type="gramStart"/>
      <w:r w:rsidRPr="003575D6">
        <w:rPr>
          <w:rFonts w:ascii="Times New Roman" w:hAnsi="Times New Roman" w:cs="Times New Roman"/>
        </w:rPr>
        <w:t>Г) </w:t>
      </w:r>
      <w:r w:rsidRPr="003575D6">
        <w:rPr>
          <w:rFonts w:ascii="Times New Roman" w:hAnsi="Times New Roman" w:cs="Times New Roman"/>
          <w:b/>
          <w:bCs/>
          <w:i/>
          <w:iCs/>
        </w:rPr>
        <w:t>Градация</w:t>
      </w:r>
      <w:r w:rsidRPr="003575D6">
        <w:rPr>
          <w:rFonts w:ascii="Times New Roman" w:hAnsi="Times New Roman" w:cs="Times New Roman"/>
        </w:rPr>
        <w:t> — это изобразительный прием, основанный на последовательном расположении слов, выражений, тропов (эпитетов, метафор, сравнений) в порядке усиления (возрастания) или ослабления (убывания) признака.</w:t>
      </w:r>
      <w:proofErr w:type="gramEnd"/>
    </w:p>
    <w:p w:rsidR="007F25E1" w:rsidRPr="003575D6" w:rsidRDefault="007F25E1" w:rsidP="00A61D7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3575D6">
        <w:rPr>
          <w:rFonts w:ascii="Times New Roman" w:hAnsi="Times New Roman" w:cs="Times New Roman"/>
        </w:rPr>
        <w:t xml:space="preserve">В каком случае дано </w:t>
      </w:r>
      <w:r w:rsidRPr="00F06077">
        <w:rPr>
          <w:rFonts w:ascii="Times New Roman" w:hAnsi="Times New Roman" w:cs="Times New Roman"/>
          <w:b/>
        </w:rPr>
        <w:t>неправильное</w:t>
      </w:r>
      <w:r w:rsidRPr="003575D6">
        <w:rPr>
          <w:rFonts w:ascii="Times New Roman" w:hAnsi="Times New Roman" w:cs="Times New Roman"/>
        </w:rPr>
        <w:t xml:space="preserve"> определение изобразительно-выразительного средства?</w:t>
      </w:r>
    </w:p>
    <w:p w:rsidR="005C1294" w:rsidRPr="003575D6" w:rsidRDefault="00FA72B8" w:rsidP="00F06077">
      <w:pPr>
        <w:pStyle w:val="a3"/>
        <w:spacing w:line="240" w:lineRule="auto"/>
        <w:ind w:left="0"/>
        <w:rPr>
          <w:rFonts w:ascii="Times New Roman" w:hAnsi="Times New Roman" w:cs="Times New Roman"/>
        </w:rPr>
      </w:pPr>
      <w:r w:rsidRPr="003575D6">
        <w:rPr>
          <w:rFonts w:ascii="Times New Roman" w:hAnsi="Times New Roman" w:cs="Times New Roman"/>
        </w:rPr>
        <w:t> A)</w:t>
      </w:r>
      <w:r w:rsidRPr="003575D6">
        <w:rPr>
          <w:rFonts w:ascii="Times New Roman" w:hAnsi="Times New Roman" w:cs="Times New Roman"/>
          <w:b/>
          <w:bCs/>
          <w:i/>
          <w:iCs/>
        </w:rPr>
        <w:t> Оксюморон</w:t>
      </w:r>
      <w:r w:rsidRPr="003575D6">
        <w:rPr>
          <w:rFonts w:ascii="Times New Roman" w:hAnsi="Times New Roman" w:cs="Times New Roman"/>
        </w:rPr>
        <w:t> — это стилистическая фигура, в которой соединяются обычно несовместимые понятия, как правило, противоречащие друг другу.</w:t>
      </w:r>
      <w:r w:rsidRPr="003575D6">
        <w:rPr>
          <w:rFonts w:ascii="Times New Roman" w:hAnsi="Times New Roman" w:cs="Times New Roman"/>
        </w:rPr>
        <w:br/>
        <w:t> Б) </w:t>
      </w:r>
      <w:r w:rsidRPr="003575D6">
        <w:rPr>
          <w:rFonts w:ascii="Times New Roman" w:hAnsi="Times New Roman" w:cs="Times New Roman"/>
          <w:b/>
          <w:bCs/>
          <w:i/>
          <w:iCs/>
        </w:rPr>
        <w:t>Литота </w:t>
      </w:r>
      <w:r w:rsidRPr="003575D6">
        <w:rPr>
          <w:rFonts w:ascii="Times New Roman" w:hAnsi="Times New Roman" w:cs="Times New Roman"/>
        </w:rPr>
        <w:t>— это образное выражение, содержащее непомерное преуменьшение какого-либо признака предмета, явления, действия.</w:t>
      </w:r>
      <w:r w:rsidRPr="003575D6">
        <w:rPr>
          <w:rFonts w:ascii="Times New Roman" w:hAnsi="Times New Roman" w:cs="Times New Roman"/>
        </w:rPr>
        <w:br/>
        <w:t> В) </w:t>
      </w:r>
      <w:r w:rsidRPr="003575D6">
        <w:rPr>
          <w:rFonts w:ascii="Times New Roman" w:hAnsi="Times New Roman" w:cs="Times New Roman"/>
          <w:b/>
          <w:bCs/>
          <w:i/>
          <w:iCs/>
        </w:rPr>
        <w:t>Парцелляция</w:t>
      </w:r>
      <w:r w:rsidRPr="003575D6">
        <w:rPr>
          <w:rFonts w:ascii="Times New Roman" w:hAnsi="Times New Roman" w:cs="Times New Roman"/>
        </w:rPr>
        <w:t> — тождественное или сходное построение смежных частей текста: рядом стоящих предложений, стихотворных строк, строф, которые, соотносясь, создают единый образ.</w:t>
      </w:r>
      <w:r w:rsidRPr="003575D6">
        <w:rPr>
          <w:rFonts w:ascii="Times New Roman" w:hAnsi="Times New Roman" w:cs="Times New Roman"/>
        </w:rPr>
        <w:br/>
        <w:t> Г) </w:t>
      </w:r>
      <w:r w:rsidRPr="003575D6">
        <w:rPr>
          <w:rFonts w:ascii="Times New Roman" w:hAnsi="Times New Roman" w:cs="Times New Roman"/>
          <w:b/>
          <w:bCs/>
          <w:i/>
          <w:iCs/>
        </w:rPr>
        <w:t>Перифраз</w:t>
      </w:r>
      <w:r w:rsidRPr="003575D6">
        <w:rPr>
          <w:rFonts w:ascii="Times New Roman" w:hAnsi="Times New Roman" w:cs="Times New Roman"/>
        </w:rPr>
        <w:t> — это оборот, который употребляется вместо какого-либо слова или словосочетания.</w:t>
      </w:r>
    </w:p>
    <w:p w:rsidR="00A61D72" w:rsidRPr="00C05FE6" w:rsidRDefault="00A61D72" w:rsidP="00A61D7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i/>
        </w:rPr>
      </w:pPr>
      <w:r w:rsidRPr="00C05FE6">
        <w:rPr>
          <w:rFonts w:ascii="Times New Roman" w:hAnsi="Times New Roman" w:cs="Times New Roman"/>
          <w:b/>
          <w:i/>
        </w:rPr>
        <w:t>Укажите, к какому типу тропов относится выражение «россыпь звезд».</w:t>
      </w:r>
    </w:p>
    <w:p w:rsidR="00A61D72" w:rsidRDefault="00CC3986" w:rsidP="00A61D72">
      <w:pPr>
        <w:pStyle w:val="a3"/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CC3986">
        <w:rPr>
          <w:rFonts w:ascii="Times New Roman" w:hAnsi="Times New Roman" w:cs="Times New Roman"/>
        </w:rPr>
        <w:t> </w:t>
      </w:r>
      <w:r w:rsidR="00535C57">
        <w:rPr>
          <w:rFonts w:ascii="Times New Roman" w:hAnsi="Times New Roman" w:cs="Times New Roman"/>
          <w:b/>
          <w:bCs/>
          <w:i/>
          <w:iCs/>
        </w:rPr>
        <w:t xml:space="preserve">А) метафора       Б) перифраз       В) гипербола       </w:t>
      </w:r>
      <w:r w:rsidRPr="00CC3986">
        <w:rPr>
          <w:rFonts w:ascii="Times New Roman" w:hAnsi="Times New Roman" w:cs="Times New Roman"/>
          <w:b/>
          <w:bCs/>
          <w:i/>
          <w:iCs/>
        </w:rPr>
        <w:t> Г) литота</w:t>
      </w:r>
    </w:p>
    <w:p w:rsidR="00356790" w:rsidRDefault="00CC3986" w:rsidP="00356790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  <w:r w:rsidRPr="00CC3986">
        <w:rPr>
          <w:rFonts w:ascii="Times New Roman" w:hAnsi="Times New Roman" w:cs="Times New Roman"/>
          <w:b/>
          <w:bCs/>
          <w:i/>
          <w:iCs/>
        </w:rPr>
        <w:t>Укажите, какой троп используется в выражении «Кажется, вся Москва собралась на площад</w:t>
      </w:r>
      <w:r w:rsidR="00356790">
        <w:rPr>
          <w:rFonts w:ascii="Times New Roman" w:hAnsi="Times New Roman" w:cs="Times New Roman"/>
          <w:b/>
          <w:bCs/>
          <w:i/>
          <w:iCs/>
        </w:rPr>
        <w:t>и</w:t>
      </w:r>
      <w:r w:rsidR="00356790">
        <w:rPr>
          <w:rFonts w:ascii="Times New Roman" w:hAnsi="Times New Roman" w:cs="Times New Roman"/>
          <w:b/>
          <w:bCs/>
          <w:iCs/>
        </w:rPr>
        <w:t xml:space="preserve">» </w:t>
      </w:r>
    </w:p>
    <w:p w:rsidR="00CC3986" w:rsidRPr="00356790" w:rsidRDefault="00356790" w:rsidP="00356790">
      <w:pPr>
        <w:pStyle w:val="a3"/>
        <w:spacing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А) метафора        Б) синекдоха       В) эпитет        </w:t>
      </w:r>
      <w:r w:rsidR="00CC3986" w:rsidRPr="00356790">
        <w:rPr>
          <w:rFonts w:ascii="Times New Roman" w:hAnsi="Times New Roman" w:cs="Times New Roman"/>
          <w:b/>
          <w:bCs/>
          <w:i/>
          <w:iCs/>
        </w:rPr>
        <w:t>Г) метонимия</w:t>
      </w:r>
    </w:p>
    <w:p w:rsidR="00CC3986" w:rsidRPr="00C05FE6" w:rsidRDefault="00CC3986" w:rsidP="004350C9">
      <w:pPr>
        <w:pStyle w:val="a3"/>
        <w:numPr>
          <w:ilvl w:val="0"/>
          <w:numId w:val="10"/>
        </w:numPr>
        <w:spacing w:line="240" w:lineRule="auto"/>
        <w:ind w:left="0" w:firstLine="284"/>
        <w:rPr>
          <w:rFonts w:ascii="Times New Roman" w:hAnsi="Times New Roman" w:cs="Times New Roman"/>
          <w:b/>
          <w:i/>
        </w:rPr>
      </w:pPr>
      <w:r w:rsidRPr="00C05FE6">
        <w:rPr>
          <w:rFonts w:ascii="Times New Roman" w:hAnsi="Times New Roman" w:cs="Times New Roman"/>
          <w:b/>
          <w:i/>
        </w:rPr>
        <w:t>Укажите, какой троп используется в выражении «не съел ни крошки».</w:t>
      </w:r>
    </w:p>
    <w:p w:rsidR="00CC3986" w:rsidRDefault="00667388" w:rsidP="00410C37">
      <w:pPr>
        <w:pStyle w:val="a3"/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А) метафора       </w:t>
      </w:r>
      <w:r w:rsidR="00A1409E" w:rsidRPr="00A1409E">
        <w:rPr>
          <w:rFonts w:ascii="Times New Roman" w:hAnsi="Times New Roman" w:cs="Times New Roman"/>
          <w:b/>
          <w:bCs/>
          <w:i/>
          <w:iCs/>
        </w:rPr>
        <w:t>Б) сравнение  </w:t>
      </w:r>
      <w:r>
        <w:rPr>
          <w:rFonts w:ascii="Times New Roman" w:hAnsi="Times New Roman" w:cs="Times New Roman"/>
          <w:b/>
          <w:bCs/>
          <w:i/>
          <w:iCs/>
        </w:rPr>
        <w:t xml:space="preserve">      В) гипербола      </w:t>
      </w:r>
      <w:r w:rsidR="00A1409E" w:rsidRPr="00A1409E">
        <w:rPr>
          <w:rFonts w:ascii="Times New Roman" w:hAnsi="Times New Roman" w:cs="Times New Roman"/>
          <w:b/>
          <w:bCs/>
          <w:i/>
          <w:iCs/>
        </w:rPr>
        <w:t>Г) литота</w:t>
      </w:r>
    </w:p>
    <w:p w:rsidR="00A1409E" w:rsidRPr="00410C37" w:rsidRDefault="00410C37" w:rsidP="00410C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1409E" w:rsidRPr="00410C37">
        <w:rPr>
          <w:rFonts w:ascii="Times New Roman" w:hAnsi="Times New Roman" w:cs="Times New Roman"/>
          <w:b/>
          <w:bCs/>
          <w:i/>
          <w:iCs/>
        </w:rPr>
        <w:t>7. Укажите, к какому типу тропов относится выражение «жрецы Фемиды»</w:t>
      </w:r>
    </w:p>
    <w:p w:rsidR="00CC3986" w:rsidRPr="00CC3986" w:rsidRDefault="006C7A19" w:rsidP="00410C37">
      <w:pPr>
        <w:pStyle w:val="a3"/>
        <w:spacing w:line="240" w:lineRule="auto"/>
        <w:rPr>
          <w:rFonts w:ascii="Times New Roman" w:hAnsi="Times New Roman" w:cs="Times New Roman"/>
        </w:rPr>
      </w:pPr>
      <w:r w:rsidRPr="006C7A19">
        <w:rPr>
          <w:rFonts w:ascii="Times New Roman" w:hAnsi="Times New Roman" w:cs="Times New Roman"/>
        </w:rPr>
        <w:t>  </w:t>
      </w:r>
      <w:r w:rsidR="00410C37">
        <w:rPr>
          <w:rFonts w:ascii="Times New Roman" w:hAnsi="Times New Roman" w:cs="Times New Roman"/>
          <w:b/>
          <w:bCs/>
          <w:i/>
          <w:iCs/>
        </w:rPr>
        <w:t xml:space="preserve">А) метафора      Б) перифраз       В) метонимия     </w:t>
      </w:r>
      <w:r w:rsidRPr="006C7A19">
        <w:rPr>
          <w:rFonts w:ascii="Times New Roman" w:hAnsi="Times New Roman" w:cs="Times New Roman"/>
          <w:b/>
          <w:bCs/>
          <w:i/>
          <w:iCs/>
        </w:rPr>
        <w:t> Г) олицетворение</w:t>
      </w:r>
    </w:p>
    <w:p w:rsidR="00CC3986" w:rsidRPr="00A61D72" w:rsidRDefault="00CC3986" w:rsidP="00410C37">
      <w:pPr>
        <w:pStyle w:val="a3"/>
        <w:spacing w:line="240" w:lineRule="auto"/>
        <w:rPr>
          <w:rFonts w:ascii="Times New Roman" w:hAnsi="Times New Roman" w:cs="Times New Roman"/>
        </w:rPr>
      </w:pPr>
    </w:p>
    <w:p w:rsidR="00D40755" w:rsidRPr="00D40755" w:rsidRDefault="00905C08" w:rsidP="00A61D72">
      <w:pPr>
        <w:pStyle w:val="a3"/>
        <w:spacing w:line="240" w:lineRule="auto"/>
        <w:ind w:left="0"/>
        <w:rPr>
          <w:rFonts w:ascii="Times New Roman" w:hAnsi="Times New Roman" w:cs="Times New Roman"/>
        </w:rPr>
      </w:pPr>
      <w:r w:rsidRPr="00D40755">
        <w:rPr>
          <w:rFonts w:ascii="Times New Roman" w:hAnsi="Times New Roman" w:cs="Times New Roman"/>
          <w:b/>
          <w:bCs/>
          <w:i/>
          <w:iCs/>
        </w:rPr>
        <w:t xml:space="preserve">8.  </w:t>
      </w:r>
      <w:r w:rsidR="00D40755" w:rsidRPr="00D40755">
        <w:rPr>
          <w:rFonts w:ascii="Times New Roman" w:hAnsi="Times New Roman" w:cs="Times New Roman"/>
          <w:b/>
          <w:bCs/>
          <w:i/>
          <w:iCs/>
        </w:rPr>
        <w:t>Укажите, к какому типу тропов относится выражение «Страна восходящего солнца».</w:t>
      </w:r>
    </w:p>
    <w:p w:rsidR="00905C08" w:rsidRPr="00D40755" w:rsidRDefault="00905C08" w:rsidP="00D40755">
      <w:pPr>
        <w:pStyle w:val="a3"/>
        <w:spacing w:line="240" w:lineRule="auto"/>
        <w:ind w:left="0"/>
        <w:rPr>
          <w:rFonts w:ascii="Times New Roman" w:hAnsi="Times New Roman" w:cs="Times New Roman"/>
        </w:rPr>
      </w:pPr>
      <w:r w:rsidRPr="00D40755">
        <w:rPr>
          <w:rFonts w:ascii="Times New Roman" w:hAnsi="Times New Roman" w:cs="Times New Roman"/>
          <w:b/>
          <w:bCs/>
          <w:i/>
          <w:iCs/>
        </w:rPr>
        <w:t> </w:t>
      </w:r>
      <w:r w:rsidR="00410C37">
        <w:rPr>
          <w:rFonts w:ascii="Times New Roman" w:hAnsi="Times New Roman" w:cs="Times New Roman"/>
          <w:b/>
          <w:bCs/>
          <w:i/>
          <w:iCs/>
        </w:rPr>
        <w:t xml:space="preserve">             </w:t>
      </w:r>
      <w:proofErr w:type="gramStart"/>
      <w:r w:rsidR="00410C37">
        <w:rPr>
          <w:rFonts w:ascii="Times New Roman" w:hAnsi="Times New Roman" w:cs="Times New Roman"/>
          <w:b/>
          <w:bCs/>
          <w:i/>
          <w:iCs/>
        </w:rPr>
        <w:t xml:space="preserve">А) метафора       Б) метонимия      В) перифраз      </w:t>
      </w:r>
      <w:r w:rsidRPr="00D40755">
        <w:rPr>
          <w:rFonts w:ascii="Times New Roman" w:hAnsi="Times New Roman" w:cs="Times New Roman"/>
          <w:b/>
          <w:bCs/>
          <w:i/>
          <w:iCs/>
        </w:rPr>
        <w:t> Г) гипербола</w:t>
      </w:r>
      <w:proofErr w:type="gramEnd"/>
      <w:r w:rsidR="005353E9" w:rsidRPr="00D40755">
        <w:rPr>
          <w:rFonts w:ascii="Times New Roman" w:hAnsi="Times New Roman" w:cs="Times New Roman"/>
          <w:b/>
          <w:bCs/>
          <w:i/>
          <w:iCs/>
        </w:rPr>
        <w:t xml:space="preserve">                                       </w:t>
      </w:r>
      <w:r w:rsidR="00AA7035" w:rsidRPr="00D40755">
        <w:rPr>
          <w:rFonts w:ascii="Times New Roman" w:hAnsi="Times New Roman" w:cs="Times New Roman"/>
          <w:b/>
          <w:bCs/>
          <w:i/>
          <w:iCs/>
        </w:rPr>
        <w:t xml:space="preserve">          </w:t>
      </w:r>
      <w:r w:rsidR="00FA72B8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7035" w:rsidRPr="00D40755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</w:t>
      </w:r>
      <w:r w:rsidR="00664555" w:rsidRPr="00D40755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53E9" w:rsidRPr="00D40755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</w:t>
      </w:r>
    </w:p>
    <w:p w:rsidR="00905C08" w:rsidRPr="003575D6" w:rsidRDefault="00905C08" w:rsidP="003575D6">
      <w:pPr>
        <w:spacing w:line="240" w:lineRule="auto"/>
        <w:rPr>
          <w:rFonts w:ascii="Times New Roman" w:hAnsi="Times New Roman" w:cs="Times New Roman"/>
          <w:b/>
          <w:i/>
        </w:rPr>
      </w:pPr>
      <w:r w:rsidRPr="003575D6">
        <w:rPr>
          <w:rFonts w:ascii="Times New Roman" w:hAnsi="Times New Roman" w:cs="Times New Roman"/>
          <w:b/>
          <w:i/>
        </w:rPr>
        <w:t>9. Укажите, какая фигура речи используется в выражении «Богатый и в будни пирует, а бедный и в праздник горюет».</w:t>
      </w:r>
    </w:p>
    <w:p w:rsidR="00905C08" w:rsidRPr="003575D6" w:rsidRDefault="00410C37" w:rsidP="003575D6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          </w:t>
      </w:r>
      <w:r w:rsidR="00905C08" w:rsidRPr="003575D6">
        <w:rPr>
          <w:rFonts w:ascii="Times New Roman" w:hAnsi="Times New Roman" w:cs="Times New Roman"/>
        </w:rPr>
        <w:t>  </w:t>
      </w:r>
      <w:r>
        <w:rPr>
          <w:rFonts w:ascii="Times New Roman" w:hAnsi="Times New Roman" w:cs="Times New Roman"/>
          <w:b/>
          <w:bCs/>
          <w:i/>
          <w:iCs/>
        </w:rPr>
        <w:t xml:space="preserve">А) градация         Б) инверсия        В) оксюморон        </w:t>
      </w:r>
      <w:r w:rsidR="00905C08" w:rsidRPr="003575D6">
        <w:rPr>
          <w:rFonts w:ascii="Times New Roman" w:hAnsi="Times New Roman" w:cs="Times New Roman"/>
          <w:b/>
          <w:bCs/>
          <w:i/>
          <w:iCs/>
        </w:rPr>
        <w:t>Г) антитеза</w:t>
      </w:r>
    </w:p>
    <w:p w:rsidR="00905C08" w:rsidRPr="003575D6" w:rsidRDefault="00905C08" w:rsidP="003575D6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3575D6">
        <w:rPr>
          <w:rFonts w:ascii="Times New Roman" w:hAnsi="Times New Roman" w:cs="Times New Roman"/>
          <w:b/>
          <w:bCs/>
          <w:i/>
          <w:iCs/>
        </w:rPr>
        <w:t>10. Укажите, какая фигура речи используется в выражении М. Горького «Над седой равниной моря гордо реет буревестник, черной молнии подобный».</w:t>
      </w:r>
    </w:p>
    <w:p w:rsidR="00905C08" w:rsidRPr="003575D6" w:rsidRDefault="00905C08" w:rsidP="003575D6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3575D6">
        <w:rPr>
          <w:rFonts w:ascii="Times New Roman" w:hAnsi="Times New Roman" w:cs="Times New Roman"/>
        </w:rPr>
        <w:t xml:space="preserve">   </w:t>
      </w:r>
      <w:r w:rsidR="00410C37">
        <w:rPr>
          <w:rFonts w:ascii="Times New Roman" w:hAnsi="Times New Roman" w:cs="Times New Roman"/>
        </w:rPr>
        <w:t xml:space="preserve">        </w:t>
      </w:r>
      <w:r w:rsidR="00410C37">
        <w:rPr>
          <w:rFonts w:ascii="Times New Roman" w:hAnsi="Times New Roman" w:cs="Times New Roman"/>
          <w:b/>
          <w:bCs/>
          <w:i/>
          <w:iCs/>
        </w:rPr>
        <w:t xml:space="preserve">А) метонимия         Б) сравнение       В) антитеза      </w:t>
      </w:r>
      <w:r w:rsidRPr="003575D6">
        <w:rPr>
          <w:rFonts w:ascii="Times New Roman" w:hAnsi="Times New Roman" w:cs="Times New Roman"/>
          <w:b/>
          <w:bCs/>
          <w:i/>
          <w:iCs/>
        </w:rPr>
        <w:t> Г) оксюморон</w:t>
      </w:r>
    </w:p>
    <w:p w:rsidR="00905C08" w:rsidRPr="003575D6" w:rsidRDefault="00905C08" w:rsidP="003575D6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3575D6">
        <w:rPr>
          <w:rFonts w:ascii="Times New Roman" w:hAnsi="Times New Roman" w:cs="Times New Roman"/>
          <w:b/>
          <w:bCs/>
          <w:i/>
          <w:iCs/>
        </w:rPr>
        <w:t>11.  Определите, какое средство выразительности использовано</w:t>
      </w:r>
    </w:p>
    <w:p w:rsidR="005C1294" w:rsidRPr="00F06077" w:rsidRDefault="00FA72B8" w:rsidP="003575D6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iCs/>
        </w:rPr>
      </w:pPr>
      <w:r w:rsidRPr="00F06077">
        <w:rPr>
          <w:rFonts w:ascii="Times New Roman" w:hAnsi="Times New Roman" w:cs="Times New Roman"/>
          <w:bCs/>
          <w:iCs/>
        </w:rPr>
        <w:t>Автомобиль, гудя и встряхиваясь, метался по…дорогам.</w:t>
      </w:r>
    </w:p>
    <w:p w:rsidR="005C1294" w:rsidRPr="00F06077" w:rsidRDefault="00FA72B8" w:rsidP="003575D6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iCs/>
        </w:rPr>
      </w:pPr>
      <w:r w:rsidRPr="00F06077">
        <w:rPr>
          <w:rFonts w:ascii="Times New Roman" w:hAnsi="Times New Roman" w:cs="Times New Roman"/>
          <w:bCs/>
          <w:iCs/>
        </w:rPr>
        <w:t xml:space="preserve"> Потешных солдат из царских конюхов, сокольничих и даже из юношей изящных фамилий было у Петра </w:t>
      </w:r>
      <w:r w:rsidRPr="00F06077">
        <w:rPr>
          <w:rFonts w:ascii="Times New Roman" w:hAnsi="Times New Roman" w:cs="Times New Roman"/>
          <w:bCs/>
          <w:iCs/>
          <w:lang w:val="en-US"/>
        </w:rPr>
        <w:t>I</w:t>
      </w:r>
      <w:r w:rsidRPr="00F06077">
        <w:rPr>
          <w:rFonts w:ascii="Times New Roman" w:hAnsi="Times New Roman" w:cs="Times New Roman"/>
          <w:bCs/>
          <w:iCs/>
        </w:rPr>
        <w:t xml:space="preserve"> теперь человек триста.</w:t>
      </w:r>
    </w:p>
    <w:p w:rsidR="005C1294" w:rsidRPr="00F06077" w:rsidRDefault="00FA72B8" w:rsidP="003575D6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iCs/>
        </w:rPr>
      </w:pPr>
      <w:r w:rsidRPr="00F06077">
        <w:rPr>
          <w:rFonts w:ascii="Times New Roman" w:hAnsi="Times New Roman" w:cs="Times New Roman"/>
          <w:bCs/>
          <w:iCs/>
        </w:rPr>
        <w:lastRenderedPageBreak/>
        <w:t xml:space="preserve">Увы! Он </w:t>
      </w:r>
      <w:proofErr w:type="spellStart"/>
      <w:r w:rsidRPr="00F06077">
        <w:rPr>
          <w:rFonts w:ascii="Times New Roman" w:hAnsi="Times New Roman" w:cs="Times New Roman"/>
          <w:bCs/>
          <w:iCs/>
        </w:rPr>
        <w:t>счастия</w:t>
      </w:r>
      <w:proofErr w:type="spellEnd"/>
      <w:r w:rsidRPr="00F06077">
        <w:rPr>
          <w:rFonts w:ascii="Times New Roman" w:hAnsi="Times New Roman" w:cs="Times New Roman"/>
          <w:bCs/>
          <w:iCs/>
        </w:rPr>
        <w:t xml:space="preserve"> не ищет и не от </w:t>
      </w:r>
      <w:proofErr w:type="spellStart"/>
      <w:r w:rsidRPr="00F06077">
        <w:rPr>
          <w:rFonts w:ascii="Times New Roman" w:hAnsi="Times New Roman" w:cs="Times New Roman"/>
          <w:bCs/>
          <w:iCs/>
        </w:rPr>
        <w:t>счастия</w:t>
      </w:r>
      <w:proofErr w:type="spellEnd"/>
      <w:r w:rsidRPr="00F06077">
        <w:rPr>
          <w:rFonts w:ascii="Times New Roman" w:hAnsi="Times New Roman" w:cs="Times New Roman"/>
          <w:bCs/>
          <w:iCs/>
        </w:rPr>
        <w:t xml:space="preserve"> бежит!</w:t>
      </w:r>
    </w:p>
    <w:p w:rsidR="005C1294" w:rsidRPr="00F06077" w:rsidRDefault="00FA72B8" w:rsidP="003575D6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iCs/>
        </w:rPr>
      </w:pPr>
      <w:r w:rsidRPr="00F06077">
        <w:rPr>
          <w:rFonts w:ascii="Times New Roman" w:hAnsi="Times New Roman" w:cs="Times New Roman"/>
          <w:bCs/>
          <w:iCs/>
        </w:rPr>
        <w:t xml:space="preserve">  Шепот, робкое дыханье, трели соловья… </w:t>
      </w:r>
    </w:p>
    <w:p w:rsidR="00905C08" w:rsidRPr="003575D6" w:rsidRDefault="00905C08" w:rsidP="00495F35">
      <w:pPr>
        <w:spacing w:line="240" w:lineRule="auto"/>
        <w:ind w:left="360"/>
        <w:rPr>
          <w:rFonts w:ascii="Times New Roman" w:hAnsi="Times New Roman" w:cs="Times New Roman"/>
          <w:b/>
          <w:bCs/>
          <w:i/>
          <w:iCs/>
        </w:rPr>
      </w:pPr>
      <w:r w:rsidRPr="003575D6">
        <w:rPr>
          <w:rFonts w:ascii="Times New Roman" w:hAnsi="Times New Roman" w:cs="Times New Roman"/>
          <w:b/>
          <w:bCs/>
          <w:i/>
          <w:iCs/>
        </w:rPr>
        <w:t>А. историзмы</w:t>
      </w:r>
      <w:r w:rsidR="00495F35">
        <w:rPr>
          <w:rFonts w:ascii="Times New Roman" w:hAnsi="Times New Roman" w:cs="Times New Roman"/>
          <w:b/>
          <w:bCs/>
          <w:i/>
          <w:iCs/>
        </w:rPr>
        <w:t xml:space="preserve">     </w:t>
      </w:r>
      <w:r w:rsidRPr="003575D6">
        <w:rPr>
          <w:rFonts w:ascii="Times New Roman" w:hAnsi="Times New Roman" w:cs="Times New Roman"/>
          <w:b/>
          <w:bCs/>
          <w:i/>
          <w:iCs/>
        </w:rPr>
        <w:t>Б. Лексический повтор</w:t>
      </w:r>
      <w:r w:rsidR="00495F35">
        <w:rPr>
          <w:rFonts w:ascii="Times New Roman" w:hAnsi="Times New Roman" w:cs="Times New Roman"/>
          <w:b/>
          <w:bCs/>
          <w:i/>
          <w:iCs/>
        </w:rPr>
        <w:t xml:space="preserve">      </w:t>
      </w:r>
      <w:r w:rsidRPr="003575D6">
        <w:rPr>
          <w:rFonts w:ascii="Times New Roman" w:hAnsi="Times New Roman" w:cs="Times New Roman"/>
          <w:b/>
          <w:bCs/>
          <w:i/>
          <w:iCs/>
        </w:rPr>
        <w:t>В. Олицетворение</w:t>
      </w:r>
      <w:r w:rsidR="00495F35">
        <w:rPr>
          <w:rFonts w:ascii="Times New Roman" w:hAnsi="Times New Roman" w:cs="Times New Roman"/>
          <w:b/>
          <w:bCs/>
          <w:i/>
          <w:iCs/>
        </w:rPr>
        <w:t xml:space="preserve">    </w:t>
      </w:r>
      <w:r w:rsidRPr="003575D6">
        <w:rPr>
          <w:rFonts w:ascii="Times New Roman" w:hAnsi="Times New Roman" w:cs="Times New Roman"/>
          <w:b/>
          <w:bCs/>
          <w:i/>
          <w:iCs/>
        </w:rPr>
        <w:t>Г. Фразеологизмы</w:t>
      </w:r>
      <w:r w:rsidR="00495F35">
        <w:rPr>
          <w:rFonts w:ascii="Times New Roman" w:hAnsi="Times New Roman" w:cs="Times New Roman"/>
          <w:b/>
          <w:bCs/>
          <w:i/>
          <w:iCs/>
        </w:rPr>
        <w:t xml:space="preserve">      </w:t>
      </w:r>
      <w:r w:rsidRPr="003575D6">
        <w:rPr>
          <w:rFonts w:ascii="Times New Roman" w:hAnsi="Times New Roman" w:cs="Times New Roman"/>
          <w:b/>
          <w:bCs/>
          <w:i/>
          <w:iCs/>
        </w:rPr>
        <w:t>Д. Эпитет</w:t>
      </w:r>
    </w:p>
    <w:p w:rsidR="00905C08" w:rsidRPr="003575D6" w:rsidRDefault="00905C08" w:rsidP="003575D6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3575D6">
        <w:rPr>
          <w:rFonts w:ascii="Times New Roman" w:hAnsi="Times New Roman" w:cs="Times New Roman"/>
          <w:b/>
          <w:bCs/>
          <w:i/>
          <w:iCs/>
        </w:rPr>
        <w:t>11.  Определите, какое средство выразительности использовано</w:t>
      </w:r>
    </w:p>
    <w:p w:rsidR="005C1294" w:rsidRPr="003575D6" w:rsidRDefault="00FA72B8" w:rsidP="003575D6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3575D6">
        <w:rPr>
          <w:rFonts w:ascii="Times New Roman" w:hAnsi="Times New Roman" w:cs="Times New Roman"/>
        </w:rPr>
        <w:t>Его зарыли в шар земной, а был он лишь солдат.</w:t>
      </w:r>
    </w:p>
    <w:p w:rsidR="005C1294" w:rsidRPr="003575D6" w:rsidRDefault="00FA72B8" w:rsidP="003575D6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3575D6">
        <w:rPr>
          <w:rFonts w:ascii="Times New Roman" w:hAnsi="Times New Roman" w:cs="Times New Roman"/>
        </w:rPr>
        <w:t xml:space="preserve">Ох! Лето красное! Любил бы я тебя, </w:t>
      </w:r>
      <w:proofErr w:type="gramStart"/>
      <w:r w:rsidRPr="003575D6">
        <w:rPr>
          <w:rFonts w:ascii="Times New Roman" w:hAnsi="Times New Roman" w:cs="Times New Roman"/>
        </w:rPr>
        <w:t>когда б не</w:t>
      </w:r>
      <w:proofErr w:type="gramEnd"/>
      <w:r w:rsidRPr="003575D6">
        <w:rPr>
          <w:rFonts w:ascii="Times New Roman" w:hAnsi="Times New Roman" w:cs="Times New Roman"/>
        </w:rPr>
        <w:t xml:space="preserve"> зной, да пыль, да комары, да мухи…</w:t>
      </w:r>
    </w:p>
    <w:p w:rsidR="005C1294" w:rsidRPr="003575D6" w:rsidRDefault="00FA72B8" w:rsidP="003575D6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3575D6">
        <w:rPr>
          <w:rFonts w:ascii="Times New Roman" w:hAnsi="Times New Roman" w:cs="Times New Roman"/>
        </w:rPr>
        <w:t>Тройка! Птица тройка! Кто тебя выдумал?</w:t>
      </w:r>
    </w:p>
    <w:p w:rsidR="005C1294" w:rsidRPr="003575D6" w:rsidRDefault="00FA72B8" w:rsidP="003575D6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3575D6">
        <w:rPr>
          <w:rFonts w:ascii="Times New Roman" w:hAnsi="Times New Roman" w:cs="Times New Roman"/>
        </w:rPr>
        <w:t xml:space="preserve">Ягненочком кудрявым месяц гуляет в </w:t>
      </w:r>
      <w:proofErr w:type="spellStart"/>
      <w:r w:rsidRPr="003575D6">
        <w:rPr>
          <w:rFonts w:ascii="Times New Roman" w:hAnsi="Times New Roman" w:cs="Times New Roman"/>
        </w:rPr>
        <w:t>голубой</w:t>
      </w:r>
      <w:proofErr w:type="spellEnd"/>
      <w:r w:rsidRPr="003575D6">
        <w:rPr>
          <w:rFonts w:ascii="Times New Roman" w:hAnsi="Times New Roman" w:cs="Times New Roman"/>
        </w:rPr>
        <w:t xml:space="preserve"> траве.</w:t>
      </w:r>
    </w:p>
    <w:p w:rsidR="00495F35" w:rsidRDefault="00EF27BD" w:rsidP="00495F3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А.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Вопросо-</w:t>
      </w:r>
      <w:r w:rsidR="00905C08" w:rsidRPr="003575D6">
        <w:rPr>
          <w:rFonts w:ascii="Times New Roman" w:hAnsi="Times New Roman" w:cs="Times New Roman"/>
          <w:b/>
          <w:bCs/>
          <w:i/>
          <w:iCs/>
        </w:rPr>
        <w:t>ответная</w:t>
      </w:r>
      <w:proofErr w:type="spellEnd"/>
      <w:r w:rsidR="00905C08" w:rsidRPr="003575D6">
        <w:rPr>
          <w:rFonts w:ascii="Times New Roman" w:hAnsi="Times New Roman" w:cs="Times New Roman"/>
          <w:b/>
          <w:bCs/>
          <w:i/>
          <w:iCs/>
        </w:rPr>
        <w:t xml:space="preserve"> форма изложения.</w:t>
      </w:r>
      <w:r w:rsidR="00495F35">
        <w:rPr>
          <w:rFonts w:ascii="Times New Roman" w:hAnsi="Times New Roman" w:cs="Times New Roman"/>
        </w:rPr>
        <w:t xml:space="preserve">     </w:t>
      </w:r>
      <w:r w:rsidR="00905C08" w:rsidRPr="003575D6">
        <w:rPr>
          <w:rFonts w:ascii="Times New Roman" w:hAnsi="Times New Roman" w:cs="Times New Roman"/>
          <w:b/>
          <w:bCs/>
          <w:i/>
          <w:iCs/>
        </w:rPr>
        <w:t>Б. Гипербола.</w:t>
      </w:r>
      <w:r w:rsidR="00495F35">
        <w:rPr>
          <w:rFonts w:ascii="Times New Roman" w:hAnsi="Times New Roman" w:cs="Times New Roman"/>
        </w:rPr>
        <w:t xml:space="preserve">         </w:t>
      </w:r>
      <w:r w:rsidR="00905C08" w:rsidRPr="003575D6">
        <w:rPr>
          <w:rFonts w:ascii="Times New Roman" w:hAnsi="Times New Roman" w:cs="Times New Roman"/>
          <w:b/>
          <w:bCs/>
          <w:i/>
          <w:iCs/>
        </w:rPr>
        <w:t>В.Многосоюзие.</w:t>
      </w:r>
    </w:p>
    <w:p w:rsidR="00905C08" w:rsidRPr="00495F35" w:rsidRDefault="00EF27BD" w:rsidP="00495F3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</w:t>
      </w:r>
      <w:r w:rsidR="00905C08" w:rsidRPr="003575D6">
        <w:rPr>
          <w:rFonts w:ascii="Times New Roman" w:hAnsi="Times New Roman" w:cs="Times New Roman"/>
          <w:b/>
          <w:bCs/>
          <w:i/>
          <w:iCs/>
        </w:rPr>
        <w:t>Г.Риторический вопрос.</w:t>
      </w:r>
      <w:r w:rsidR="00495F35">
        <w:rPr>
          <w:rFonts w:ascii="Times New Roman" w:hAnsi="Times New Roman" w:cs="Times New Roman"/>
        </w:rPr>
        <w:t xml:space="preserve">        </w:t>
      </w:r>
      <w:r w:rsidR="00905C08" w:rsidRPr="003575D6">
        <w:rPr>
          <w:rFonts w:ascii="Times New Roman" w:hAnsi="Times New Roman" w:cs="Times New Roman"/>
          <w:b/>
          <w:bCs/>
          <w:i/>
          <w:iCs/>
        </w:rPr>
        <w:t>Д. Сравнение</w:t>
      </w:r>
    </w:p>
    <w:p w:rsidR="00905C08" w:rsidRPr="003575D6" w:rsidRDefault="00905C08" w:rsidP="003575D6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3575D6">
        <w:rPr>
          <w:rFonts w:ascii="Times New Roman" w:hAnsi="Times New Roman" w:cs="Times New Roman"/>
          <w:b/>
          <w:bCs/>
          <w:i/>
          <w:iCs/>
        </w:rPr>
        <w:t>13.  Определите, какое средство выразительности использовано</w:t>
      </w:r>
    </w:p>
    <w:p w:rsidR="005C1294" w:rsidRPr="003575D6" w:rsidRDefault="00FA72B8" w:rsidP="003575D6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3575D6">
        <w:rPr>
          <w:rFonts w:ascii="Times New Roman" w:hAnsi="Times New Roman" w:cs="Times New Roman"/>
        </w:rPr>
        <w:t>Вывели лошадей, не понравились они мне.</w:t>
      </w:r>
    </w:p>
    <w:p w:rsidR="005C1294" w:rsidRPr="003575D6" w:rsidRDefault="00FA72B8" w:rsidP="003575D6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3575D6">
        <w:rPr>
          <w:rFonts w:ascii="Times New Roman" w:hAnsi="Times New Roman" w:cs="Times New Roman"/>
        </w:rPr>
        <w:t>Не жалею, не зову, не плачу, все пройдет, как с белых яблонь дым.</w:t>
      </w:r>
    </w:p>
    <w:p w:rsidR="005C1294" w:rsidRPr="003575D6" w:rsidRDefault="00FA72B8" w:rsidP="003575D6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3575D6">
        <w:rPr>
          <w:rFonts w:ascii="Times New Roman" w:hAnsi="Times New Roman" w:cs="Times New Roman"/>
        </w:rPr>
        <w:t>Я за свечку – свечка в печку. Я за книжку - та бежать.</w:t>
      </w:r>
    </w:p>
    <w:p w:rsidR="005C1294" w:rsidRPr="003575D6" w:rsidRDefault="00FA72B8" w:rsidP="003575D6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3575D6">
        <w:rPr>
          <w:rFonts w:ascii="Times New Roman" w:hAnsi="Times New Roman" w:cs="Times New Roman"/>
        </w:rPr>
        <w:t xml:space="preserve">Я теперь скупее стал в желаньях. Жизнь моя, иль ты приснилась мне? </w:t>
      </w:r>
    </w:p>
    <w:p w:rsidR="00905C08" w:rsidRPr="003575D6" w:rsidRDefault="00CC00FD" w:rsidP="00495F3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</w:t>
      </w:r>
      <w:r w:rsidR="00905C08" w:rsidRPr="003575D6">
        <w:rPr>
          <w:rFonts w:ascii="Times New Roman" w:hAnsi="Times New Roman" w:cs="Times New Roman"/>
          <w:b/>
          <w:bCs/>
          <w:i/>
          <w:iCs/>
        </w:rPr>
        <w:t>А. Градация</w:t>
      </w:r>
      <w:r w:rsidR="00495F35">
        <w:rPr>
          <w:rFonts w:ascii="Times New Roman" w:hAnsi="Times New Roman" w:cs="Times New Roman"/>
        </w:rPr>
        <w:t xml:space="preserve">      </w:t>
      </w:r>
      <w:r w:rsidR="00905C08" w:rsidRPr="003575D6">
        <w:rPr>
          <w:rFonts w:ascii="Times New Roman" w:hAnsi="Times New Roman" w:cs="Times New Roman"/>
          <w:b/>
          <w:bCs/>
          <w:i/>
          <w:iCs/>
        </w:rPr>
        <w:t>Б. Инверсия</w:t>
      </w:r>
      <w:r w:rsidR="00495F35">
        <w:rPr>
          <w:rFonts w:ascii="Times New Roman" w:hAnsi="Times New Roman" w:cs="Times New Roman"/>
        </w:rPr>
        <w:t xml:space="preserve">         </w:t>
      </w:r>
      <w:r w:rsidR="00905C08" w:rsidRPr="003575D6">
        <w:rPr>
          <w:rFonts w:ascii="Times New Roman" w:hAnsi="Times New Roman" w:cs="Times New Roman"/>
          <w:b/>
          <w:bCs/>
          <w:i/>
          <w:iCs/>
        </w:rPr>
        <w:t>В. Оксюморон</w:t>
      </w:r>
    </w:p>
    <w:p w:rsidR="00905C08" w:rsidRPr="00495F35" w:rsidRDefault="00CC00FD" w:rsidP="00495F3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</w:t>
      </w:r>
      <w:r w:rsidR="00905C08" w:rsidRPr="003575D6">
        <w:rPr>
          <w:rFonts w:ascii="Times New Roman" w:hAnsi="Times New Roman" w:cs="Times New Roman"/>
          <w:b/>
          <w:bCs/>
          <w:i/>
          <w:iCs/>
        </w:rPr>
        <w:t>Г. Риторическое обращение</w:t>
      </w:r>
      <w:r w:rsidR="00495F35">
        <w:rPr>
          <w:rFonts w:ascii="Times New Roman" w:hAnsi="Times New Roman" w:cs="Times New Roman"/>
        </w:rPr>
        <w:t xml:space="preserve">        </w:t>
      </w:r>
      <w:r w:rsidR="00905C08" w:rsidRPr="003575D6">
        <w:rPr>
          <w:rFonts w:ascii="Times New Roman" w:hAnsi="Times New Roman" w:cs="Times New Roman"/>
          <w:b/>
          <w:bCs/>
          <w:i/>
          <w:iCs/>
        </w:rPr>
        <w:t>Д. Синтаксический параллелизм</w:t>
      </w:r>
    </w:p>
    <w:p w:rsidR="00AA2476" w:rsidRPr="003575D6" w:rsidRDefault="00AA2476" w:rsidP="003575D6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3575D6">
        <w:rPr>
          <w:rFonts w:ascii="Times New Roman" w:hAnsi="Times New Roman" w:cs="Times New Roman"/>
          <w:b/>
          <w:bCs/>
          <w:i/>
          <w:iCs/>
        </w:rPr>
        <w:t>14.  Определите, какое средство выразительности использовано</w:t>
      </w:r>
    </w:p>
    <w:p w:rsidR="005C1294" w:rsidRPr="003575D6" w:rsidRDefault="00FA72B8" w:rsidP="00F06077">
      <w:pPr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rPr>
          <w:rFonts w:ascii="Times New Roman" w:hAnsi="Times New Roman" w:cs="Times New Roman"/>
        </w:rPr>
      </w:pPr>
      <w:r w:rsidRPr="003575D6">
        <w:rPr>
          <w:rFonts w:ascii="Times New Roman" w:hAnsi="Times New Roman" w:cs="Times New Roman"/>
        </w:rPr>
        <w:t>Здесь барство дикое, без чувства, без Закона, присвоило себе насильственной лозой и труд, и собственность, и время земледельца.</w:t>
      </w:r>
    </w:p>
    <w:p w:rsidR="005C1294" w:rsidRPr="003575D6" w:rsidRDefault="00FA72B8" w:rsidP="00F06077">
      <w:pPr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rPr>
          <w:rFonts w:ascii="Times New Roman" w:hAnsi="Times New Roman" w:cs="Times New Roman"/>
        </w:rPr>
      </w:pPr>
      <w:r w:rsidRPr="003575D6">
        <w:rPr>
          <w:rFonts w:ascii="Times New Roman" w:hAnsi="Times New Roman" w:cs="Times New Roman"/>
        </w:rPr>
        <w:t xml:space="preserve"> Любви, надежды, тихой славы недолго нежил нас обман, исчезли юные забавы, как сон, как утренний туман…</w:t>
      </w:r>
    </w:p>
    <w:p w:rsidR="005C1294" w:rsidRPr="003575D6" w:rsidRDefault="00FA72B8" w:rsidP="00F06077">
      <w:pPr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rPr>
          <w:rFonts w:ascii="Times New Roman" w:hAnsi="Times New Roman" w:cs="Times New Roman"/>
        </w:rPr>
      </w:pPr>
      <w:r w:rsidRPr="003575D6">
        <w:rPr>
          <w:rFonts w:ascii="Times New Roman" w:hAnsi="Times New Roman" w:cs="Times New Roman"/>
        </w:rPr>
        <w:t xml:space="preserve"> </w:t>
      </w:r>
      <w:proofErr w:type="gramStart"/>
      <w:r w:rsidRPr="003575D6">
        <w:rPr>
          <w:rFonts w:ascii="Times New Roman" w:hAnsi="Times New Roman" w:cs="Times New Roman"/>
        </w:rPr>
        <w:t>О</w:t>
      </w:r>
      <w:proofErr w:type="gramEnd"/>
      <w:r w:rsidRPr="003575D6">
        <w:rPr>
          <w:rFonts w:ascii="Times New Roman" w:hAnsi="Times New Roman" w:cs="Times New Roman"/>
        </w:rPr>
        <w:t xml:space="preserve"> </w:t>
      </w:r>
      <w:proofErr w:type="gramStart"/>
      <w:r w:rsidRPr="003575D6">
        <w:rPr>
          <w:rFonts w:ascii="Times New Roman" w:hAnsi="Times New Roman" w:cs="Times New Roman"/>
        </w:rPr>
        <w:t>вы</w:t>
      </w:r>
      <w:proofErr w:type="gramEnd"/>
      <w:r w:rsidRPr="003575D6">
        <w:rPr>
          <w:rFonts w:ascii="Times New Roman" w:hAnsi="Times New Roman" w:cs="Times New Roman"/>
        </w:rPr>
        <w:t>, хранимые судьбами для сладостных любви наград; любви бесценными слезами благословится ль ваш возврат.</w:t>
      </w:r>
    </w:p>
    <w:p w:rsidR="005C1294" w:rsidRPr="003575D6" w:rsidRDefault="00FA72B8" w:rsidP="00F06077">
      <w:pPr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rPr>
          <w:rFonts w:ascii="Times New Roman" w:hAnsi="Times New Roman" w:cs="Times New Roman"/>
        </w:rPr>
      </w:pPr>
      <w:r w:rsidRPr="003575D6">
        <w:rPr>
          <w:rFonts w:ascii="Times New Roman" w:hAnsi="Times New Roman" w:cs="Times New Roman"/>
        </w:rPr>
        <w:t xml:space="preserve"> Пока свободою горим, пока сердца для чести живы, мой друг, отчизне посвятим души прекрасные порывы!</w:t>
      </w:r>
    </w:p>
    <w:p w:rsidR="00AA2476" w:rsidRPr="00495F35" w:rsidRDefault="00AA2476" w:rsidP="00495F35">
      <w:pPr>
        <w:spacing w:line="240" w:lineRule="auto"/>
        <w:rPr>
          <w:rFonts w:ascii="Times New Roman" w:hAnsi="Times New Roman" w:cs="Times New Roman"/>
        </w:rPr>
      </w:pPr>
      <w:r w:rsidRPr="003575D6">
        <w:rPr>
          <w:rFonts w:ascii="Times New Roman" w:hAnsi="Times New Roman" w:cs="Times New Roman"/>
          <w:b/>
          <w:bCs/>
          <w:i/>
          <w:iCs/>
        </w:rPr>
        <w:t>А.Антитеза</w:t>
      </w:r>
      <w:r w:rsidR="00495F35">
        <w:rPr>
          <w:rFonts w:ascii="Times New Roman" w:hAnsi="Times New Roman" w:cs="Times New Roman"/>
        </w:rPr>
        <w:t xml:space="preserve">     </w:t>
      </w:r>
      <w:r w:rsidRPr="003575D6">
        <w:rPr>
          <w:rFonts w:ascii="Times New Roman" w:hAnsi="Times New Roman" w:cs="Times New Roman"/>
          <w:b/>
          <w:bCs/>
          <w:i/>
          <w:iCs/>
        </w:rPr>
        <w:t>Б. Лексический повтор</w:t>
      </w:r>
      <w:r w:rsidR="00495F35">
        <w:rPr>
          <w:rFonts w:ascii="Times New Roman" w:hAnsi="Times New Roman" w:cs="Times New Roman"/>
        </w:rPr>
        <w:t xml:space="preserve">      </w:t>
      </w:r>
      <w:r w:rsidRPr="003575D6">
        <w:rPr>
          <w:rFonts w:ascii="Times New Roman" w:hAnsi="Times New Roman" w:cs="Times New Roman"/>
          <w:b/>
          <w:bCs/>
          <w:i/>
          <w:iCs/>
        </w:rPr>
        <w:t>В. Многосоюзие</w:t>
      </w:r>
      <w:r w:rsidR="00495F35">
        <w:rPr>
          <w:rFonts w:ascii="Times New Roman" w:hAnsi="Times New Roman" w:cs="Times New Roman"/>
        </w:rPr>
        <w:t xml:space="preserve">     </w:t>
      </w:r>
      <w:r w:rsidRPr="003575D6">
        <w:rPr>
          <w:rFonts w:ascii="Times New Roman" w:hAnsi="Times New Roman" w:cs="Times New Roman"/>
          <w:b/>
          <w:bCs/>
          <w:i/>
          <w:iCs/>
        </w:rPr>
        <w:t>Г. Риторическое восклицание</w:t>
      </w:r>
      <w:r w:rsidR="00495F35">
        <w:rPr>
          <w:rFonts w:ascii="Times New Roman" w:hAnsi="Times New Roman" w:cs="Times New Roman"/>
        </w:rPr>
        <w:t xml:space="preserve">    </w:t>
      </w:r>
      <w:r w:rsidRPr="00495F35">
        <w:rPr>
          <w:rFonts w:ascii="Times New Roman" w:hAnsi="Times New Roman" w:cs="Times New Roman"/>
          <w:b/>
          <w:bCs/>
          <w:i/>
          <w:iCs/>
        </w:rPr>
        <w:t>Д. Эпитет</w:t>
      </w:r>
    </w:p>
    <w:p w:rsidR="00AA2476" w:rsidRPr="003575D6" w:rsidRDefault="00AA2476" w:rsidP="003575D6">
      <w:pPr>
        <w:spacing w:line="240" w:lineRule="auto"/>
        <w:rPr>
          <w:rFonts w:ascii="Times New Roman" w:hAnsi="Times New Roman" w:cs="Times New Roman"/>
          <w:b/>
          <w:i/>
        </w:rPr>
      </w:pPr>
      <w:r w:rsidRPr="003575D6">
        <w:rPr>
          <w:rFonts w:ascii="Times New Roman" w:hAnsi="Times New Roman" w:cs="Times New Roman"/>
          <w:b/>
          <w:i/>
        </w:rPr>
        <w:t>15.  Определите, какое средство выразительности использовано</w:t>
      </w:r>
    </w:p>
    <w:p w:rsidR="005C1294" w:rsidRPr="003575D6" w:rsidRDefault="00FA72B8" w:rsidP="003575D6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3575D6">
        <w:rPr>
          <w:rFonts w:ascii="Times New Roman" w:hAnsi="Times New Roman" w:cs="Times New Roman"/>
        </w:rPr>
        <w:t xml:space="preserve">Вянет, вянет лето красно; </w:t>
      </w:r>
      <w:proofErr w:type="gramStart"/>
      <w:r w:rsidRPr="003575D6">
        <w:rPr>
          <w:rFonts w:ascii="Times New Roman" w:hAnsi="Times New Roman" w:cs="Times New Roman"/>
        </w:rPr>
        <w:t>улетают</w:t>
      </w:r>
      <w:proofErr w:type="gramEnd"/>
      <w:r w:rsidRPr="003575D6">
        <w:rPr>
          <w:rFonts w:ascii="Times New Roman" w:hAnsi="Times New Roman" w:cs="Times New Roman"/>
        </w:rPr>
        <w:t xml:space="preserve"> ясны дни; стелется туман ненастный ночи в дремлющей  тени.</w:t>
      </w:r>
    </w:p>
    <w:p w:rsidR="005C1294" w:rsidRPr="003575D6" w:rsidRDefault="00FA72B8" w:rsidP="003575D6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3575D6">
        <w:rPr>
          <w:rFonts w:ascii="Times New Roman" w:hAnsi="Times New Roman" w:cs="Times New Roman"/>
        </w:rPr>
        <w:t xml:space="preserve"> Увижу ль, </w:t>
      </w:r>
      <w:proofErr w:type="gramStart"/>
      <w:r w:rsidRPr="003575D6">
        <w:rPr>
          <w:rFonts w:ascii="Times New Roman" w:hAnsi="Times New Roman" w:cs="Times New Roman"/>
        </w:rPr>
        <w:t>о</w:t>
      </w:r>
      <w:proofErr w:type="gramEnd"/>
      <w:r w:rsidRPr="003575D6">
        <w:rPr>
          <w:rFonts w:ascii="Times New Roman" w:hAnsi="Times New Roman" w:cs="Times New Roman"/>
        </w:rPr>
        <w:t xml:space="preserve"> друзья! Народ неугнетенный и Рабство, падшее по манию царя, и над отечеством Свободы просвещенной</w:t>
      </w:r>
      <w:proofErr w:type="gramStart"/>
      <w:r w:rsidRPr="003575D6">
        <w:rPr>
          <w:rFonts w:ascii="Times New Roman" w:hAnsi="Times New Roman" w:cs="Times New Roman"/>
        </w:rPr>
        <w:t xml:space="preserve"> В</w:t>
      </w:r>
      <w:proofErr w:type="gramEnd"/>
      <w:r w:rsidRPr="003575D6">
        <w:rPr>
          <w:rFonts w:ascii="Times New Roman" w:hAnsi="Times New Roman" w:cs="Times New Roman"/>
        </w:rPr>
        <w:t>зойдет ли наконец прекрасная Заря?</w:t>
      </w:r>
    </w:p>
    <w:p w:rsidR="005C1294" w:rsidRPr="003575D6" w:rsidRDefault="00FA72B8" w:rsidP="003575D6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3575D6">
        <w:rPr>
          <w:rFonts w:ascii="Times New Roman" w:hAnsi="Times New Roman" w:cs="Times New Roman"/>
        </w:rPr>
        <w:t xml:space="preserve"> Ура! В Россию скачет кочующий деспот. Спаситель горько плачет, а с ним и весь народ. </w:t>
      </w:r>
    </w:p>
    <w:p w:rsidR="00495F35" w:rsidRDefault="00FA72B8" w:rsidP="00495F35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3575D6">
        <w:rPr>
          <w:rFonts w:ascii="Times New Roman" w:hAnsi="Times New Roman" w:cs="Times New Roman"/>
        </w:rPr>
        <w:t xml:space="preserve"> Я твой  - я променял порочный двор Цирцей, роскошные пиры, забавы, заблужденья на мирный шум дубров, на тишину полей, на праздность вольную, подругу размышленья</w:t>
      </w:r>
      <w:r w:rsidR="00495F35">
        <w:rPr>
          <w:rFonts w:ascii="Times New Roman" w:hAnsi="Times New Roman" w:cs="Times New Roman"/>
        </w:rPr>
        <w:t>.</w:t>
      </w:r>
    </w:p>
    <w:p w:rsidR="00AA2476" w:rsidRDefault="00CC00FD" w:rsidP="00495F35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</w:t>
      </w:r>
      <w:r w:rsidR="00AA2476" w:rsidRPr="00495F35">
        <w:rPr>
          <w:rFonts w:ascii="Times New Roman" w:hAnsi="Times New Roman" w:cs="Times New Roman"/>
          <w:b/>
          <w:bCs/>
          <w:i/>
          <w:iCs/>
        </w:rPr>
        <w:t>А. Анафора</w:t>
      </w:r>
      <w:r w:rsidR="00495F35">
        <w:rPr>
          <w:rFonts w:ascii="Times New Roman" w:hAnsi="Times New Roman" w:cs="Times New Roman"/>
        </w:rPr>
        <w:t xml:space="preserve">       </w:t>
      </w:r>
      <w:r w:rsidR="00AA2476" w:rsidRPr="003575D6">
        <w:rPr>
          <w:rFonts w:ascii="Times New Roman" w:hAnsi="Times New Roman" w:cs="Times New Roman"/>
          <w:b/>
          <w:bCs/>
          <w:i/>
          <w:iCs/>
        </w:rPr>
        <w:t>Б. Градация</w:t>
      </w:r>
      <w:r w:rsidR="00495F35">
        <w:rPr>
          <w:rFonts w:ascii="Times New Roman" w:hAnsi="Times New Roman" w:cs="Times New Roman"/>
        </w:rPr>
        <w:t xml:space="preserve">      </w:t>
      </w:r>
      <w:r w:rsidR="00AA2476" w:rsidRPr="003575D6">
        <w:rPr>
          <w:rFonts w:ascii="Times New Roman" w:hAnsi="Times New Roman" w:cs="Times New Roman"/>
          <w:b/>
          <w:bCs/>
          <w:i/>
          <w:iCs/>
        </w:rPr>
        <w:t>В. Лексический повтор</w:t>
      </w:r>
      <w:r w:rsidR="00495F35">
        <w:rPr>
          <w:rFonts w:ascii="Times New Roman" w:hAnsi="Times New Roman" w:cs="Times New Roman"/>
        </w:rPr>
        <w:t xml:space="preserve">      </w:t>
      </w:r>
      <w:r w:rsidR="00AA2476" w:rsidRPr="003575D6">
        <w:rPr>
          <w:rFonts w:ascii="Times New Roman" w:hAnsi="Times New Roman" w:cs="Times New Roman"/>
          <w:b/>
          <w:bCs/>
          <w:i/>
          <w:iCs/>
        </w:rPr>
        <w:t>Г. Риторический вопрос</w:t>
      </w:r>
      <w:r w:rsidR="00495F35">
        <w:rPr>
          <w:rFonts w:ascii="Times New Roman" w:hAnsi="Times New Roman" w:cs="Times New Roman"/>
        </w:rPr>
        <w:t xml:space="preserve">    </w:t>
      </w:r>
      <w:r w:rsidR="00AA2476" w:rsidRPr="003575D6">
        <w:rPr>
          <w:rFonts w:ascii="Times New Roman" w:hAnsi="Times New Roman" w:cs="Times New Roman"/>
          <w:b/>
          <w:bCs/>
          <w:i/>
          <w:iCs/>
        </w:rPr>
        <w:t>Д. Сарказм</w:t>
      </w:r>
    </w:p>
    <w:p w:rsidR="00495F35" w:rsidRPr="003575D6" w:rsidRDefault="00495F35" w:rsidP="00495F35">
      <w:pPr>
        <w:spacing w:line="240" w:lineRule="auto"/>
        <w:rPr>
          <w:rFonts w:ascii="Times New Roman" w:hAnsi="Times New Roman" w:cs="Times New Roman"/>
        </w:rPr>
      </w:pPr>
    </w:p>
    <w:p w:rsidR="00905C08" w:rsidRPr="003575D6" w:rsidRDefault="004F258C" w:rsidP="003575D6">
      <w:pPr>
        <w:spacing w:line="240" w:lineRule="auto"/>
        <w:rPr>
          <w:rFonts w:ascii="Times New Roman" w:hAnsi="Times New Roman" w:cs="Times New Roman"/>
          <w:b/>
          <w:bCs/>
          <w:i/>
        </w:rPr>
      </w:pPr>
      <w:r w:rsidRPr="003575D6">
        <w:rPr>
          <w:rFonts w:ascii="Times New Roman" w:hAnsi="Times New Roman" w:cs="Times New Roman"/>
          <w:b/>
          <w:bCs/>
        </w:rPr>
        <w:lastRenderedPageBreak/>
        <w:t xml:space="preserve">16.  </w:t>
      </w:r>
      <w:r w:rsidRPr="003575D6">
        <w:rPr>
          <w:rFonts w:ascii="Times New Roman" w:hAnsi="Times New Roman" w:cs="Times New Roman"/>
          <w:b/>
          <w:bCs/>
          <w:i/>
        </w:rPr>
        <w:t>Прочитайте фрагменты рецензии, составленной на основе предлагаемого текста. Вставьте на месте пропусков цифры, соответствующие номеру термина из списка.</w:t>
      </w:r>
    </w:p>
    <w:p w:rsidR="004F258C" w:rsidRPr="003575D6" w:rsidRDefault="004F258C" w:rsidP="003575D6">
      <w:pPr>
        <w:spacing w:line="240" w:lineRule="auto"/>
        <w:rPr>
          <w:rFonts w:ascii="Times New Roman" w:hAnsi="Times New Roman" w:cs="Times New Roman"/>
        </w:rPr>
      </w:pPr>
      <w:r w:rsidRPr="003575D6">
        <w:rPr>
          <w:rFonts w:ascii="Times New Roman" w:hAnsi="Times New Roman" w:cs="Times New Roman"/>
          <w:b/>
          <w:bCs/>
          <w:i/>
          <w:iCs/>
        </w:rPr>
        <w:t>  </w:t>
      </w:r>
      <w:proofErr w:type="gramStart"/>
      <w:r w:rsidRPr="003575D6">
        <w:rPr>
          <w:rFonts w:ascii="Times New Roman" w:hAnsi="Times New Roman" w:cs="Times New Roman"/>
          <w:b/>
          <w:bCs/>
          <w:i/>
          <w:iCs/>
        </w:rPr>
        <w:t>(1) Одна из загадочных и, может быть, трагических особенностей жизни заключается в том, что, вырастая, мы поразительно быстро забываем душевное состояние детства, оттенки этих состояний. (2) В редкие высокие минуты детство в нас оживает. (3) Но ощущаем ли мы в будничном течении дней понимание детства как чего-то духовно близкого, совершенно родного? (4) Многие ли могут вслед за Сент-Экзюпери повторить:</w:t>
      </w:r>
      <w:proofErr w:type="gramEnd"/>
      <w:r w:rsidRPr="003575D6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gramStart"/>
      <w:r w:rsidRPr="003575D6">
        <w:rPr>
          <w:rFonts w:ascii="Times New Roman" w:hAnsi="Times New Roman" w:cs="Times New Roman"/>
          <w:b/>
          <w:bCs/>
          <w:i/>
          <w:iCs/>
        </w:rPr>
        <w:t>«Я из страны детства...»?</w:t>
      </w:r>
      <w:r w:rsidRPr="003575D6">
        <w:rPr>
          <w:rFonts w:ascii="Times New Roman" w:hAnsi="Times New Roman" w:cs="Times New Roman"/>
          <w:b/>
          <w:bCs/>
          <w:i/>
          <w:iCs/>
        </w:rPr>
        <w:br/>
        <w:t>      (5) «Дети — поэты, дети — философы», — утверждает Я. Корчак. (6) Поэты, потому что сильно радуются и сильно горюют; философы, потому что склонны глубоко вдумываться в жизнь.</w:t>
      </w:r>
      <w:r w:rsidRPr="003575D6">
        <w:rPr>
          <w:rFonts w:ascii="Times New Roman" w:hAnsi="Times New Roman" w:cs="Times New Roman"/>
          <w:b/>
          <w:bCs/>
          <w:i/>
          <w:iCs/>
        </w:rPr>
        <w:br/>
        <w:t>      (7) А потом? (8) Куда это уходит? (9) Почему, когда маленькие становятся большими, поэты и философы — редкость?</w:t>
      </w:r>
      <w:proofErr w:type="gramEnd"/>
      <w:r w:rsidRPr="003575D6">
        <w:rPr>
          <w:rFonts w:ascii="Times New Roman" w:hAnsi="Times New Roman" w:cs="Times New Roman"/>
          <w:b/>
          <w:bCs/>
          <w:i/>
          <w:iCs/>
        </w:rPr>
        <w:t xml:space="preserve"> (Е. Богат)</w:t>
      </w:r>
      <w:r w:rsidRPr="003575D6">
        <w:rPr>
          <w:rFonts w:ascii="Times New Roman" w:hAnsi="Times New Roman" w:cs="Times New Roman"/>
        </w:rPr>
        <w:t xml:space="preserve"> </w:t>
      </w:r>
    </w:p>
    <w:p w:rsidR="004F258C" w:rsidRPr="003575D6" w:rsidRDefault="004F258C" w:rsidP="003575D6">
      <w:pPr>
        <w:spacing w:line="240" w:lineRule="auto"/>
        <w:rPr>
          <w:rFonts w:ascii="Times New Roman" w:hAnsi="Times New Roman" w:cs="Times New Roman"/>
        </w:rPr>
      </w:pPr>
      <w:r w:rsidRPr="003575D6">
        <w:rPr>
          <w:rFonts w:ascii="Times New Roman" w:hAnsi="Times New Roman" w:cs="Times New Roman"/>
        </w:rPr>
        <w:t xml:space="preserve">      Основную тему данного </w:t>
      </w:r>
      <w:proofErr w:type="gramStart"/>
      <w:r w:rsidRPr="003575D6">
        <w:rPr>
          <w:rFonts w:ascii="Times New Roman" w:hAnsi="Times New Roman" w:cs="Times New Roman"/>
        </w:rPr>
        <w:t>отрывка</w:t>
      </w:r>
      <w:proofErr w:type="gramEnd"/>
      <w:r w:rsidRPr="003575D6">
        <w:rPr>
          <w:rFonts w:ascii="Times New Roman" w:hAnsi="Times New Roman" w:cs="Times New Roman"/>
        </w:rPr>
        <w:t xml:space="preserve"> прежде всего позволяют определить ______, которые неоднократно повторяются в первом абзаце. Текст Е. </w:t>
      </w:r>
      <w:proofErr w:type="gramStart"/>
      <w:r w:rsidRPr="003575D6">
        <w:rPr>
          <w:rFonts w:ascii="Times New Roman" w:hAnsi="Times New Roman" w:cs="Times New Roman"/>
        </w:rPr>
        <w:t>Богата</w:t>
      </w:r>
      <w:proofErr w:type="gramEnd"/>
      <w:r w:rsidRPr="003575D6">
        <w:rPr>
          <w:rFonts w:ascii="Times New Roman" w:hAnsi="Times New Roman" w:cs="Times New Roman"/>
        </w:rPr>
        <w:t xml:space="preserve"> пронизан сожалением о том, что люди, вырастая, теряют «душевное состояние детства». Призывая читателей задуматься над поднятыми проблемами, автор использует _______ (предложения 3, 4, 8, 9). Свои чувства Е. </w:t>
      </w:r>
      <w:proofErr w:type="gramStart"/>
      <w:r w:rsidRPr="003575D6">
        <w:rPr>
          <w:rFonts w:ascii="Times New Roman" w:hAnsi="Times New Roman" w:cs="Times New Roman"/>
        </w:rPr>
        <w:t>Богат</w:t>
      </w:r>
      <w:proofErr w:type="gramEnd"/>
      <w:r w:rsidRPr="003575D6">
        <w:rPr>
          <w:rFonts w:ascii="Times New Roman" w:hAnsi="Times New Roman" w:cs="Times New Roman"/>
        </w:rPr>
        <w:t xml:space="preserve"> пытается передать с помощью удачно подобранных ______ («загадочных и трагических особенностей жизни», «высокие минуты», «поразительно быстро» и др.). Для обоснования своей позиции автор прибегает </w:t>
      </w:r>
      <w:proofErr w:type="gramStart"/>
      <w:r w:rsidRPr="003575D6">
        <w:rPr>
          <w:rFonts w:ascii="Times New Roman" w:hAnsi="Times New Roman" w:cs="Times New Roman"/>
        </w:rPr>
        <w:t>к</w:t>
      </w:r>
      <w:proofErr w:type="gramEnd"/>
      <w:r w:rsidRPr="003575D6">
        <w:rPr>
          <w:rFonts w:ascii="Times New Roman" w:hAnsi="Times New Roman" w:cs="Times New Roman"/>
        </w:rPr>
        <w:t xml:space="preserve"> ________ (предложение 5).</w:t>
      </w:r>
    </w:p>
    <w:p w:rsidR="004F258C" w:rsidRPr="003575D6" w:rsidRDefault="004F258C" w:rsidP="003575D6">
      <w:pPr>
        <w:spacing w:line="240" w:lineRule="auto"/>
        <w:rPr>
          <w:rFonts w:ascii="Times New Roman" w:hAnsi="Times New Roman" w:cs="Times New Roman"/>
        </w:rPr>
      </w:pPr>
      <w:r w:rsidRPr="003575D6">
        <w:rPr>
          <w:rFonts w:ascii="Times New Roman" w:hAnsi="Times New Roman" w:cs="Times New Roman"/>
        </w:rPr>
        <w:t>     </w:t>
      </w:r>
      <w:r w:rsidRPr="003575D6">
        <w:rPr>
          <w:rFonts w:ascii="Times New Roman" w:hAnsi="Times New Roman" w:cs="Times New Roman"/>
          <w:b/>
          <w:bCs/>
          <w:u w:val="single"/>
        </w:rPr>
        <w:t> </w:t>
      </w:r>
      <w:proofErr w:type="gramStart"/>
      <w:r w:rsidRPr="003575D6">
        <w:rPr>
          <w:rFonts w:ascii="Times New Roman" w:hAnsi="Times New Roman" w:cs="Times New Roman"/>
          <w:b/>
          <w:bCs/>
          <w:u w:val="single"/>
        </w:rPr>
        <w:t>Список терминов</w:t>
      </w:r>
      <w:r w:rsidRPr="003575D6">
        <w:rPr>
          <w:rFonts w:ascii="Times New Roman" w:hAnsi="Times New Roman" w:cs="Times New Roman"/>
          <w:u w:val="single"/>
        </w:rPr>
        <w:t>:</w:t>
      </w:r>
      <w:r w:rsidRPr="003575D6">
        <w:rPr>
          <w:rFonts w:ascii="Times New Roman" w:hAnsi="Times New Roman" w:cs="Times New Roman"/>
          <w:u w:val="single"/>
        </w:rPr>
        <w:br/>
      </w:r>
      <w:r w:rsidRPr="003575D6">
        <w:rPr>
          <w:rFonts w:ascii="Times New Roman" w:hAnsi="Times New Roman" w:cs="Times New Roman"/>
        </w:rPr>
        <w:t>      </w:t>
      </w:r>
      <w:r w:rsidRPr="003575D6">
        <w:rPr>
          <w:rFonts w:ascii="Times New Roman" w:hAnsi="Times New Roman" w:cs="Times New Roman"/>
          <w:b/>
          <w:bCs/>
        </w:rPr>
        <w:t>1)</w:t>
      </w:r>
      <w:r w:rsidRPr="003575D6">
        <w:rPr>
          <w:rFonts w:ascii="Times New Roman" w:hAnsi="Times New Roman" w:cs="Times New Roman"/>
          <w:b/>
          <w:bCs/>
          <w:i/>
          <w:iCs/>
        </w:rPr>
        <w:t> метафора</w:t>
      </w:r>
      <w:r w:rsidRPr="003575D6">
        <w:rPr>
          <w:rFonts w:ascii="Times New Roman" w:hAnsi="Times New Roman" w:cs="Times New Roman"/>
          <w:b/>
          <w:bCs/>
          <w:i/>
          <w:iCs/>
        </w:rPr>
        <w:br/>
        <w:t>      2) фразеологизм</w:t>
      </w:r>
      <w:r w:rsidRPr="003575D6">
        <w:rPr>
          <w:rFonts w:ascii="Times New Roman" w:hAnsi="Times New Roman" w:cs="Times New Roman"/>
          <w:b/>
          <w:bCs/>
          <w:i/>
          <w:iCs/>
        </w:rPr>
        <w:br/>
        <w:t>      3) ключевые слова</w:t>
      </w:r>
      <w:r w:rsidRPr="003575D6">
        <w:rPr>
          <w:rFonts w:ascii="Times New Roman" w:hAnsi="Times New Roman" w:cs="Times New Roman"/>
          <w:b/>
          <w:bCs/>
          <w:i/>
          <w:iCs/>
        </w:rPr>
        <w:br/>
        <w:t>      4) синтаксический параллелизм</w:t>
      </w:r>
      <w:r w:rsidRPr="003575D6">
        <w:rPr>
          <w:rFonts w:ascii="Times New Roman" w:hAnsi="Times New Roman" w:cs="Times New Roman"/>
          <w:b/>
          <w:bCs/>
          <w:i/>
          <w:iCs/>
        </w:rPr>
        <w:br/>
        <w:t>      5) риторический вопрос</w:t>
      </w:r>
      <w:r w:rsidRPr="003575D6">
        <w:rPr>
          <w:rFonts w:ascii="Times New Roman" w:hAnsi="Times New Roman" w:cs="Times New Roman"/>
          <w:b/>
          <w:bCs/>
          <w:i/>
          <w:iCs/>
        </w:rPr>
        <w:br/>
        <w:t>      6) цитация</w:t>
      </w:r>
      <w:r w:rsidRPr="003575D6">
        <w:rPr>
          <w:rFonts w:ascii="Times New Roman" w:hAnsi="Times New Roman" w:cs="Times New Roman"/>
          <w:b/>
          <w:bCs/>
          <w:i/>
          <w:iCs/>
        </w:rPr>
        <w:br/>
        <w:t>      7) гипербола</w:t>
      </w:r>
      <w:r w:rsidRPr="003575D6">
        <w:rPr>
          <w:rFonts w:ascii="Times New Roman" w:hAnsi="Times New Roman" w:cs="Times New Roman"/>
          <w:b/>
          <w:bCs/>
          <w:i/>
          <w:iCs/>
        </w:rPr>
        <w:br/>
        <w:t>      8) инверсия</w:t>
      </w:r>
      <w:r w:rsidRPr="003575D6">
        <w:rPr>
          <w:rFonts w:ascii="Times New Roman" w:hAnsi="Times New Roman" w:cs="Times New Roman"/>
          <w:b/>
          <w:bCs/>
          <w:i/>
          <w:iCs/>
        </w:rPr>
        <w:br/>
        <w:t>      9) эпитеты</w:t>
      </w:r>
      <w:r w:rsidRPr="003575D6">
        <w:rPr>
          <w:rFonts w:ascii="Times New Roman" w:hAnsi="Times New Roman" w:cs="Times New Roman"/>
          <w:b/>
          <w:bCs/>
          <w:i/>
          <w:iCs/>
        </w:rPr>
        <w:br/>
        <w:t>      10) сравнительный оборот</w:t>
      </w:r>
      <w:proofErr w:type="gramEnd"/>
    </w:p>
    <w:p w:rsidR="004F258C" w:rsidRPr="003575D6" w:rsidRDefault="004F258C" w:rsidP="003575D6">
      <w:pPr>
        <w:spacing w:line="240" w:lineRule="auto"/>
        <w:rPr>
          <w:rFonts w:ascii="Times New Roman" w:hAnsi="Times New Roman" w:cs="Times New Roman"/>
        </w:rPr>
      </w:pPr>
    </w:p>
    <w:p w:rsidR="00905C08" w:rsidRDefault="00905C08" w:rsidP="003575D6">
      <w:pPr>
        <w:spacing w:line="240" w:lineRule="auto"/>
        <w:rPr>
          <w:rFonts w:ascii="Times New Roman" w:hAnsi="Times New Roman" w:cs="Times New Roman"/>
        </w:rPr>
      </w:pPr>
    </w:p>
    <w:p w:rsidR="00444C7F" w:rsidRDefault="00444C7F" w:rsidP="003575D6">
      <w:pPr>
        <w:spacing w:line="240" w:lineRule="auto"/>
        <w:rPr>
          <w:rFonts w:ascii="Times New Roman" w:hAnsi="Times New Roman" w:cs="Times New Roman"/>
        </w:rPr>
      </w:pPr>
    </w:p>
    <w:p w:rsidR="00444C7F" w:rsidRDefault="00444C7F" w:rsidP="003575D6">
      <w:pPr>
        <w:spacing w:line="240" w:lineRule="auto"/>
        <w:rPr>
          <w:rFonts w:ascii="Times New Roman" w:hAnsi="Times New Roman" w:cs="Times New Roman"/>
        </w:rPr>
      </w:pPr>
    </w:p>
    <w:p w:rsidR="00444C7F" w:rsidRDefault="00444C7F" w:rsidP="003575D6">
      <w:pPr>
        <w:spacing w:line="240" w:lineRule="auto"/>
        <w:rPr>
          <w:rFonts w:ascii="Times New Roman" w:hAnsi="Times New Roman" w:cs="Times New Roman"/>
        </w:rPr>
      </w:pPr>
    </w:p>
    <w:p w:rsidR="00444C7F" w:rsidRDefault="00444C7F" w:rsidP="003575D6">
      <w:pPr>
        <w:spacing w:line="240" w:lineRule="auto"/>
        <w:rPr>
          <w:rFonts w:ascii="Times New Roman" w:hAnsi="Times New Roman" w:cs="Times New Roman"/>
        </w:rPr>
      </w:pPr>
    </w:p>
    <w:p w:rsidR="00444C7F" w:rsidRDefault="00444C7F" w:rsidP="003575D6">
      <w:pPr>
        <w:spacing w:line="240" w:lineRule="auto"/>
        <w:rPr>
          <w:rFonts w:ascii="Times New Roman" w:hAnsi="Times New Roman" w:cs="Times New Roman"/>
        </w:rPr>
      </w:pPr>
    </w:p>
    <w:p w:rsidR="00444C7F" w:rsidRDefault="00444C7F" w:rsidP="003575D6">
      <w:pPr>
        <w:spacing w:line="240" w:lineRule="auto"/>
        <w:rPr>
          <w:rFonts w:ascii="Times New Roman" w:hAnsi="Times New Roman" w:cs="Times New Roman"/>
        </w:rPr>
      </w:pPr>
    </w:p>
    <w:p w:rsidR="00444C7F" w:rsidRDefault="00444C7F" w:rsidP="003575D6">
      <w:pPr>
        <w:spacing w:line="240" w:lineRule="auto"/>
        <w:rPr>
          <w:rFonts w:ascii="Times New Roman" w:hAnsi="Times New Roman" w:cs="Times New Roman"/>
        </w:rPr>
      </w:pPr>
    </w:p>
    <w:p w:rsidR="00444C7F" w:rsidRDefault="00444C7F" w:rsidP="003575D6">
      <w:pPr>
        <w:spacing w:line="240" w:lineRule="auto"/>
        <w:rPr>
          <w:rFonts w:ascii="Times New Roman" w:hAnsi="Times New Roman" w:cs="Times New Roman"/>
        </w:rPr>
      </w:pPr>
    </w:p>
    <w:p w:rsidR="00444C7F" w:rsidRDefault="00444C7F" w:rsidP="003575D6">
      <w:pPr>
        <w:spacing w:line="240" w:lineRule="auto"/>
        <w:rPr>
          <w:rFonts w:ascii="Times New Roman" w:hAnsi="Times New Roman" w:cs="Times New Roman"/>
        </w:rPr>
      </w:pPr>
    </w:p>
    <w:p w:rsidR="00444C7F" w:rsidRDefault="00444C7F" w:rsidP="003575D6">
      <w:pPr>
        <w:spacing w:line="240" w:lineRule="auto"/>
        <w:rPr>
          <w:rFonts w:ascii="Times New Roman" w:hAnsi="Times New Roman" w:cs="Times New Roman"/>
        </w:rPr>
      </w:pPr>
    </w:p>
    <w:p w:rsidR="00444C7F" w:rsidRDefault="00444C7F" w:rsidP="003575D6">
      <w:pPr>
        <w:spacing w:line="240" w:lineRule="auto"/>
        <w:rPr>
          <w:rFonts w:ascii="Times New Roman" w:hAnsi="Times New Roman" w:cs="Times New Roman"/>
        </w:rPr>
      </w:pPr>
    </w:p>
    <w:p w:rsidR="00444C7F" w:rsidRDefault="00444C7F" w:rsidP="003575D6">
      <w:pPr>
        <w:spacing w:line="240" w:lineRule="auto"/>
        <w:rPr>
          <w:rFonts w:ascii="Times New Roman" w:hAnsi="Times New Roman" w:cs="Times New Roman"/>
        </w:rPr>
      </w:pPr>
    </w:p>
    <w:p w:rsidR="00444C7F" w:rsidRDefault="00444C7F" w:rsidP="003575D6">
      <w:pPr>
        <w:spacing w:line="240" w:lineRule="auto"/>
        <w:rPr>
          <w:rFonts w:ascii="Times New Roman" w:hAnsi="Times New Roman" w:cs="Times New Roman"/>
        </w:rPr>
      </w:pPr>
    </w:p>
    <w:p w:rsidR="00444C7F" w:rsidRDefault="00444C7F" w:rsidP="003575D6">
      <w:pPr>
        <w:spacing w:line="240" w:lineRule="auto"/>
        <w:rPr>
          <w:rFonts w:ascii="Times New Roman" w:hAnsi="Times New Roman" w:cs="Times New Roman"/>
        </w:rPr>
      </w:pPr>
    </w:p>
    <w:p w:rsidR="00444C7F" w:rsidRPr="00F16239" w:rsidRDefault="00444C7F" w:rsidP="00444C7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6239">
        <w:rPr>
          <w:rFonts w:ascii="Times New Roman" w:hAnsi="Times New Roman" w:cs="Times New Roman"/>
          <w:b/>
          <w:sz w:val="32"/>
          <w:szCs w:val="32"/>
        </w:rPr>
        <w:lastRenderedPageBreak/>
        <w:t>Ключи к тесту «Изобразительные средства языка»</w:t>
      </w:r>
    </w:p>
    <w:tbl>
      <w:tblPr>
        <w:tblStyle w:val="a5"/>
        <w:tblW w:w="0" w:type="auto"/>
        <w:tblLook w:val="04A0"/>
      </w:tblPr>
      <w:tblGrid>
        <w:gridCol w:w="1736"/>
        <w:gridCol w:w="1737"/>
        <w:gridCol w:w="1737"/>
        <w:gridCol w:w="1737"/>
        <w:gridCol w:w="1737"/>
        <w:gridCol w:w="1737"/>
      </w:tblGrid>
      <w:tr w:rsidR="00444C7F" w:rsidRPr="00F16239" w:rsidTr="00444C7F">
        <w:tc>
          <w:tcPr>
            <w:tcW w:w="1736" w:type="dxa"/>
          </w:tcPr>
          <w:p w:rsidR="00444C7F" w:rsidRPr="00F16239" w:rsidRDefault="00444C7F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37" w:type="dxa"/>
          </w:tcPr>
          <w:p w:rsidR="00444C7F" w:rsidRPr="00F16239" w:rsidRDefault="00B65DC6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1737" w:type="dxa"/>
          </w:tcPr>
          <w:p w:rsidR="00444C7F" w:rsidRPr="00F16239" w:rsidRDefault="00444C7F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11 – 1</w:t>
            </w:r>
          </w:p>
        </w:tc>
        <w:tc>
          <w:tcPr>
            <w:tcW w:w="1737" w:type="dxa"/>
          </w:tcPr>
          <w:p w:rsidR="00444C7F" w:rsidRPr="00F16239" w:rsidRDefault="00B05F18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1737" w:type="dxa"/>
          </w:tcPr>
          <w:p w:rsidR="00444C7F" w:rsidRPr="00F16239" w:rsidRDefault="00444C7F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13 -3</w:t>
            </w:r>
          </w:p>
        </w:tc>
        <w:tc>
          <w:tcPr>
            <w:tcW w:w="1737" w:type="dxa"/>
          </w:tcPr>
          <w:p w:rsidR="00444C7F" w:rsidRPr="00F16239" w:rsidRDefault="00B05F18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</w:tr>
      <w:tr w:rsidR="00444C7F" w:rsidRPr="00F16239" w:rsidTr="00444C7F">
        <w:tc>
          <w:tcPr>
            <w:tcW w:w="1736" w:type="dxa"/>
          </w:tcPr>
          <w:p w:rsidR="00444C7F" w:rsidRPr="00F16239" w:rsidRDefault="00444C7F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737" w:type="dxa"/>
          </w:tcPr>
          <w:p w:rsidR="00444C7F" w:rsidRPr="00F16239" w:rsidRDefault="00B65DC6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1737" w:type="dxa"/>
          </w:tcPr>
          <w:p w:rsidR="00444C7F" w:rsidRPr="00F16239" w:rsidRDefault="00444C7F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737" w:type="dxa"/>
          </w:tcPr>
          <w:p w:rsidR="00444C7F" w:rsidRPr="00F16239" w:rsidRDefault="00B05F18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1737" w:type="dxa"/>
          </w:tcPr>
          <w:p w:rsidR="00444C7F" w:rsidRPr="00F16239" w:rsidRDefault="00444C7F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737" w:type="dxa"/>
          </w:tcPr>
          <w:p w:rsidR="00444C7F" w:rsidRPr="00F16239" w:rsidRDefault="00B05F18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</w:tr>
      <w:tr w:rsidR="00444C7F" w:rsidRPr="00F16239" w:rsidTr="00444C7F">
        <w:tc>
          <w:tcPr>
            <w:tcW w:w="1736" w:type="dxa"/>
          </w:tcPr>
          <w:p w:rsidR="00444C7F" w:rsidRPr="00F16239" w:rsidRDefault="00444C7F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737" w:type="dxa"/>
          </w:tcPr>
          <w:p w:rsidR="00444C7F" w:rsidRPr="00F16239" w:rsidRDefault="00B65DC6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1737" w:type="dxa"/>
          </w:tcPr>
          <w:p w:rsidR="00444C7F" w:rsidRPr="00F16239" w:rsidRDefault="00444C7F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737" w:type="dxa"/>
          </w:tcPr>
          <w:p w:rsidR="00444C7F" w:rsidRPr="00F16239" w:rsidRDefault="00B05F18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1737" w:type="dxa"/>
          </w:tcPr>
          <w:p w:rsidR="00444C7F" w:rsidRPr="00F16239" w:rsidRDefault="00444C7F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14 – 1</w:t>
            </w:r>
          </w:p>
        </w:tc>
        <w:tc>
          <w:tcPr>
            <w:tcW w:w="1737" w:type="dxa"/>
          </w:tcPr>
          <w:p w:rsidR="00444C7F" w:rsidRPr="00F16239" w:rsidRDefault="00B05F18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</w:tr>
      <w:tr w:rsidR="00444C7F" w:rsidRPr="00F16239" w:rsidTr="00444C7F">
        <w:tc>
          <w:tcPr>
            <w:tcW w:w="1736" w:type="dxa"/>
          </w:tcPr>
          <w:p w:rsidR="00444C7F" w:rsidRPr="00F16239" w:rsidRDefault="00444C7F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737" w:type="dxa"/>
          </w:tcPr>
          <w:p w:rsidR="00444C7F" w:rsidRPr="00F16239" w:rsidRDefault="00B65DC6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1737" w:type="dxa"/>
          </w:tcPr>
          <w:p w:rsidR="00444C7F" w:rsidRPr="00F16239" w:rsidRDefault="00444C7F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737" w:type="dxa"/>
          </w:tcPr>
          <w:p w:rsidR="00444C7F" w:rsidRPr="00F16239" w:rsidRDefault="00B05F18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1737" w:type="dxa"/>
          </w:tcPr>
          <w:p w:rsidR="00444C7F" w:rsidRPr="00F16239" w:rsidRDefault="00444C7F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737" w:type="dxa"/>
          </w:tcPr>
          <w:p w:rsidR="00444C7F" w:rsidRPr="00F16239" w:rsidRDefault="00B05F18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</w:tr>
      <w:tr w:rsidR="00444C7F" w:rsidRPr="00F16239" w:rsidTr="00444C7F">
        <w:tc>
          <w:tcPr>
            <w:tcW w:w="1736" w:type="dxa"/>
          </w:tcPr>
          <w:p w:rsidR="00444C7F" w:rsidRPr="00F16239" w:rsidRDefault="00444C7F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737" w:type="dxa"/>
          </w:tcPr>
          <w:p w:rsidR="00444C7F" w:rsidRPr="00F16239" w:rsidRDefault="00B65DC6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  <w:tc>
          <w:tcPr>
            <w:tcW w:w="1737" w:type="dxa"/>
          </w:tcPr>
          <w:p w:rsidR="00444C7F" w:rsidRPr="00F16239" w:rsidRDefault="00444C7F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12 – 1</w:t>
            </w:r>
          </w:p>
        </w:tc>
        <w:tc>
          <w:tcPr>
            <w:tcW w:w="1737" w:type="dxa"/>
          </w:tcPr>
          <w:p w:rsidR="00444C7F" w:rsidRPr="00F16239" w:rsidRDefault="00B05F18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1737" w:type="dxa"/>
          </w:tcPr>
          <w:p w:rsidR="00444C7F" w:rsidRPr="00F16239" w:rsidRDefault="00444C7F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737" w:type="dxa"/>
          </w:tcPr>
          <w:p w:rsidR="00444C7F" w:rsidRPr="00F16239" w:rsidRDefault="00B05F18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</w:tr>
      <w:tr w:rsidR="00444C7F" w:rsidRPr="00F16239" w:rsidTr="00444C7F">
        <w:tc>
          <w:tcPr>
            <w:tcW w:w="1736" w:type="dxa"/>
          </w:tcPr>
          <w:p w:rsidR="00444C7F" w:rsidRPr="00F16239" w:rsidRDefault="00444C7F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737" w:type="dxa"/>
          </w:tcPr>
          <w:p w:rsidR="00444C7F" w:rsidRPr="00F16239" w:rsidRDefault="00B05F18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  <w:tc>
          <w:tcPr>
            <w:tcW w:w="1737" w:type="dxa"/>
          </w:tcPr>
          <w:p w:rsidR="00444C7F" w:rsidRPr="00F16239" w:rsidRDefault="00444C7F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737" w:type="dxa"/>
          </w:tcPr>
          <w:p w:rsidR="00444C7F" w:rsidRPr="00F16239" w:rsidRDefault="00B05F18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1737" w:type="dxa"/>
          </w:tcPr>
          <w:p w:rsidR="00444C7F" w:rsidRPr="00F16239" w:rsidRDefault="00444C7F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737" w:type="dxa"/>
          </w:tcPr>
          <w:p w:rsidR="00444C7F" w:rsidRPr="00F16239" w:rsidRDefault="00B05F18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</w:tr>
      <w:tr w:rsidR="00B05F18" w:rsidRPr="00F16239" w:rsidTr="00444C7F">
        <w:tc>
          <w:tcPr>
            <w:tcW w:w="1736" w:type="dxa"/>
          </w:tcPr>
          <w:p w:rsidR="00B05F18" w:rsidRPr="00F16239" w:rsidRDefault="00B05F18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737" w:type="dxa"/>
          </w:tcPr>
          <w:p w:rsidR="00B05F18" w:rsidRPr="00F16239" w:rsidRDefault="00B05F18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1737" w:type="dxa"/>
          </w:tcPr>
          <w:p w:rsidR="00B05F18" w:rsidRPr="00F16239" w:rsidRDefault="00B05F18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737" w:type="dxa"/>
          </w:tcPr>
          <w:p w:rsidR="00B05F18" w:rsidRPr="00F16239" w:rsidRDefault="00B05F18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  <w:tc>
          <w:tcPr>
            <w:tcW w:w="1737" w:type="dxa"/>
          </w:tcPr>
          <w:p w:rsidR="00B05F18" w:rsidRPr="00F16239" w:rsidRDefault="00B05F18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15 – 1</w:t>
            </w:r>
          </w:p>
        </w:tc>
        <w:tc>
          <w:tcPr>
            <w:tcW w:w="1737" w:type="dxa"/>
          </w:tcPr>
          <w:p w:rsidR="00B05F18" w:rsidRPr="00F16239" w:rsidRDefault="00B05F18" w:rsidP="00F27A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</w:tr>
      <w:tr w:rsidR="00B05F18" w:rsidRPr="00F16239" w:rsidTr="00444C7F">
        <w:tc>
          <w:tcPr>
            <w:tcW w:w="1736" w:type="dxa"/>
          </w:tcPr>
          <w:p w:rsidR="00B05F18" w:rsidRPr="00F16239" w:rsidRDefault="00B05F18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737" w:type="dxa"/>
          </w:tcPr>
          <w:p w:rsidR="00B05F18" w:rsidRPr="00F16239" w:rsidRDefault="00B05F18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1737" w:type="dxa"/>
          </w:tcPr>
          <w:p w:rsidR="00B05F18" w:rsidRPr="00F16239" w:rsidRDefault="00B05F18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737" w:type="dxa"/>
          </w:tcPr>
          <w:p w:rsidR="00B05F18" w:rsidRPr="00F16239" w:rsidRDefault="00B05F18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1737" w:type="dxa"/>
          </w:tcPr>
          <w:p w:rsidR="00B05F18" w:rsidRPr="00F16239" w:rsidRDefault="00B05F18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737" w:type="dxa"/>
          </w:tcPr>
          <w:p w:rsidR="00B05F18" w:rsidRPr="00F16239" w:rsidRDefault="00B05F18" w:rsidP="00F27A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</w:tr>
      <w:tr w:rsidR="00B05F18" w:rsidRPr="00F16239" w:rsidTr="00444C7F">
        <w:tc>
          <w:tcPr>
            <w:tcW w:w="1736" w:type="dxa"/>
          </w:tcPr>
          <w:p w:rsidR="00B05F18" w:rsidRPr="00F16239" w:rsidRDefault="00B05F18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737" w:type="dxa"/>
          </w:tcPr>
          <w:p w:rsidR="00B05F18" w:rsidRPr="00F16239" w:rsidRDefault="00B05F18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  <w:tc>
          <w:tcPr>
            <w:tcW w:w="1737" w:type="dxa"/>
          </w:tcPr>
          <w:p w:rsidR="00B05F18" w:rsidRPr="00F16239" w:rsidRDefault="00B05F18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13 – 1</w:t>
            </w:r>
          </w:p>
        </w:tc>
        <w:tc>
          <w:tcPr>
            <w:tcW w:w="1737" w:type="dxa"/>
          </w:tcPr>
          <w:p w:rsidR="00B05F18" w:rsidRPr="00F16239" w:rsidRDefault="00B05F18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1737" w:type="dxa"/>
          </w:tcPr>
          <w:p w:rsidR="00B05F18" w:rsidRPr="00F16239" w:rsidRDefault="00B05F18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737" w:type="dxa"/>
          </w:tcPr>
          <w:p w:rsidR="00B05F18" w:rsidRPr="00F16239" w:rsidRDefault="00B05F18" w:rsidP="00F27A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</w:tr>
      <w:tr w:rsidR="00B05F18" w:rsidRPr="00F16239" w:rsidTr="00444C7F">
        <w:tc>
          <w:tcPr>
            <w:tcW w:w="1736" w:type="dxa"/>
          </w:tcPr>
          <w:p w:rsidR="00B05F18" w:rsidRPr="00F16239" w:rsidRDefault="00B05F18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737" w:type="dxa"/>
          </w:tcPr>
          <w:p w:rsidR="00B05F18" w:rsidRPr="00F16239" w:rsidRDefault="00B05F18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1737" w:type="dxa"/>
          </w:tcPr>
          <w:p w:rsidR="00B05F18" w:rsidRPr="00F16239" w:rsidRDefault="00B05F18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737" w:type="dxa"/>
          </w:tcPr>
          <w:p w:rsidR="00B05F18" w:rsidRPr="00F16239" w:rsidRDefault="00B05F18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1737" w:type="dxa"/>
          </w:tcPr>
          <w:p w:rsidR="00B05F18" w:rsidRPr="00F16239" w:rsidRDefault="00B05F18" w:rsidP="00444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737" w:type="dxa"/>
          </w:tcPr>
          <w:p w:rsidR="00B05F18" w:rsidRPr="00F16239" w:rsidRDefault="00B05F18" w:rsidP="00F27A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239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</w:tr>
    </w:tbl>
    <w:p w:rsidR="00444C7F" w:rsidRPr="003575D6" w:rsidRDefault="00444C7F" w:rsidP="00444C7F">
      <w:pPr>
        <w:spacing w:line="240" w:lineRule="auto"/>
        <w:jc w:val="center"/>
        <w:rPr>
          <w:rFonts w:ascii="Times New Roman" w:hAnsi="Times New Roman" w:cs="Times New Roman"/>
        </w:rPr>
      </w:pPr>
    </w:p>
    <w:p w:rsidR="007F25E1" w:rsidRPr="00F16239" w:rsidRDefault="00F16239" w:rsidP="003575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6239">
        <w:rPr>
          <w:rFonts w:ascii="Times New Roman" w:hAnsi="Times New Roman" w:cs="Times New Roman"/>
          <w:b/>
          <w:sz w:val="28"/>
          <w:szCs w:val="28"/>
        </w:rPr>
        <w:t>30 - 28  - «5»</w:t>
      </w:r>
    </w:p>
    <w:p w:rsidR="00F16239" w:rsidRPr="00F16239" w:rsidRDefault="00F16239" w:rsidP="003575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6239">
        <w:rPr>
          <w:rFonts w:ascii="Times New Roman" w:hAnsi="Times New Roman" w:cs="Times New Roman"/>
          <w:b/>
          <w:sz w:val="28"/>
          <w:szCs w:val="28"/>
        </w:rPr>
        <w:t>27 – 23 – «4»</w:t>
      </w:r>
    </w:p>
    <w:p w:rsidR="00F16239" w:rsidRPr="00F16239" w:rsidRDefault="00F16239" w:rsidP="003575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6239">
        <w:rPr>
          <w:rFonts w:ascii="Times New Roman" w:hAnsi="Times New Roman" w:cs="Times New Roman"/>
          <w:b/>
          <w:sz w:val="28"/>
          <w:szCs w:val="28"/>
        </w:rPr>
        <w:t>22 - 15 – «3»</w:t>
      </w:r>
    </w:p>
    <w:p w:rsidR="007F25E1" w:rsidRPr="003575D6" w:rsidRDefault="007F25E1" w:rsidP="003575D6">
      <w:pPr>
        <w:pStyle w:val="a3"/>
        <w:spacing w:line="240" w:lineRule="auto"/>
        <w:rPr>
          <w:rFonts w:ascii="Times New Roman" w:hAnsi="Times New Roman" w:cs="Times New Roman"/>
        </w:rPr>
      </w:pPr>
    </w:p>
    <w:sectPr w:rsidR="007F25E1" w:rsidRPr="003575D6" w:rsidSect="003575D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BC0"/>
    <w:multiLevelType w:val="hybridMultilevel"/>
    <w:tmpl w:val="F698D710"/>
    <w:lvl w:ilvl="0" w:tplc="3CE20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447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148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264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202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F6C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140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06F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4C9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DE0483"/>
    <w:multiLevelType w:val="hybridMultilevel"/>
    <w:tmpl w:val="940636BE"/>
    <w:lvl w:ilvl="0" w:tplc="9640A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B0F6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40E4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B8F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AFF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D89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425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8A0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168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F757E"/>
    <w:multiLevelType w:val="hybridMultilevel"/>
    <w:tmpl w:val="7F14ABDA"/>
    <w:lvl w:ilvl="0" w:tplc="6EDA2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AA50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68BC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C09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26E5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3807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125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C8A2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2ED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280912"/>
    <w:multiLevelType w:val="hybridMultilevel"/>
    <w:tmpl w:val="DE9EE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872B1"/>
    <w:multiLevelType w:val="hybridMultilevel"/>
    <w:tmpl w:val="7ECE1D74"/>
    <w:lvl w:ilvl="0" w:tplc="3C700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F0A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4C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D2B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FA3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A1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52B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E8B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EC5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13B093C"/>
    <w:multiLevelType w:val="hybridMultilevel"/>
    <w:tmpl w:val="76B22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C3F84"/>
    <w:multiLevelType w:val="hybridMultilevel"/>
    <w:tmpl w:val="FA00980C"/>
    <w:lvl w:ilvl="0" w:tplc="B42CA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1201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AA67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EAE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7687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0CA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4AD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A80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BE4B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6C1B2C"/>
    <w:multiLevelType w:val="hybridMultilevel"/>
    <w:tmpl w:val="555E8138"/>
    <w:lvl w:ilvl="0" w:tplc="C56EB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8A33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F471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4AA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A40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5A81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65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863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5EC5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003941"/>
    <w:multiLevelType w:val="hybridMultilevel"/>
    <w:tmpl w:val="7B0280D4"/>
    <w:lvl w:ilvl="0" w:tplc="CD46A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FCC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DE1F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92D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7A65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6E63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B46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D21B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824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A24808"/>
    <w:multiLevelType w:val="hybridMultilevel"/>
    <w:tmpl w:val="53346622"/>
    <w:lvl w:ilvl="0" w:tplc="AF5E3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E88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02B3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0CF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DAD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C266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A20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B2E1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B65B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7F25E1"/>
    <w:rsid w:val="000E0555"/>
    <w:rsid w:val="00271647"/>
    <w:rsid w:val="002B7797"/>
    <w:rsid w:val="003226E0"/>
    <w:rsid w:val="00356790"/>
    <w:rsid w:val="003575D6"/>
    <w:rsid w:val="00410C37"/>
    <w:rsid w:val="004140F0"/>
    <w:rsid w:val="004350C9"/>
    <w:rsid w:val="00444C7F"/>
    <w:rsid w:val="00495F35"/>
    <w:rsid w:val="004D5698"/>
    <w:rsid w:val="004F258C"/>
    <w:rsid w:val="005353E9"/>
    <w:rsid w:val="00535C57"/>
    <w:rsid w:val="0059732C"/>
    <w:rsid w:val="005C1294"/>
    <w:rsid w:val="00614587"/>
    <w:rsid w:val="00664555"/>
    <w:rsid w:val="00667388"/>
    <w:rsid w:val="006C7A19"/>
    <w:rsid w:val="007F25E1"/>
    <w:rsid w:val="007F6323"/>
    <w:rsid w:val="008228FE"/>
    <w:rsid w:val="00905C08"/>
    <w:rsid w:val="009119C8"/>
    <w:rsid w:val="00A1409E"/>
    <w:rsid w:val="00A61D72"/>
    <w:rsid w:val="00AA2476"/>
    <w:rsid w:val="00AA7035"/>
    <w:rsid w:val="00B05F18"/>
    <w:rsid w:val="00B505F5"/>
    <w:rsid w:val="00B65DC6"/>
    <w:rsid w:val="00B83078"/>
    <w:rsid w:val="00BC3920"/>
    <w:rsid w:val="00C05FE6"/>
    <w:rsid w:val="00C82EBD"/>
    <w:rsid w:val="00C91C7C"/>
    <w:rsid w:val="00C93A59"/>
    <w:rsid w:val="00CC00FD"/>
    <w:rsid w:val="00CC3986"/>
    <w:rsid w:val="00D40755"/>
    <w:rsid w:val="00E67213"/>
    <w:rsid w:val="00EA5DB0"/>
    <w:rsid w:val="00EF27BD"/>
    <w:rsid w:val="00F06077"/>
    <w:rsid w:val="00F16239"/>
    <w:rsid w:val="00F2099A"/>
    <w:rsid w:val="00F50BF6"/>
    <w:rsid w:val="00FA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5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44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0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0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8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3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0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6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4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1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2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5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69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1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4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Степашка</dc:creator>
  <cp:keywords/>
  <dc:description/>
  <cp:lastModifiedBy>Степашка</cp:lastModifiedBy>
  <cp:revision>42</cp:revision>
  <cp:lastPrinted>2012-11-21T11:53:00Z</cp:lastPrinted>
  <dcterms:created xsi:type="dcterms:W3CDTF">2012-11-14T15:07:00Z</dcterms:created>
  <dcterms:modified xsi:type="dcterms:W3CDTF">2014-12-09T14:57:00Z</dcterms:modified>
</cp:coreProperties>
</file>