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5" w:rsidRDefault="00E77DE5" w:rsidP="00443355">
      <w:pPr>
        <w:shd w:val="clear" w:color="auto" w:fill="FFFFFF"/>
        <w:spacing w:after="0"/>
        <w:jc w:val="center"/>
        <w:outlineLvl w:val="1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443355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Внеклассное мероприятие </w:t>
      </w:r>
    </w:p>
    <w:p w:rsidR="00E77DE5" w:rsidRPr="00443355" w:rsidRDefault="00E77DE5" w:rsidP="00443355">
      <w:pPr>
        <w:shd w:val="clear" w:color="auto" w:fill="FFFFFF"/>
        <w:spacing w:after="0"/>
        <w:jc w:val="center"/>
        <w:outlineLvl w:val="1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443355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по русс</w:t>
      </w:r>
      <w:r w:rsidR="00981E32" w:rsidRPr="00443355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кому языку и литературе для 8</w:t>
      </w:r>
      <w:r w:rsidRPr="00443355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классов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Цели и задачи: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- развитие творческих способностей, логического мышления детей;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- повышение интеллектуального и культурного уровня, расширение кругозора учеников;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- повышение интереса к учебно-познавательной деятельности;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- формирование умения работать в группе, в команде, сотрудничать;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- формирование и развитие умения чётко и правильно формулировать ответы, быстро находить верное решение;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- воспитание чувства товарищества, взаимоуважения; толерантного отношения друг к другу.</w:t>
      </w:r>
    </w:p>
    <w:p w:rsidR="00E77DE5" w:rsidRPr="00443355" w:rsidRDefault="00E77DE5" w:rsidP="00443355">
      <w:pPr>
        <w:shd w:val="clear" w:color="auto" w:fill="FFFFFF"/>
        <w:spacing w:after="0"/>
        <w:jc w:val="center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443355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Ход турнира: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b/>
          <w:sz w:val="24"/>
          <w:szCs w:val="24"/>
          <w:lang w:eastAsia="ru-RU"/>
        </w:rPr>
        <w:t>I. Организационный момент.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С самого раннего детства и до глубокой старости вся жизнь человека неразрывно связана с языком, словом. Мы растем, идем в школу, поступаем в институт, целое море слов, целый океан речи подхватывает нас. Окончив школу, вы поймете, как нам нужен русский язык. Мы можем гордиться русским языком. На нем написаны замечательные памятники литературы и искусства, это язык науки и культуры.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Сегодня мы будем </w:t>
      </w:r>
      <w:proofErr w:type="gramStart"/>
      <w:r w:rsidRPr="00443355">
        <w:rPr>
          <w:rFonts w:ascii="Arial" w:eastAsia="Times New Roman" w:hAnsi="Arial" w:cs="Arial"/>
          <w:sz w:val="24"/>
          <w:szCs w:val="24"/>
          <w:lang w:eastAsia="ru-RU"/>
        </w:rPr>
        <w:t>общаться</w:t>
      </w:r>
      <w:proofErr w:type="gramEnd"/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 и познавать великолепный, богатый, благозвучный, яркий русский язык.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Давайте вместе приоткроем таинственный занавес – проведем турнир знатоков русского языка и литера</w:t>
      </w:r>
      <w:r w:rsidR="00981E32" w:rsidRPr="00443355">
        <w:rPr>
          <w:rFonts w:ascii="Arial" w:eastAsia="Times New Roman" w:hAnsi="Arial" w:cs="Arial"/>
          <w:sz w:val="24"/>
          <w:szCs w:val="24"/>
          <w:lang w:eastAsia="ru-RU"/>
        </w:rPr>
        <w:t>туры, английского языка</w:t>
      </w:r>
      <w:r w:rsidRPr="00443355">
        <w:rPr>
          <w:rFonts w:ascii="Arial" w:eastAsia="Times New Roman" w:hAnsi="Arial" w:cs="Arial"/>
          <w:sz w:val="24"/>
          <w:szCs w:val="24"/>
          <w:lang w:eastAsia="ru-RU"/>
        </w:rPr>
        <w:t>. Команды будут бороться за звание победителя.</w:t>
      </w:r>
    </w:p>
    <w:p w:rsidR="00981E32" w:rsidRPr="00443355" w:rsidRDefault="00981E32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b/>
          <w:sz w:val="24"/>
          <w:szCs w:val="24"/>
          <w:lang w:eastAsia="ru-RU"/>
        </w:rPr>
        <w:t>II. Турнирная программа</w:t>
      </w:r>
    </w:p>
    <w:p w:rsidR="00981E32" w:rsidRPr="00443355" w:rsidRDefault="00981E32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44335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I тур «Представление команд».</w:t>
      </w:r>
    </w:p>
    <w:p w:rsidR="00981E32" w:rsidRPr="00443355" w:rsidRDefault="00981E32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II тур «Закончите пословицу».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Ведущий: - В чем народная мудрость проявляется ярче всего?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Ученики: - В пословицах.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Ведущий: - Верно. Посмотрим, насколько хорошо вы знаете пословицы. Ведь «Пословица недаром молвится», «Без пословицы не проживешь».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- Лучше синица в руке, </w:t>
      </w:r>
      <w:r w:rsidRPr="00443355">
        <w:rPr>
          <w:rFonts w:ascii="Arial" w:eastAsia="Times New Roman" w:hAnsi="Arial" w:cs="Arial"/>
          <w:i/>
          <w:sz w:val="24"/>
          <w:szCs w:val="24"/>
          <w:lang w:eastAsia="ru-RU"/>
        </w:rPr>
        <w:t>(… чем журавль в небе.).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- Маленькое дело лучше </w:t>
      </w:r>
      <w:r w:rsidRPr="00443355">
        <w:rPr>
          <w:rFonts w:ascii="Arial" w:eastAsia="Times New Roman" w:hAnsi="Arial" w:cs="Arial"/>
          <w:i/>
          <w:sz w:val="24"/>
          <w:szCs w:val="24"/>
          <w:lang w:eastAsia="ru-RU"/>
        </w:rPr>
        <w:t>…(большого безделья).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- Семь раз отмерь, … </w:t>
      </w:r>
      <w:r w:rsidRPr="00443355">
        <w:rPr>
          <w:rFonts w:ascii="Arial" w:eastAsia="Times New Roman" w:hAnsi="Arial" w:cs="Arial"/>
          <w:i/>
          <w:sz w:val="24"/>
          <w:szCs w:val="24"/>
          <w:lang w:eastAsia="ru-RU"/>
        </w:rPr>
        <w:t>(один - отрежь).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- Один в поле </w:t>
      </w:r>
      <w:r w:rsidRPr="00443355">
        <w:rPr>
          <w:rFonts w:ascii="Arial" w:eastAsia="Times New Roman" w:hAnsi="Arial" w:cs="Arial"/>
          <w:i/>
          <w:sz w:val="24"/>
          <w:szCs w:val="24"/>
          <w:lang w:eastAsia="ru-RU"/>
        </w:rPr>
        <w:t>… (не воин).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- Как аукнется, </w:t>
      </w:r>
      <w:r w:rsidRPr="00443355">
        <w:rPr>
          <w:rFonts w:ascii="Arial" w:eastAsia="Times New Roman" w:hAnsi="Arial" w:cs="Arial"/>
          <w:i/>
          <w:sz w:val="24"/>
          <w:szCs w:val="24"/>
          <w:lang w:eastAsia="ru-RU"/>
        </w:rPr>
        <w:t>… (так и откликнется).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- Друзья познаются </w:t>
      </w:r>
      <w:r w:rsidRPr="00443355">
        <w:rPr>
          <w:rFonts w:ascii="Arial" w:eastAsia="Times New Roman" w:hAnsi="Arial" w:cs="Arial"/>
          <w:i/>
          <w:sz w:val="24"/>
          <w:szCs w:val="24"/>
          <w:lang w:eastAsia="ru-RU"/>
        </w:rPr>
        <w:t>… (в беде).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- Терпенье и труд </w:t>
      </w:r>
      <w:r w:rsidRPr="00443355">
        <w:rPr>
          <w:rFonts w:ascii="Arial" w:eastAsia="Times New Roman" w:hAnsi="Arial" w:cs="Arial"/>
          <w:i/>
          <w:sz w:val="24"/>
          <w:szCs w:val="24"/>
          <w:lang w:eastAsia="ru-RU"/>
        </w:rPr>
        <w:t>… (все перетрут).</w:t>
      </w:r>
    </w:p>
    <w:p w:rsidR="00E77DE5" w:rsidRPr="00443355" w:rsidRDefault="00E77DE5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- Куй железо … </w:t>
      </w:r>
      <w:r w:rsidRPr="00443355">
        <w:rPr>
          <w:rFonts w:ascii="Arial" w:eastAsia="Times New Roman" w:hAnsi="Arial" w:cs="Arial"/>
          <w:i/>
          <w:sz w:val="24"/>
          <w:szCs w:val="24"/>
          <w:lang w:eastAsia="ru-RU"/>
        </w:rPr>
        <w:t>(пока горячо).</w:t>
      </w:r>
    </w:p>
    <w:p w:rsidR="00981E32" w:rsidRPr="00443355" w:rsidRDefault="00981E32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DE5" w:rsidRPr="00443355" w:rsidRDefault="00981E32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II</w:t>
      </w:r>
      <w:r w:rsidRPr="0044335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44335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тур «Игра-шутка».</w:t>
      </w:r>
    </w:p>
    <w:p w:rsidR="00E77DE5" w:rsidRPr="00443355" w:rsidRDefault="00E77DE5" w:rsidP="0044335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rial" w:hAnsi="Arial" w:cs="Arial"/>
        </w:rPr>
      </w:pPr>
      <w:r w:rsidRPr="00443355">
        <w:rPr>
          <w:rFonts w:ascii="Arial" w:hAnsi="Arial" w:cs="Arial"/>
        </w:rPr>
        <w:t>Ведущий: - Угадайте слово по шутливой характеристике.</w:t>
      </w:r>
    </w:p>
    <w:p w:rsidR="00E77DE5" w:rsidRPr="00443355" w:rsidRDefault="00E77DE5" w:rsidP="0044335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rial" w:hAnsi="Arial" w:cs="Arial"/>
        </w:rPr>
      </w:pPr>
      <w:r w:rsidRPr="00443355">
        <w:rPr>
          <w:rFonts w:ascii="Arial" w:hAnsi="Arial" w:cs="Arial"/>
        </w:rPr>
        <w:lastRenderedPageBreak/>
        <w:t>1. Не цветы, а вянут, не белье, а их развешивают чрезмерно доверчивые и любознательные. Это … (уши).</w:t>
      </w:r>
    </w:p>
    <w:p w:rsidR="00E77DE5" w:rsidRPr="00443355" w:rsidRDefault="00E77DE5" w:rsidP="0044335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rial" w:hAnsi="Arial" w:cs="Arial"/>
        </w:rPr>
      </w:pPr>
      <w:r w:rsidRPr="00443355">
        <w:rPr>
          <w:rFonts w:ascii="Arial" w:hAnsi="Arial" w:cs="Arial"/>
        </w:rPr>
        <w:t>2. Ее толкут, носят решетом, в нее прячут концы нечестные люди. Что это? (Вода).</w:t>
      </w:r>
    </w:p>
    <w:p w:rsidR="00E77DE5" w:rsidRPr="00443355" w:rsidRDefault="00E77DE5" w:rsidP="0044335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rial" w:hAnsi="Arial" w:cs="Arial"/>
        </w:rPr>
      </w:pPr>
      <w:r w:rsidRPr="00443355">
        <w:rPr>
          <w:rFonts w:ascii="Arial" w:hAnsi="Arial" w:cs="Arial"/>
        </w:rPr>
        <w:t>3. Он в голове несерьезного человека, его советуют искать в поле, когда кто-нибудь бесследно исчез, на нее бросают деньги и слова. Это … (ветер).</w:t>
      </w:r>
    </w:p>
    <w:p w:rsidR="00E77DE5" w:rsidRPr="00443355" w:rsidRDefault="00E77DE5" w:rsidP="0044335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rial" w:hAnsi="Arial" w:cs="Arial"/>
        </w:rPr>
      </w:pPr>
      <w:r w:rsidRPr="00443355">
        <w:rPr>
          <w:rFonts w:ascii="Arial" w:hAnsi="Arial" w:cs="Arial"/>
        </w:rPr>
        <w:t>4. Его вешают, приходя в уныние, всюду суют, вмешиваясь не в свое дело, им клюют, его задирают, на нем ставят зарубки. (Нос).</w:t>
      </w:r>
    </w:p>
    <w:p w:rsidR="00E77DE5" w:rsidRPr="00443355" w:rsidRDefault="00E77DE5" w:rsidP="0044335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rial" w:hAnsi="Arial" w:cs="Arial"/>
        </w:rPr>
      </w:pPr>
      <w:r w:rsidRPr="00443355">
        <w:rPr>
          <w:rFonts w:ascii="Arial" w:hAnsi="Arial" w:cs="Arial"/>
        </w:rPr>
        <w:t>5. Его проглатывают, за него тянут или дергают, настойчиво заставляя высказываться. (Язык).</w:t>
      </w:r>
    </w:p>
    <w:p w:rsidR="00E77DE5" w:rsidRPr="00443355" w:rsidRDefault="00E77DE5" w:rsidP="0044335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rial" w:hAnsi="Arial" w:cs="Arial"/>
        </w:rPr>
      </w:pPr>
      <w:r w:rsidRPr="00443355">
        <w:rPr>
          <w:rFonts w:ascii="Arial" w:hAnsi="Arial" w:cs="Arial"/>
        </w:rPr>
        <w:t>6. Его иногда приходится держать, не занимая при этом руки, за ним можно лезть в карман. (Слово).</w:t>
      </w:r>
    </w:p>
    <w:p w:rsidR="00981E32" w:rsidRPr="00443355" w:rsidRDefault="00981E32" w:rsidP="0044335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rial" w:hAnsi="Arial" w:cs="Arial"/>
        </w:rPr>
      </w:pPr>
    </w:p>
    <w:p w:rsidR="00981E32" w:rsidRPr="00443355" w:rsidRDefault="00981E32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I</w:t>
      </w:r>
      <w:r w:rsidRPr="0044335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V</w:t>
      </w:r>
      <w:r w:rsidRPr="0044335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тур «Части речи».</w:t>
      </w:r>
    </w:p>
    <w:p w:rsidR="00981E32" w:rsidRPr="00443355" w:rsidRDefault="00981E32" w:rsidP="0044335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         На доске написаны предложения. Учащимся нужно подписать над словами части речи.</w:t>
      </w:r>
    </w:p>
    <w:p w:rsidR="00981E32" w:rsidRPr="00443355" w:rsidRDefault="00981E32" w:rsidP="004433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E32" w:rsidRPr="00443355" w:rsidRDefault="00B66800" w:rsidP="00443355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664A9E"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холодных</w:t>
      </w:r>
      <w:r w:rsidR="00664A9E"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 </w:t>
      </w:r>
      <w:r w:rsidR="00664A9E"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 </w:t>
      </w:r>
      <w:r w:rsidR="00664A9E"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End"/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A9E"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медленно.</w:t>
      </w:r>
    </w:p>
    <w:p w:rsidR="00981E32" w:rsidRPr="00443355" w:rsidRDefault="00B66800" w:rsidP="00443355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</w:t>
      </w:r>
      <w:r w:rsidR="00664A9E"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трактора </w:t>
      </w:r>
      <w:r w:rsidR="00664A9E"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произошел </w:t>
      </w:r>
      <w:r w:rsidR="00664A9E"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64A9E"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</w:t>
      </w:r>
      <w:r w:rsidR="00664A9E"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причине. Водовоз</w:t>
      </w:r>
      <w:r w:rsidR="00664A9E"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664A9E"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подвез</w:t>
      </w:r>
      <w:r w:rsidR="00664A9E"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8730A1" w:rsidRPr="00443355" w:rsidRDefault="008730A1" w:rsidP="00443355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A1" w:rsidRPr="00443355" w:rsidRDefault="008730A1" w:rsidP="00443355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Игра со зрителями</w:t>
      </w:r>
      <w:r w:rsidRPr="004433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43355">
        <w:rPr>
          <w:rFonts w:ascii="Arial" w:hAnsi="Arial" w:cs="Arial"/>
          <w:b/>
          <w:sz w:val="24"/>
          <w:szCs w:val="24"/>
        </w:rPr>
        <w:t xml:space="preserve">«В гостях у сказки» </w:t>
      </w:r>
    </w:p>
    <w:p w:rsidR="008730A1" w:rsidRPr="00443355" w:rsidRDefault="008730A1" w:rsidP="00443355">
      <w:pPr>
        <w:spacing w:after="0"/>
        <w:rPr>
          <w:rFonts w:ascii="Arial" w:hAnsi="Arial" w:cs="Arial"/>
          <w:sz w:val="24"/>
          <w:szCs w:val="24"/>
        </w:rPr>
      </w:pPr>
      <w:r w:rsidRPr="00443355">
        <w:rPr>
          <w:rFonts w:ascii="Arial" w:hAnsi="Arial" w:cs="Arial"/>
          <w:sz w:val="24"/>
          <w:szCs w:val="24"/>
        </w:rPr>
        <w:t xml:space="preserve">Ведущий: Сказочные герои прислали нам телеграммы, но забыли поставить свои подписи. Угадайте, кто прислал эти </w:t>
      </w:r>
      <w:proofErr w:type="gramStart"/>
      <w:r w:rsidRPr="00443355">
        <w:rPr>
          <w:rFonts w:ascii="Arial" w:hAnsi="Arial" w:cs="Arial"/>
          <w:sz w:val="24"/>
          <w:szCs w:val="24"/>
        </w:rPr>
        <w:t>телеграммы</w:t>
      </w:r>
      <w:proofErr w:type="gramEnd"/>
      <w:r w:rsidRPr="00443355">
        <w:rPr>
          <w:rFonts w:ascii="Arial" w:hAnsi="Arial" w:cs="Arial"/>
          <w:sz w:val="24"/>
          <w:szCs w:val="24"/>
        </w:rPr>
        <w:t xml:space="preserve"> и из </w:t>
      </w:r>
      <w:proofErr w:type="gramStart"/>
      <w:r w:rsidRPr="00443355">
        <w:rPr>
          <w:rFonts w:ascii="Arial" w:hAnsi="Arial" w:cs="Arial"/>
          <w:sz w:val="24"/>
          <w:szCs w:val="24"/>
        </w:rPr>
        <w:t>какой</w:t>
      </w:r>
      <w:proofErr w:type="gramEnd"/>
      <w:r w:rsidRPr="00443355">
        <w:rPr>
          <w:rFonts w:ascii="Arial" w:hAnsi="Arial" w:cs="Arial"/>
          <w:sz w:val="24"/>
          <w:szCs w:val="24"/>
        </w:rPr>
        <w:t xml:space="preserve"> сказки. </w:t>
      </w:r>
    </w:p>
    <w:p w:rsidR="008730A1" w:rsidRPr="00443355" w:rsidRDefault="008730A1" w:rsidP="00443355">
      <w:pPr>
        <w:spacing w:after="0"/>
        <w:rPr>
          <w:rFonts w:ascii="Arial" w:hAnsi="Arial" w:cs="Arial"/>
          <w:sz w:val="24"/>
          <w:szCs w:val="24"/>
        </w:rPr>
      </w:pPr>
    </w:p>
    <w:p w:rsidR="008730A1" w:rsidRPr="00443355" w:rsidRDefault="008730A1" w:rsidP="00443355">
      <w:pPr>
        <w:spacing w:after="0"/>
        <w:rPr>
          <w:rFonts w:ascii="Arial" w:hAnsi="Arial" w:cs="Arial"/>
          <w:sz w:val="24"/>
          <w:szCs w:val="24"/>
        </w:rPr>
      </w:pPr>
      <w:r w:rsidRPr="00443355">
        <w:rPr>
          <w:rFonts w:ascii="Arial" w:hAnsi="Arial" w:cs="Arial"/>
          <w:sz w:val="24"/>
          <w:szCs w:val="24"/>
        </w:rPr>
        <w:t xml:space="preserve">1. Спасите! Нас съел серый волк… (Козлята из сказки «Волк и семеро козлят) </w:t>
      </w:r>
    </w:p>
    <w:p w:rsidR="008730A1" w:rsidRPr="00443355" w:rsidRDefault="008730A1" w:rsidP="00443355">
      <w:pPr>
        <w:spacing w:after="0"/>
        <w:rPr>
          <w:rFonts w:ascii="Arial" w:hAnsi="Arial" w:cs="Arial"/>
          <w:sz w:val="24"/>
          <w:szCs w:val="24"/>
        </w:rPr>
      </w:pPr>
      <w:r w:rsidRPr="00443355">
        <w:rPr>
          <w:rFonts w:ascii="Arial" w:hAnsi="Arial" w:cs="Arial"/>
          <w:sz w:val="24"/>
          <w:szCs w:val="24"/>
        </w:rPr>
        <w:t xml:space="preserve">2. Очень расстроена. Нечаянно разбила яичко… (Мышка из сказки «Курочка Ряба») </w:t>
      </w:r>
    </w:p>
    <w:p w:rsidR="008730A1" w:rsidRPr="00443355" w:rsidRDefault="008730A1" w:rsidP="00443355">
      <w:pPr>
        <w:spacing w:after="0"/>
        <w:rPr>
          <w:rFonts w:ascii="Arial" w:hAnsi="Arial" w:cs="Arial"/>
          <w:sz w:val="24"/>
          <w:szCs w:val="24"/>
        </w:rPr>
      </w:pPr>
      <w:r w:rsidRPr="00443355">
        <w:rPr>
          <w:rFonts w:ascii="Arial" w:hAnsi="Arial" w:cs="Arial"/>
          <w:sz w:val="24"/>
          <w:szCs w:val="24"/>
        </w:rPr>
        <w:t>3. Прийти на ваш праздник не могу, от меня сбежали брюки… (</w:t>
      </w:r>
      <w:proofErr w:type="gramStart"/>
      <w:r w:rsidRPr="00443355">
        <w:rPr>
          <w:rFonts w:ascii="Arial" w:hAnsi="Arial" w:cs="Arial"/>
          <w:sz w:val="24"/>
          <w:szCs w:val="24"/>
        </w:rPr>
        <w:t>Грязнуля</w:t>
      </w:r>
      <w:proofErr w:type="gramEnd"/>
      <w:r w:rsidRPr="00443355">
        <w:rPr>
          <w:rFonts w:ascii="Arial" w:hAnsi="Arial" w:cs="Arial"/>
          <w:sz w:val="24"/>
          <w:szCs w:val="24"/>
        </w:rPr>
        <w:t>, «</w:t>
      </w:r>
      <w:proofErr w:type="spellStart"/>
      <w:r w:rsidRPr="00443355">
        <w:rPr>
          <w:rFonts w:ascii="Arial" w:hAnsi="Arial" w:cs="Arial"/>
          <w:sz w:val="24"/>
          <w:szCs w:val="24"/>
        </w:rPr>
        <w:t>Мойдодыр</w:t>
      </w:r>
      <w:proofErr w:type="spellEnd"/>
      <w:r w:rsidRPr="00443355">
        <w:rPr>
          <w:rFonts w:ascii="Arial" w:hAnsi="Arial" w:cs="Arial"/>
          <w:sz w:val="24"/>
          <w:szCs w:val="24"/>
        </w:rPr>
        <w:t xml:space="preserve">») </w:t>
      </w:r>
    </w:p>
    <w:p w:rsidR="008730A1" w:rsidRPr="00443355" w:rsidRDefault="008730A1" w:rsidP="00443355">
      <w:pPr>
        <w:spacing w:after="0"/>
        <w:rPr>
          <w:rFonts w:ascii="Arial" w:hAnsi="Arial" w:cs="Arial"/>
          <w:sz w:val="24"/>
          <w:szCs w:val="24"/>
        </w:rPr>
      </w:pPr>
      <w:r w:rsidRPr="00443355">
        <w:rPr>
          <w:rFonts w:ascii="Arial" w:hAnsi="Arial" w:cs="Arial"/>
          <w:sz w:val="24"/>
          <w:szCs w:val="24"/>
        </w:rPr>
        <w:t xml:space="preserve">4. Все закончилось благополучно, только хвост остался в проруби… (Волк, «Лисичка-сестричка и серый волк») </w:t>
      </w:r>
    </w:p>
    <w:p w:rsidR="008730A1" w:rsidRPr="00443355" w:rsidRDefault="008730A1" w:rsidP="00443355">
      <w:pPr>
        <w:spacing w:after="0"/>
        <w:rPr>
          <w:rFonts w:ascii="Arial" w:hAnsi="Arial" w:cs="Arial"/>
          <w:sz w:val="24"/>
          <w:szCs w:val="24"/>
        </w:rPr>
      </w:pPr>
      <w:r w:rsidRPr="00443355">
        <w:rPr>
          <w:rFonts w:ascii="Arial" w:hAnsi="Arial" w:cs="Arial"/>
          <w:sz w:val="24"/>
          <w:szCs w:val="24"/>
        </w:rPr>
        <w:t xml:space="preserve">5. Дорогие гости, помогите! Паука-злодея зарубите! (Муха-Цокотуха) </w:t>
      </w:r>
    </w:p>
    <w:p w:rsidR="008730A1" w:rsidRPr="00443355" w:rsidRDefault="008730A1" w:rsidP="00443355">
      <w:pPr>
        <w:spacing w:after="0"/>
        <w:rPr>
          <w:rFonts w:ascii="Arial" w:hAnsi="Arial" w:cs="Arial"/>
          <w:sz w:val="24"/>
          <w:szCs w:val="24"/>
        </w:rPr>
      </w:pPr>
      <w:r w:rsidRPr="00443355">
        <w:rPr>
          <w:rFonts w:ascii="Arial" w:hAnsi="Arial" w:cs="Arial"/>
          <w:sz w:val="24"/>
          <w:szCs w:val="24"/>
        </w:rPr>
        <w:t xml:space="preserve">6. Пришлите, пожалуйста, капли: </w:t>
      </w:r>
    </w:p>
    <w:p w:rsidR="008730A1" w:rsidRPr="00443355" w:rsidRDefault="008730A1" w:rsidP="00443355">
      <w:pPr>
        <w:spacing w:after="0"/>
        <w:rPr>
          <w:rFonts w:ascii="Arial" w:hAnsi="Arial" w:cs="Arial"/>
          <w:sz w:val="24"/>
          <w:szCs w:val="24"/>
        </w:rPr>
      </w:pPr>
      <w:r w:rsidRPr="00443355">
        <w:rPr>
          <w:rFonts w:ascii="Arial" w:hAnsi="Arial" w:cs="Arial"/>
          <w:sz w:val="24"/>
          <w:szCs w:val="24"/>
        </w:rPr>
        <w:t xml:space="preserve">Мы лягушками нынче объелись, </w:t>
      </w:r>
    </w:p>
    <w:p w:rsidR="008730A1" w:rsidRPr="00443355" w:rsidRDefault="008730A1" w:rsidP="00443355">
      <w:pPr>
        <w:spacing w:after="0"/>
        <w:rPr>
          <w:rFonts w:ascii="Arial" w:hAnsi="Arial" w:cs="Arial"/>
          <w:sz w:val="24"/>
          <w:szCs w:val="24"/>
        </w:rPr>
      </w:pPr>
      <w:r w:rsidRPr="00443355">
        <w:rPr>
          <w:rFonts w:ascii="Arial" w:hAnsi="Arial" w:cs="Arial"/>
          <w:sz w:val="24"/>
          <w:szCs w:val="24"/>
        </w:rPr>
        <w:t>И у нас животы разболелись! (Цапли, «Телефон»)</w:t>
      </w:r>
    </w:p>
    <w:p w:rsidR="00B66800" w:rsidRPr="00443355" w:rsidRDefault="00B66800" w:rsidP="00443355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00" w:rsidRPr="00443355" w:rsidRDefault="00B66800" w:rsidP="00443355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335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V</w:t>
      </w:r>
      <w:r w:rsidRPr="0044335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тур «Разминка».</w:t>
      </w:r>
      <w:proofErr w:type="gramEnd"/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Назовите главный член предложения, который отвечает на вопросы: </w:t>
      </w:r>
      <w:r w:rsidR="00FE1429"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что делать? </w:t>
      </w: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каков предмет? 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(сказуемое)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Кто автор произведений: Дубровский, "Капитанская дочка”, "Руслан и Людмила”?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(А.С. Пушкин)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Расскажите правило "ЧК, ЧН”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 сочетании ЧК, ЧН мягкий знак не пишется)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Кто написал стихотворение "Колокольчики мои, цветики степные”: Лев Толстой или Алексей Толстой?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(Алексей Толстой)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Что такое монолог?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(Один человек говорит, все молча слушают)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Назовите автора произведения "Муму”.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(Иван Сергеевич Тургенев)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Расскажите правило ЖИ, ШИ. (ЖИ, ШИ пиши с буквой И)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Кто убит на дуэли в 1841 году Н.С. Мартыновым в Пятигорске?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(Михаил Юрьевич Лермонтов)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"Значимая часть слова, которая несёт в себе лексическое значение слова”. Что это?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(корень)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Что обычно начинается со слов: "Жили-были” или "В некотором царстве</w:t>
      </w:r>
      <w:proofErr w:type="gramStart"/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..”: </w:t>
      </w:r>
      <w:proofErr w:type="gramEnd"/>
      <w:r w:rsidRPr="00443355">
        <w:rPr>
          <w:rFonts w:ascii="Arial" w:eastAsia="Times New Roman" w:hAnsi="Arial" w:cs="Arial"/>
          <w:sz w:val="24"/>
          <w:szCs w:val="24"/>
          <w:lang w:eastAsia="ru-RU"/>
        </w:rPr>
        <w:t>сказка или былина?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(сказка)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Что такое обращение?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(слово или словосочетание, называющее того, к кому обращаются с речью)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Назовите имя и отчество Гоголя.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(Николай Васильевич)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Травка зеленеет. Это словосочетание или предложение?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(предложение)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Кто написал строчки: "Лето красное пропела, оглянуться не успела, как зима катит в глаза”?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(Иван Андреевич Крылов)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Что такое антонимы?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(слова одной и той же части речи с противоположным лексическим значением)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Что написал И.С. Тургенев: "Записки из сумасшедшего дома” или "Записки охотника”?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("Записки охотника”)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Юрий Петрович, </w:t>
      </w:r>
      <w:proofErr w:type="spellStart"/>
      <w:r w:rsidRPr="00443355">
        <w:rPr>
          <w:rFonts w:ascii="Arial" w:eastAsia="Times New Roman" w:hAnsi="Arial" w:cs="Arial"/>
          <w:sz w:val="24"/>
          <w:szCs w:val="24"/>
          <w:lang w:eastAsia="ru-RU"/>
        </w:rPr>
        <w:t>Мурзик</w:t>
      </w:r>
      <w:proofErr w:type="spellEnd"/>
      <w:r w:rsidRPr="00443355">
        <w:rPr>
          <w:rFonts w:ascii="Arial" w:eastAsia="Times New Roman" w:hAnsi="Arial" w:cs="Arial"/>
          <w:sz w:val="24"/>
          <w:szCs w:val="24"/>
          <w:lang w:eastAsia="ru-RU"/>
        </w:rPr>
        <w:t>. Это имена существительные собственные или нарицательные?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(Собственные имена существительные)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Чьи это годы жизни: 1799 – 1837?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(Александра Сергеевича Пушкина)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К какой части речи относятся слова: </w:t>
      </w:r>
      <w:proofErr w:type="gramStart"/>
      <w:r w:rsidRPr="00443355">
        <w:rPr>
          <w:rFonts w:ascii="Arial" w:eastAsia="Times New Roman" w:hAnsi="Arial" w:cs="Arial"/>
          <w:sz w:val="24"/>
          <w:szCs w:val="24"/>
          <w:lang w:eastAsia="ru-RU"/>
        </w:rPr>
        <w:t>скучающий</w:t>
      </w:r>
      <w:proofErr w:type="gramEnd"/>
      <w:r w:rsidRPr="00443355">
        <w:rPr>
          <w:rFonts w:ascii="Arial" w:eastAsia="Times New Roman" w:hAnsi="Arial" w:cs="Arial"/>
          <w:sz w:val="24"/>
          <w:szCs w:val="24"/>
          <w:lang w:eastAsia="ru-RU"/>
        </w:rPr>
        <w:t>, ответивший?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(причастие)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Назовите автора произведения "Бородино”.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(Михаил Юрьевич Лермонтов)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Расскажите правило -ГОР-, -ГАР-.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(если ударение падает на корень, то пишется в корне</w:t>
      </w:r>
      <w:proofErr w:type="gramStart"/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А</w:t>
      </w:r>
      <w:proofErr w:type="gramEnd"/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в безударном положении О)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 xml:space="preserve">Кто написал первую "Российскую грамматику”: Державин или Ломоносов? </w:t>
      </w:r>
      <w:r w:rsidRPr="00443355">
        <w:rPr>
          <w:rFonts w:ascii="Arial" w:eastAsia="Times New Roman" w:hAnsi="Arial" w:cs="Arial"/>
          <w:i/>
          <w:sz w:val="24"/>
          <w:szCs w:val="24"/>
          <w:lang w:eastAsia="ru-RU"/>
        </w:rPr>
        <w:t>(Михаил Васильевич Ломоносов)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Я, кто-то, такой, их. Какая это часть речи?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(местоимение)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Назовите автора "Хамелеона”, "Лошадиной фамилии”.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(Антон Павлович Чехов)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Что такое диалог?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(разговор двух или более лиц)</w:t>
      </w:r>
    </w:p>
    <w:p w:rsidR="00B66800" w:rsidRPr="00443355" w:rsidRDefault="00B66800" w:rsidP="0044335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sz w:val="24"/>
          <w:szCs w:val="24"/>
          <w:lang w:eastAsia="ru-RU"/>
        </w:rPr>
        <w:t>Кто написал строчки: "Я пришёл к тебе с приветом, рассказать, что солнце встало”? </w:t>
      </w:r>
      <w:r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(Афанасий Фет)</w:t>
      </w:r>
      <w:r w:rsidR="008730A1" w:rsidRPr="004433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FE1429" w:rsidRPr="00443355" w:rsidRDefault="00FE1429" w:rsidP="00443355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429" w:rsidRPr="00443355" w:rsidRDefault="00FE1429" w:rsidP="0044335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335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VI</w:t>
      </w:r>
      <w:r w:rsidRPr="0044335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тур «Шкатулка».</w:t>
      </w:r>
      <w:proofErr w:type="gramEnd"/>
    </w:p>
    <w:p w:rsidR="008730A1" w:rsidRPr="00443355" w:rsidRDefault="00FE1429" w:rsidP="0044335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iCs/>
          <w:sz w:val="24"/>
          <w:szCs w:val="24"/>
          <w:lang w:eastAsia="ru-RU"/>
        </w:rPr>
        <w:t>В 19 веке среди состоятельных людей была в моде серебряная или золотая пластина с надписью "Я здесь уснул". Как называется сейчас похожий предмет</w:t>
      </w:r>
      <w:proofErr w:type="gramStart"/>
      <w:r w:rsidRPr="00443355">
        <w:rPr>
          <w:rFonts w:ascii="Arial" w:eastAsia="Times New Roman" w:hAnsi="Arial" w:cs="Arial"/>
          <w:iCs/>
          <w:sz w:val="24"/>
          <w:szCs w:val="24"/>
          <w:lang w:eastAsia="ru-RU"/>
        </w:rPr>
        <w:t>?</w:t>
      </w:r>
      <w:r w:rsidR="0044335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gramEnd"/>
      <w:r w:rsidR="00443355">
        <w:rPr>
          <w:rFonts w:ascii="Arial" w:eastAsia="Times New Roman" w:hAnsi="Arial" w:cs="Arial"/>
          <w:iCs/>
          <w:sz w:val="24"/>
          <w:szCs w:val="24"/>
          <w:lang w:eastAsia="ru-RU"/>
        </w:rPr>
        <w:t>(закладка</w:t>
      </w:r>
      <w:bookmarkStart w:id="0" w:name="_GoBack"/>
      <w:bookmarkEnd w:id="0"/>
      <w:r w:rsidR="00443355">
        <w:rPr>
          <w:rFonts w:ascii="Arial" w:eastAsia="Times New Roman" w:hAnsi="Arial" w:cs="Arial"/>
          <w:iCs/>
          <w:sz w:val="24"/>
          <w:szCs w:val="24"/>
          <w:lang w:eastAsia="ru-RU"/>
        </w:rPr>
        <w:t>)</w:t>
      </w:r>
    </w:p>
    <w:p w:rsidR="00443355" w:rsidRPr="00443355" w:rsidRDefault="00443355" w:rsidP="0044335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43355" w:rsidRPr="00443355" w:rsidRDefault="00443355" w:rsidP="0044335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b/>
          <w:iCs/>
          <w:sz w:val="24"/>
          <w:szCs w:val="24"/>
          <w:lang w:val="ba-RU" w:eastAsia="ru-RU"/>
        </w:rPr>
        <w:t xml:space="preserve">. </w:t>
      </w:r>
      <w:r w:rsidRPr="0044335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Подведение итогов</w:t>
      </w:r>
    </w:p>
    <w:p w:rsidR="00443355" w:rsidRPr="00443355" w:rsidRDefault="00443355" w:rsidP="0044335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43355">
        <w:rPr>
          <w:rFonts w:ascii="Arial" w:eastAsia="Times New Roman" w:hAnsi="Arial" w:cs="Arial"/>
          <w:iCs/>
          <w:sz w:val="24"/>
          <w:szCs w:val="24"/>
          <w:lang w:eastAsia="ru-RU"/>
        </w:rPr>
        <w:t>Вот и закончился наш турнир. Мне остаётся поблагодарить вас за активное и дружное участие в нашем празднике, за отличное знание родного русского языка. Иван Сергеевич Тургенев просил: «Берегите наш язык, наш прекрасный русский язык, этот клад, это достижение передано нам нашими  предшественниками».</w:t>
      </w:r>
    </w:p>
    <w:sectPr w:rsidR="00443355" w:rsidRPr="00443355" w:rsidSect="004433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669"/>
    <w:multiLevelType w:val="multilevel"/>
    <w:tmpl w:val="D052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D0"/>
    <w:rsid w:val="002E405D"/>
    <w:rsid w:val="00443355"/>
    <w:rsid w:val="004E2711"/>
    <w:rsid w:val="00664A9E"/>
    <w:rsid w:val="006D25E2"/>
    <w:rsid w:val="008730A1"/>
    <w:rsid w:val="00981E32"/>
    <w:rsid w:val="00AA30D0"/>
    <w:rsid w:val="00AC7DE4"/>
    <w:rsid w:val="00B66800"/>
    <w:rsid w:val="00CD19DF"/>
    <w:rsid w:val="00E24A99"/>
    <w:rsid w:val="00E769E8"/>
    <w:rsid w:val="00E77DE5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2014-12-03T16:05:00Z</cp:lastPrinted>
  <dcterms:created xsi:type="dcterms:W3CDTF">2014-11-29T10:26:00Z</dcterms:created>
  <dcterms:modified xsi:type="dcterms:W3CDTF">2014-12-03T16:06:00Z</dcterms:modified>
</cp:coreProperties>
</file>