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6E" w:rsidRDefault="008C5CFE" w:rsidP="000B796E">
      <w:pPr>
        <w:jc w:val="center"/>
        <w:rPr>
          <w:b/>
          <w:sz w:val="32"/>
        </w:rPr>
      </w:pPr>
      <w:r>
        <w:rPr>
          <w:b/>
          <w:sz w:val="32"/>
        </w:rPr>
        <w:t>Доклад по теме:</w:t>
      </w:r>
    </w:p>
    <w:p w:rsidR="008936CC" w:rsidRDefault="008C5CFE" w:rsidP="000B796E">
      <w:pPr>
        <w:jc w:val="center"/>
        <w:rPr>
          <w:sz w:val="32"/>
        </w:rPr>
      </w:pPr>
      <w:r>
        <w:rPr>
          <w:b/>
          <w:sz w:val="32"/>
        </w:rPr>
        <w:t>«</w:t>
      </w:r>
      <w:r w:rsidR="008936CC" w:rsidRPr="008936CC">
        <w:rPr>
          <w:b/>
          <w:sz w:val="32"/>
        </w:rPr>
        <w:t>Педагогические методы и приёмы создания ситуации успеха на уроке</w:t>
      </w:r>
      <w:r>
        <w:rPr>
          <w:b/>
          <w:sz w:val="32"/>
        </w:rPr>
        <w:t>»</w:t>
      </w:r>
      <w:r w:rsidR="008936CC" w:rsidRPr="008936CC">
        <w:rPr>
          <w:b/>
          <w:sz w:val="32"/>
        </w:rPr>
        <w:t>.</w:t>
      </w:r>
    </w:p>
    <w:p w:rsidR="008936CC" w:rsidRDefault="008936CC" w:rsidP="008C5CFE">
      <w:pPr>
        <w:jc w:val="both"/>
        <w:rPr>
          <w:sz w:val="28"/>
          <w:szCs w:val="24"/>
        </w:rPr>
      </w:pPr>
      <w:r w:rsidRPr="008936CC">
        <w:rPr>
          <w:sz w:val="28"/>
          <w:szCs w:val="24"/>
        </w:rPr>
        <w:t>Радость возникает, если есть</w:t>
      </w:r>
      <w:r>
        <w:rPr>
          <w:sz w:val="28"/>
          <w:szCs w:val="24"/>
        </w:rPr>
        <w:t xml:space="preserve"> - </w:t>
      </w:r>
      <w:r w:rsidRPr="008936CC">
        <w:rPr>
          <w:sz w:val="28"/>
          <w:szCs w:val="24"/>
          <w:u w:val="single"/>
        </w:rPr>
        <w:t>успех</w:t>
      </w:r>
      <w:r w:rsidRPr="008936CC">
        <w:rPr>
          <w:sz w:val="28"/>
          <w:szCs w:val="24"/>
        </w:rPr>
        <w:t>, который окрыляет человека. Поэтому, смысл деятельности учителя состоит в том, что</w:t>
      </w:r>
      <w:r w:rsidRPr="008936CC">
        <w:rPr>
          <w:sz w:val="28"/>
          <w:szCs w:val="24"/>
        </w:rPr>
        <w:softHyphen/>
        <w:t>бы создать каждому воспитаннику ситуацию успеха.</w:t>
      </w:r>
    </w:p>
    <w:p w:rsidR="00416D28" w:rsidRPr="008936CC" w:rsidRDefault="009A77F1" w:rsidP="008C5CFE">
      <w:pPr>
        <w:jc w:val="both"/>
        <w:rPr>
          <w:sz w:val="28"/>
          <w:szCs w:val="24"/>
        </w:rPr>
      </w:pPr>
      <w:r w:rsidRPr="008936CC">
        <w:rPr>
          <w:sz w:val="28"/>
          <w:szCs w:val="24"/>
        </w:rPr>
        <w:t xml:space="preserve">Что же такое успех? Что необходимо педагогу для создания ситуации успеха на разных этапах урока? </w:t>
      </w:r>
    </w:p>
    <w:p w:rsidR="008936CC" w:rsidRDefault="008936CC" w:rsidP="008C5CFE">
      <w:pPr>
        <w:jc w:val="both"/>
        <w:rPr>
          <w:sz w:val="28"/>
          <w:szCs w:val="24"/>
        </w:rPr>
      </w:pPr>
      <w:r w:rsidRPr="008936CC">
        <w:rPr>
          <w:b/>
          <w:bCs/>
          <w:i/>
          <w:iCs/>
          <w:sz w:val="28"/>
          <w:szCs w:val="24"/>
        </w:rPr>
        <w:t xml:space="preserve">С психологической точки </w:t>
      </w:r>
      <w:r w:rsidRPr="008936CC">
        <w:rPr>
          <w:sz w:val="28"/>
          <w:szCs w:val="24"/>
        </w:rPr>
        <w:t xml:space="preserve">зрения успех –  это переживание состояния  радости,  удовлетворение  оттого,  что  результат,  к которому  стремилась  личность  в  своей  деятельности,  либо  совпал  с  ее ожиданиями,  надеждами,  либо  превзошел  их.  </w:t>
      </w:r>
    </w:p>
    <w:p w:rsidR="008936CC" w:rsidRPr="008936CC" w:rsidRDefault="008936CC" w:rsidP="008C5CFE">
      <w:pPr>
        <w:jc w:val="both"/>
        <w:rPr>
          <w:sz w:val="28"/>
          <w:szCs w:val="24"/>
        </w:rPr>
      </w:pPr>
      <w:r w:rsidRPr="008936CC">
        <w:rPr>
          <w:b/>
          <w:bCs/>
          <w:i/>
          <w:iCs/>
          <w:sz w:val="28"/>
          <w:szCs w:val="24"/>
        </w:rPr>
        <w:t xml:space="preserve">С педагогической точки </w:t>
      </w:r>
      <w:r w:rsidRPr="008936CC">
        <w:rPr>
          <w:sz w:val="28"/>
          <w:szCs w:val="24"/>
        </w:rPr>
        <w:t>зрения ситуация успеха –</w:t>
      </w:r>
      <w:r w:rsidR="009A77F1">
        <w:rPr>
          <w:sz w:val="28"/>
          <w:szCs w:val="24"/>
        </w:rPr>
        <w:t xml:space="preserve"> </w:t>
      </w:r>
      <w:r w:rsidRPr="008936CC">
        <w:rPr>
          <w:sz w:val="28"/>
          <w:szCs w:val="24"/>
        </w:rPr>
        <w:t xml:space="preserve">это такое целенаправленное, организованное сочетание условий, при которых создается возможность достичь значительных результатов в деятельности как отдельно взятой личности, так и коллектива в целом.    </w:t>
      </w:r>
    </w:p>
    <w:p w:rsidR="008936CC" w:rsidRPr="008936CC" w:rsidRDefault="008936CC" w:rsidP="008C5CFE">
      <w:pPr>
        <w:jc w:val="both"/>
        <w:rPr>
          <w:sz w:val="28"/>
          <w:szCs w:val="24"/>
        </w:rPr>
      </w:pPr>
      <w:r w:rsidRPr="008936CC">
        <w:rPr>
          <w:b/>
          <w:bCs/>
          <w:sz w:val="28"/>
          <w:szCs w:val="24"/>
        </w:rPr>
        <w:t xml:space="preserve">Педагогические методы и  приемы создания ситуации успеха ученика на уроке. </w:t>
      </w:r>
    </w:p>
    <w:p w:rsidR="00416D28" w:rsidRPr="008936CC" w:rsidRDefault="008C5CFE" w:rsidP="008C5CFE">
      <w:pPr>
        <w:numPr>
          <w:ilvl w:val="0"/>
          <w:numId w:val="3"/>
        </w:numPr>
        <w:jc w:val="both"/>
        <w:rPr>
          <w:sz w:val="28"/>
          <w:szCs w:val="24"/>
        </w:rPr>
      </w:pPr>
      <w:r>
        <w:rPr>
          <w:sz w:val="28"/>
          <w:szCs w:val="24"/>
        </w:rPr>
        <w:t>Словесный (</w:t>
      </w:r>
      <w:r w:rsidR="009A77F1" w:rsidRPr="008936CC">
        <w:rPr>
          <w:sz w:val="28"/>
          <w:szCs w:val="24"/>
        </w:rPr>
        <w:t>беседа, рассказ, диалог)</w:t>
      </w:r>
    </w:p>
    <w:p w:rsidR="00416D28" w:rsidRPr="008936CC" w:rsidRDefault="009A77F1" w:rsidP="008C5CFE">
      <w:pPr>
        <w:numPr>
          <w:ilvl w:val="0"/>
          <w:numId w:val="3"/>
        </w:numPr>
        <w:jc w:val="both"/>
        <w:rPr>
          <w:sz w:val="28"/>
          <w:szCs w:val="24"/>
        </w:rPr>
      </w:pPr>
      <w:r w:rsidRPr="008936CC">
        <w:rPr>
          <w:sz w:val="28"/>
          <w:szCs w:val="24"/>
        </w:rPr>
        <w:t>Наглядный</w:t>
      </w:r>
    </w:p>
    <w:p w:rsidR="00416D28" w:rsidRPr="008936CC" w:rsidRDefault="009A77F1" w:rsidP="008C5CFE">
      <w:pPr>
        <w:numPr>
          <w:ilvl w:val="0"/>
          <w:numId w:val="3"/>
        </w:numPr>
        <w:jc w:val="both"/>
        <w:rPr>
          <w:sz w:val="28"/>
          <w:szCs w:val="24"/>
        </w:rPr>
      </w:pPr>
      <w:r w:rsidRPr="008936CC">
        <w:rPr>
          <w:sz w:val="28"/>
          <w:szCs w:val="24"/>
        </w:rPr>
        <w:t>Проблемно - поисковый</w:t>
      </w:r>
    </w:p>
    <w:p w:rsidR="00416D28" w:rsidRPr="008936CC" w:rsidRDefault="009A77F1" w:rsidP="008C5CFE">
      <w:pPr>
        <w:numPr>
          <w:ilvl w:val="0"/>
          <w:numId w:val="3"/>
        </w:numPr>
        <w:jc w:val="both"/>
        <w:rPr>
          <w:sz w:val="28"/>
          <w:szCs w:val="24"/>
        </w:rPr>
      </w:pPr>
      <w:r w:rsidRPr="008936CC">
        <w:rPr>
          <w:sz w:val="28"/>
          <w:szCs w:val="24"/>
        </w:rPr>
        <w:t>Исследовательский</w:t>
      </w:r>
    </w:p>
    <w:p w:rsidR="00416D28" w:rsidRDefault="009A77F1" w:rsidP="008C5CFE">
      <w:pPr>
        <w:numPr>
          <w:ilvl w:val="0"/>
          <w:numId w:val="3"/>
        </w:numPr>
        <w:jc w:val="both"/>
        <w:rPr>
          <w:sz w:val="28"/>
          <w:szCs w:val="24"/>
        </w:rPr>
      </w:pPr>
      <w:r w:rsidRPr="008936CC">
        <w:rPr>
          <w:sz w:val="28"/>
          <w:szCs w:val="24"/>
        </w:rPr>
        <w:t>Игровой и т.д.</w:t>
      </w:r>
    </w:p>
    <w:p w:rsidR="00DF2D42" w:rsidRDefault="00DF2D42" w:rsidP="00DF2D42">
      <w:pPr>
        <w:ind w:left="720"/>
        <w:jc w:val="both"/>
        <w:rPr>
          <w:sz w:val="28"/>
          <w:szCs w:val="24"/>
        </w:rPr>
      </w:pPr>
    </w:p>
    <w:p w:rsidR="008936CC" w:rsidRDefault="00DF2D42" w:rsidP="00DF2D42">
      <w:pPr>
        <w:ind w:left="720"/>
        <w:jc w:val="both"/>
        <w:rPr>
          <w:sz w:val="28"/>
          <w:szCs w:val="24"/>
        </w:rPr>
      </w:pPr>
      <w:r>
        <w:rPr>
          <w:sz w:val="28"/>
          <w:szCs w:val="24"/>
        </w:rPr>
        <w:t>Показ фрагмента урока.</w:t>
      </w:r>
    </w:p>
    <w:p w:rsidR="00B216C0" w:rsidRPr="009A77F1" w:rsidRDefault="008936CC" w:rsidP="00DF2D42">
      <w:pPr>
        <w:jc w:val="center"/>
        <w:rPr>
          <w:sz w:val="32"/>
          <w:szCs w:val="32"/>
        </w:rPr>
      </w:pPr>
      <w:r w:rsidRPr="008936CC">
        <w:rPr>
          <w:b/>
          <w:sz w:val="28"/>
          <w:szCs w:val="24"/>
        </w:rPr>
        <w:t>Тема урока: Взаимосвязь музыки и литературы.</w:t>
      </w:r>
      <w:r w:rsidRPr="008936CC">
        <w:rPr>
          <w:b/>
          <w:sz w:val="28"/>
          <w:szCs w:val="24"/>
        </w:rPr>
        <w:br/>
      </w:r>
      <w:r w:rsidRPr="008936CC">
        <w:rPr>
          <w:sz w:val="28"/>
          <w:szCs w:val="24"/>
        </w:rPr>
        <w:t>К. Паустовский «Старый повар</w:t>
      </w:r>
      <w:r>
        <w:rPr>
          <w:sz w:val="28"/>
          <w:szCs w:val="24"/>
        </w:rPr>
        <w:t>».</w:t>
      </w:r>
      <w:r w:rsidRPr="008936CC">
        <w:rPr>
          <w:sz w:val="28"/>
          <w:szCs w:val="24"/>
        </w:rPr>
        <w:br/>
      </w:r>
      <w:r w:rsidR="00B216C0" w:rsidRPr="009A77F1">
        <w:rPr>
          <w:b/>
          <w:sz w:val="32"/>
          <w:szCs w:val="32"/>
        </w:rPr>
        <w:t>Цели урока:</w:t>
      </w:r>
    </w:p>
    <w:p w:rsidR="00B216C0" w:rsidRPr="009A77F1" w:rsidRDefault="00B216C0" w:rsidP="008C5CFE">
      <w:pPr>
        <w:jc w:val="both"/>
        <w:rPr>
          <w:sz w:val="32"/>
          <w:szCs w:val="32"/>
        </w:rPr>
      </w:pPr>
      <w:r w:rsidRPr="009A77F1">
        <w:rPr>
          <w:sz w:val="32"/>
          <w:szCs w:val="32"/>
        </w:rPr>
        <w:t>- обобщить представления учащихся о взаимосвязи музыки и литературы;</w:t>
      </w:r>
    </w:p>
    <w:p w:rsidR="00B216C0" w:rsidRPr="009A77F1" w:rsidRDefault="00B216C0" w:rsidP="008C5CFE">
      <w:pPr>
        <w:jc w:val="both"/>
        <w:rPr>
          <w:sz w:val="32"/>
          <w:szCs w:val="32"/>
        </w:rPr>
      </w:pPr>
    </w:p>
    <w:p w:rsidR="00B216C0" w:rsidRPr="009A77F1" w:rsidRDefault="00B216C0" w:rsidP="008C5CFE">
      <w:pPr>
        <w:jc w:val="both"/>
        <w:rPr>
          <w:sz w:val="32"/>
          <w:szCs w:val="32"/>
        </w:rPr>
      </w:pPr>
      <w:r w:rsidRPr="009A77F1">
        <w:rPr>
          <w:sz w:val="32"/>
          <w:szCs w:val="32"/>
        </w:rPr>
        <w:t>- формирование целостной картины мира  средствами разных видов   искусства;</w:t>
      </w:r>
    </w:p>
    <w:p w:rsidR="00B216C0" w:rsidRPr="009A77F1" w:rsidRDefault="00B216C0" w:rsidP="008C5CFE">
      <w:pPr>
        <w:jc w:val="both"/>
        <w:rPr>
          <w:sz w:val="32"/>
          <w:szCs w:val="32"/>
        </w:rPr>
      </w:pPr>
    </w:p>
    <w:p w:rsidR="00110A9B" w:rsidRDefault="00B216C0" w:rsidP="008C5CFE">
      <w:pPr>
        <w:jc w:val="both"/>
        <w:rPr>
          <w:sz w:val="32"/>
          <w:szCs w:val="32"/>
        </w:rPr>
      </w:pPr>
      <w:r w:rsidRPr="009A77F1">
        <w:rPr>
          <w:sz w:val="32"/>
          <w:szCs w:val="32"/>
        </w:rPr>
        <w:t>-воспитывать эмоциональную отзывчиво</w:t>
      </w:r>
      <w:r w:rsidR="00DF2D42">
        <w:rPr>
          <w:sz w:val="32"/>
          <w:szCs w:val="32"/>
        </w:rPr>
        <w:t>сть к различным видам искусства, к творчеству композитора В. Моцарта.</w:t>
      </w:r>
    </w:p>
    <w:p w:rsidR="00DF2D42" w:rsidRDefault="00DF2D42" w:rsidP="008C5CF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Рассказ учителя</w:t>
      </w:r>
    </w:p>
    <w:p w:rsidR="00B216C0" w:rsidRPr="009A77F1" w:rsidRDefault="00B216C0" w:rsidP="008C5CFE">
      <w:pPr>
        <w:jc w:val="both"/>
        <w:rPr>
          <w:sz w:val="32"/>
          <w:szCs w:val="32"/>
        </w:rPr>
      </w:pPr>
      <w:r w:rsidRPr="009A77F1">
        <w:rPr>
          <w:sz w:val="32"/>
          <w:szCs w:val="32"/>
        </w:rPr>
        <w:t xml:space="preserve">     Почти 200 лет тому назад на окраине Вены (столицы Австрии) в маленьком деревянном доме умирал слепой старик — бывший повар графини Тун. Он ослеп от жара печей. Все убранство комнаты составляли: кровать, хромые скамейки, грубый стол, фаянсовая посуда, покрытая трещинами, и, наконец, клавесин — единственное богатство жившей вместе с поваром его 18-летней дочери Марии. </w:t>
      </w:r>
    </w:p>
    <w:p w:rsidR="00B216C0" w:rsidRPr="009A77F1" w:rsidRDefault="00B216C0" w:rsidP="008C5CFE">
      <w:pPr>
        <w:jc w:val="both"/>
        <w:rPr>
          <w:sz w:val="32"/>
          <w:szCs w:val="32"/>
        </w:rPr>
      </w:pPr>
      <w:r w:rsidRPr="009A77F1">
        <w:rPr>
          <w:sz w:val="32"/>
          <w:szCs w:val="32"/>
        </w:rPr>
        <w:t xml:space="preserve">     Когда Мария умыла умирающего и надела на него чистую рубаху, старик сказал: «Я никогда не любил священников и монахов. Но мне нужно перед смертью очистить свою совесть. Попроси первого встречного зайти в наш дом, чтобы исповедать умирающего. Тебе никто не откажет». </w:t>
      </w:r>
    </w:p>
    <w:p w:rsidR="00B216C0" w:rsidRPr="009A77F1" w:rsidRDefault="00B216C0" w:rsidP="008C5CFE">
      <w:pPr>
        <w:jc w:val="both"/>
        <w:rPr>
          <w:sz w:val="32"/>
          <w:szCs w:val="32"/>
        </w:rPr>
      </w:pPr>
      <w:r w:rsidRPr="009A77F1">
        <w:rPr>
          <w:sz w:val="32"/>
          <w:szCs w:val="32"/>
        </w:rPr>
        <w:t xml:space="preserve">     Мария накинула платок, побежала через сад и остановилась на улице. Долго она ждала прохожего. Наконец она вернулась домой. Вместе с ней в </w:t>
      </w:r>
      <w:r w:rsidRPr="009A77F1">
        <w:rPr>
          <w:sz w:val="32"/>
          <w:szCs w:val="32"/>
        </w:rPr>
        <w:lastRenderedPageBreak/>
        <w:t xml:space="preserve">комнату вошел очень молодой, худой маленький человек. Совсем по-мальчишески он тряхнул головой, поправил напудренный парик, быстро придвинул к кровати табурет, сел и, наклонившись, пристально посмотрел в лицо </w:t>
      </w:r>
      <w:proofErr w:type="gramStart"/>
      <w:r w:rsidRPr="009A77F1">
        <w:rPr>
          <w:sz w:val="32"/>
          <w:szCs w:val="32"/>
        </w:rPr>
        <w:t>умирающего</w:t>
      </w:r>
      <w:proofErr w:type="gramEnd"/>
      <w:r w:rsidRPr="009A77F1">
        <w:rPr>
          <w:sz w:val="32"/>
          <w:szCs w:val="32"/>
        </w:rPr>
        <w:t xml:space="preserve">. «Говорите! — сказал он. — Может быть, властью, данной мне от искусства, которому я служу, я облегчу ваши последние минуты и сниму тяжесть с вашей души». </w:t>
      </w:r>
    </w:p>
    <w:p w:rsidR="00B216C0" w:rsidRPr="009A77F1" w:rsidRDefault="00B216C0" w:rsidP="008C5CFE">
      <w:pPr>
        <w:jc w:val="both"/>
        <w:rPr>
          <w:sz w:val="32"/>
          <w:szCs w:val="32"/>
        </w:rPr>
      </w:pPr>
      <w:r w:rsidRPr="009A77F1">
        <w:rPr>
          <w:sz w:val="32"/>
          <w:szCs w:val="32"/>
        </w:rPr>
        <w:t xml:space="preserve">     И старый повар шепотом рассказал незнакомцу о том, как когда-то, когда его жена Марта тяжело заболела, и врач прописал ей дорогие лекарства и приказал кормить ее сливками и винными ягодами, поить горячим красным вином, он украл из сервиза графини Тун маленькое золотое блюдо, разбил его на куски и продал. «Мне тяжело теперь вспоминать об этом и скрывать от дочери: я научил ее не трогать ни пылинки с чужого стола». </w:t>
      </w:r>
    </w:p>
    <w:p w:rsidR="00B216C0" w:rsidRPr="009A77F1" w:rsidRDefault="00B216C0" w:rsidP="008C5CFE">
      <w:pPr>
        <w:jc w:val="both"/>
        <w:rPr>
          <w:sz w:val="32"/>
          <w:szCs w:val="32"/>
        </w:rPr>
      </w:pPr>
      <w:r w:rsidRPr="009A77F1">
        <w:rPr>
          <w:sz w:val="32"/>
          <w:szCs w:val="32"/>
        </w:rPr>
        <w:t xml:space="preserve">    Старик заплакал: «Если бы я знал, что золото не поможет моей Марте, разве я мог бы украсть!» — «То, что вы совершили, не есть грех и не является кражей, — сказал незнакомец,— а наоборот, может быть зачтено вам как подвиг любви. А теперь скажите мне вашу последнюю волю». </w:t>
      </w:r>
    </w:p>
    <w:p w:rsidR="00B216C0" w:rsidRPr="009A77F1" w:rsidRDefault="00B216C0" w:rsidP="008C5CFE">
      <w:pPr>
        <w:jc w:val="both"/>
        <w:rPr>
          <w:sz w:val="32"/>
          <w:szCs w:val="32"/>
        </w:rPr>
      </w:pPr>
      <w:r w:rsidRPr="009A77F1">
        <w:rPr>
          <w:sz w:val="32"/>
          <w:szCs w:val="32"/>
        </w:rPr>
        <w:t xml:space="preserve">    «Я хочу, чтобы кто-нибудь позаботился о Марии!» — «Я сделаю это. А еще чего вы хотите?» Тогда умирающий неожиданно улыбнулся и громко сказал: «Я хотел бы еще раз увидеть Марту такой, какой я встретил ее в молодости. Увидеть солнце и этот сад, когда он зацветет весной. Но это невозможно, сударь. Не сердитесь на меня за глупые слова». </w:t>
      </w:r>
    </w:p>
    <w:p w:rsidR="00B216C0" w:rsidRPr="009A77F1" w:rsidRDefault="00B216C0" w:rsidP="008C5CFE">
      <w:pPr>
        <w:jc w:val="both"/>
        <w:rPr>
          <w:sz w:val="32"/>
          <w:szCs w:val="32"/>
        </w:rPr>
      </w:pPr>
      <w:r w:rsidRPr="009A77F1">
        <w:rPr>
          <w:sz w:val="32"/>
          <w:szCs w:val="32"/>
        </w:rPr>
        <w:t xml:space="preserve">    «Хорошо, — сказал незнакомец и встал, подошел к клавесину и сел перед ним на табурет. — Хорошо, — повторил он, — слушайте и смотрите». И он заиграл. </w:t>
      </w:r>
    </w:p>
    <w:p w:rsidR="00B216C0" w:rsidRPr="009A77F1" w:rsidRDefault="000B796E" w:rsidP="008C5CF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(Звучит музыка Моцарта</w:t>
      </w:r>
      <w:r w:rsidR="00B216C0" w:rsidRPr="009A77F1">
        <w:rPr>
          <w:sz w:val="32"/>
          <w:szCs w:val="32"/>
        </w:rPr>
        <w:t xml:space="preserve">) </w:t>
      </w:r>
    </w:p>
    <w:p w:rsidR="00B216C0" w:rsidRPr="009A77F1" w:rsidRDefault="00B216C0" w:rsidP="008C5CFE">
      <w:pPr>
        <w:jc w:val="both"/>
        <w:rPr>
          <w:sz w:val="32"/>
          <w:szCs w:val="32"/>
        </w:rPr>
      </w:pPr>
      <w:r w:rsidRPr="009A77F1">
        <w:rPr>
          <w:sz w:val="32"/>
          <w:szCs w:val="32"/>
        </w:rPr>
        <w:t xml:space="preserve">    Незнакомец перестал играть. Он</w:t>
      </w:r>
      <w:r w:rsidR="009A77F1">
        <w:rPr>
          <w:sz w:val="32"/>
          <w:szCs w:val="32"/>
        </w:rPr>
        <w:t xml:space="preserve"> </w:t>
      </w:r>
      <w:r w:rsidRPr="009A77F1">
        <w:rPr>
          <w:sz w:val="32"/>
          <w:szCs w:val="32"/>
        </w:rPr>
        <w:t xml:space="preserve"> </w:t>
      </w:r>
      <w:proofErr w:type="gramStart"/>
      <w:r w:rsidRPr="009A77F1">
        <w:rPr>
          <w:sz w:val="32"/>
          <w:szCs w:val="32"/>
        </w:rPr>
        <w:t>сидел у клавесина не двигаясь</w:t>
      </w:r>
      <w:proofErr w:type="gramEnd"/>
      <w:r w:rsidRPr="009A77F1">
        <w:rPr>
          <w:sz w:val="32"/>
          <w:szCs w:val="32"/>
        </w:rPr>
        <w:t xml:space="preserve">, как будто заколдованный собственной музыкой. Мария вскрикнула. Незнакомец встал и подошел к кровати. Старик сказал, задыхаясь: «Я видел все так ясно, как много лет назад, но я не хотел бы умирать, не узнав... имя. Имя!» </w:t>
      </w:r>
    </w:p>
    <w:p w:rsidR="00B216C0" w:rsidRDefault="00B216C0" w:rsidP="008C5CFE">
      <w:pPr>
        <w:jc w:val="both"/>
        <w:rPr>
          <w:sz w:val="32"/>
          <w:szCs w:val="32"/>
        </w:rPr>
      </w:pPr>
      <w:r w:rsidRPr="009A77F1">
        <w:rPr>
          <w:sz w:val="32"/>
          <w:szCs w:val="32"/>
        </w:rPr>
        <w:t xml:space="preserve">     «Меня зовут Вольфганг Амадей Моцарт», - ответил незнакомец...</w:t>
      </w:r>
    </w:p>
    <w:p w:rsidR="00B216C0" w:rsidRPr="009A77F1" w:rsidRDefault="000B796E" w:rsidP="008C5CF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После небольшой паузы учитель продолжает </w:t>
      </w:r>
      <w:proofErr w:type="gramStart"/>
      <w:r>
        <w:rPr>
          <w:sz w:val="32"/>
          <w:szCs w:val="32"/>
        </w:rPr>
        <w:t>урок</w:t>
      </w:r>
      <w:proofErr w:type="gramEnd"/>
      <w:r>
        <w:rPr>
          <w:sz w:val="32"/>
          <w:szCs w:val="32"/>
        </w:rPr>
        <w:t xml:space="preserve"> подводя детей к основной мысли и теме урока.</w:t>
      </w:r>
    </w:p>
    <w:p w:rsidR="00B216C0" w:rsidRPr="009A77F1" w:rsidRDefault="00B216C0" w:rsidP="008C5CFE">
      <w:pPr>
        <w:tabs>
          <w:tab w:val="left" w:pos="0"/>
        </w:tabs>
        <w:jc w:val="both"/>
        <w:rPr>
          <w:sz w:val="32"/>
          <w:szCs w:val="32"/>
        </w:rPr>
      </w:pPr>
      <w:r w:rsidRPr="009A77F1">
        <w:rPr>
          <w:sz w:val="32"/>
          <w:szCs w:val="32"/>
        </w:rPr>
        <w:t>Известный педагог С.А. Смирнов</w:t>
      </w:r>
      <w:r w:rsidR="000B796E">
        <w:rPr>
          <w:sz w:val="32"/>
          <w:szCs w:val="32"/>
        </w:rPr>
        <w:t xml:space="preserve"> </w:t>
      </w:r>
      <w:r w:rsidRPr="009A77F1">
        <w:rPr>
          <w:sz w:val="32"/>
          <w:szCs w:val="32"/>
        </w:rPr>
        <w:t>уделяет  большое внимание созданию доброжелательной</w:t>
      </w:r>
      <w:r w:rsidR="009A77F1" w:rsidRPr="009A77F1">
        <w:rPr>
          <w:sz w:val="32"/>
          <w:szCs w:val="32"/>
        </w:rPr>
        <w:t xml:space="preserve"> </w:t>
      </w:r>
      <w:r w:rsidRPr="009A77F1">
        <w:rPr>
          <w:sz w:val="32"/>
          <w:szCs w:val="32"/>
        </w:rPr>
        <w:t>атмосферы и взаимопомощи при выполнении учебных и других заданий; справедливому равному отношению ко всем учащимся и оценке успехов в учебной деятельности.</w:t>
      </w:r>
    </w:p>
    <w:p w:rsidR="009A77F1" w:rsidRPr="009A77F1" w:rsidRDefault="009A77F1" w:rsidP="008C5CFE">
      <w:pPr>
        <w:tabs>
          <w:tab w:val="left" w:pos="0"/>
        </w:tabs>
        <w:jc w:val="both"/>
        <w:rPr>
          <w:sz w:val="32"/>
          <w:szCs w:val="32"/>
        </w:rPr>
      </w:pPr>
      <w:r w:rsidRPr="009A77F1">
        <w:rPr>
          <w:sz w:val="32"/>
          <w:szCs w:val="32"/>
        </w:rPr>
        <w:t xml:space="preserve">Подбадривающие слова + мягкие интонации + мелодичность речи </w:t>
      </w:r>
      <w:r w:rsidRPr="009A77F1">
        <w:rPr>
          <w:sz w:val="32"/>
          <w:szCs w:val="32"/>
        </w:rPr>
        <w:br/>
        <w:t>+ корректность обращений + открытая поза и доброжелательная мимика вот</w:t>
      </w:r>
      <w:r w:rsidRPr="009A77F1">
        <w:rPr>
          <w:b/>
          <w:bCs/>
          <w:sz w:val="32"/>
          <w:szCs w:val="32"/>
        </w:rPr>
        <w:t xml:space="preserve">   </w:t>
      </w:r>
      <w:r w:rsidRPr="009A77F1">
        <w:rPr>
          <w:sz w:val="32"/>
          <w:szCs w:val="32"/>
        </w:rPr>
        <w:t>благоприятный психологический фон, помогающий ребенку справиться с</w:t>
      </w:r>
      <w:r w:rsidR="00DF2D42">
        <w:rPr>
          <w:sz w:val="32"/>
          <w:szCs w:val="32"/>
        </w:rPr>
        <w:t xml:space="preserve"> поставленной перед ним задачей – это и есть ситуация успеха.</w:t>
      </w:r>
      <w:r w:rsidRPr="009A77F1">
        <w:rPr>
          <w:sz w:val="32"/>
          <w:szCs w:val="32"/>
        </w:rPr>
        <w:t xml:space="preserve"> </w:t>
      </w:r>
    </w:p>
    <w:p w:rsidR="008936CC" w:rsidRPr="009A77F1" w:rsidRDefault="008936CC" w:rsidP="008C5CFE">
      <w:pPr>
        <w:tabs>
          <w:tab w:val="left" w:pos="0"/>
        </w:tabs>
        <w:jc w:val="both"/>
        <w:rPr>
          <w:sz w:val="32"/>
          <w:szCs w:val="32"/>
        </w:rPr>
      </w:pPr>
    </w:p>
    <w:sectPr w:rsidR="008936CC" w:rsidRPr="009A77F1" w:rsidSect="000B796E">
      <w:pgSz w:w="11906" w:h="16838"/>
      <w:pgMar w:top="426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14FF"/>
    <w:multiLevelType w:val="hybridMultilevel"/>
    <w:tmpl w:val="7C683A5E"/>
    <w:lvl w:ilvl="0" w:tplc="B478EE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767DE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8002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4266D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782F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FEC75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7023E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2A6F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4614F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A33FAE"/>
    <w:multiLevelType w:val="hybridMultilevel"/>
    <w:tmpl w:val="3AB0DF66"/>
    <w:lvl w:ilvl="0" w:tplc="FAE85B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CE6D8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86632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0C9FB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026A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2AB22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C471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5A04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A03D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725012F"/>
    <w:multiLevelType w:val="hybridMultilevel"/>
    <w:tmpl w:val="0CEADB6E"/>
    <w:lvl w:ilvl="0" w:tplc="CCD225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78F5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0A775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783FB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FCD4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E22D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44A28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BEFE8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0E6E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6CC"/>
    <w:rsid w:val="000B796E"/>
    <w:rsid w:val="00110A9B"/>
    <w:rsid w:val="00416D28"/>
    <w:rsid w:val="005048E3"/>
    <w:rsid w:val="008936CC"/>
    <w:rsid w:val="008C5CFE"/>
    <w:rsid w:val="009A77F1"/>
    <w:rsid w:val="00B216C0"/>
    <w:rsid w:val="00DF2D42"/>
    <w:rsid w:val="00E1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E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6C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9333">
          <w:marLeft w:val="7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122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34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3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2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36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5820">
          <w:marLeft w:val="7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24</cp:lastModifiedBy>
  <cp:revision>2</cp:revision>
  <dcterms:created xsi:type="dcterms:W3CDTF">2012-01-10T19:18:00Z</dcterms:created>
  <dcterms:modified xsi:type="dcterms:W3CDTF">2005-02-04T01:18:00Z</dcterms:modified>
</cp:coreProperties>
</file>