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9C" w:rsidRPr="00942092" w:rsidRDefault="001C7F9C" w:rsidP="00942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42092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942092">
        <w:rPr>
          <w:rFonts w:ascii="Times New Roman" w:hAnsi="Times New Roman" w:cs="Times New Roman"/>
          <w:b/>
          <w:sz w:val="24"/>
          <w:szCs w:val="24"/>
          <w:lang w:eastAsia="ar-SA"/>
        </w:rPr>
        <w:t>. Пояснительная записка</w:t>
      </w:r>
    </w:p>
    <w:p w:rsidR="001C7F9C" w:rsidRPr="00942092" w:rsidRDefault="001C7F9C" w:rsidP="009420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C7F9C" w:rsidRPr="00942092" w:rsidRDefault="001C7F9C" w:rsidP="009420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092">
        <w:rPr>
          <w:rFonts w:ascii="Times New Roman" w:hAnsi="Times New Roman" w:cs="Times New Roman"/>
          <w:sz w:val="24"/>
          <w:szCs w:val="24"/>
        </w:rPr>
        <w:t>Рабочая программа  «</w:t>
      </w:r>
      <w:r w:rsidR="003E089B" w:rsidRPr="00942092">
        <w:rPr>
          <w:rFonts w:ascii="Times New Roman" w:hAnsi="Times New Roman" w:cs="Times New Roman"/>
          <w:sz w:val="24"/>
          <w:szCs w:val="24"/>
        </w:rPr>
        <w:t>Математическая смекалка</w:t>
      </w:r>
      <w:r w:rsidRPr="00942092">
        <w:rPr>
          <w:rFonts w:ascii="Times New Roman" w:hAnsi="Times New Roman" w:cs="Times New Roman"/>
          <w:sz w:val="24"/>
          <w:szCs w:val="24"/>
        </w:rPr>
        <w:t xml:space="preserve">» рассматривается в рамках реализации ФГОС НОО и направлена на </w:t>
      </w:r>
      <w:proofErr w:type="spellStart"/>
      <w:r w:rsidRPr="0094209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42092">
        <w:rPr>
          <w:rFonts w:ascii="Times New Roman" w:hAnsi="Times New Roman" w:cs="Times New Roman"/>
          <w:sz w:val="24"/>
          <w:szCs w:val="24"/>
        </w:rPr>
        <w:t xml:space="preserve"> развитие обучающихся.</w:t>
      </w:r>
      <w:proofErr w:type="gramEnd"/>
    </w:p>
    <w:p w:rsidR="001C7F9C" w:rsidRPr="00942092" w:rsidRDefault="001C7F9C" w:rsidP="009420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42092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proofErr w:type="gramStart"/>
      <w:r w:rsidRPr="00942092">
        <w:rPr>
          <w:rFonts w:ascii="Times New Roman" w:hAnsi="Times New Roman" w:cs="Times New Roman"/>
          <w:sz w:val="24"/>
          <w:szCs w:val="24"/>
          <w:lang w:eastAsia="zh-CN"/>
        </w:rPr>
        <w:t>Рабочая</w:t>
      </w:r>
      <w:r w:rsidRPr="0094209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 программа внеурочной деятельности «</w:t>
      </w:r>
      <w:r w:rsidR="003E089B" w:rsidRPr="00942092">
        <w:rPr>
          <w:rFonts w:ascii="Times New Roman" w:hAnsi="Times New Roman" w:cs="Times New Roman"/>
          <w:sz w:val="24"/>
          <w:szCs w:val="24"/>
        </w:rPr>
        <w:t>Математическая смекалка</w:t>
      </w:r>
      <w:r w:rsidRPr="0094209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» </w:t>
      </w:r>
      <w:r w:rsidRPr="00942092">
        <w:rPr>
          <w:rFonts w:ascii="Times New Roman" w:hAnsi="Times New Roman" w:cs="Times New Roman"/>
          <w:sz w:val="24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Pr="00942092">
        <w:rPr>
          <w:rFonts w:ascii="Times New Roman" w:hAnsi="Times New Roman" w:cs="Times New Roman"/>
          <w:sz w:val="24"/>
          <w:szCs w:val="24"/>
        </w:rPr>
        <w:t xml:space="preserve">«Занимательная математика» Е.Э. </w:t>
      </w:r>
      <w:proofErr w:type="spellStart"/>
      <w:r w:rsidRPr="00942092"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 w:rsidRPr="00942092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942092">
        <w:rPr>
          <w:rFonts w:ascii="Times New Roman" w:hAnsi="Times New Roman" w:cs="Times New Roman"/>
          <w:sz w:val="24"/>
          <w:szCs w:val="24"/>
          <w:lang w:eastAsia="zh-CN"/>
        </w:rPr>
        <w:t xml:space="preserve"> // </w:t>
      </w:r>
      <w:r w:rsidRPr="0094209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94209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М.: </w:t>
      </w:r>
      <w:proofErr w:type="spellStart"/>
      <w:r w:rsidRPr="0094209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>Вентана-Граф</w:t>
      </w:r>
      <w:proofErr w:type="spellEnd"/>
      <w:r w:rsidRPr="0094209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, 2013. - 192с.). </w:t>
      </w:r>
      <w:proofErr w:type="gramEnd"/>
    </w:p>
    <w:p w:rsidR="001C7F9C" w:rsidRPr="00942092" w:rsidRDefault="001C7F9C" w:rsidP="00942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 xml:space="preserve">   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1C7F9C" w:rsidRPr="00942092" w:rsidRDefault="001C7F9C" w:rsidP="00942092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 xml:space="preserve">    Программа предназначен</w:t>
      </w:r>
      <w:r w:rsidR="00445615">
        <w:rPr>
          <w:rFonts w:ascii="Times New Roman" w:hAnsi="Times New Roman" w:cs="Times New Roman"/>
          <w:sz w:val="24"/>
          <w:szCs w:val="24"/>
        </w:rPr>
        <w:t>а</w:t>
      </w:r>
      <w:r w:rsidRPr="00942092">
        <w:rPr>
          <w:rFonts w:ascii="Times New Roman" w:hAnsi="Times New Roman" w:cs="Times New Roman"/>
          <w:sz w:val="24"/>
          <w:szCs w:val="24"/>
        </w:rPr>
        <w:t xml:space="preserve"> для развития математических способно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942092">
        <w:rPr>
          <w:rFonts w:ascii="Times New Roman" w:hAnsi="Times New Roman" w:cs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 w:rsidRPr="0094209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42092">
        <w:rPr>
          <w:rFonts w:ascii="Times New Roman" w:hAnsi="Times New Roman" w:cs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нием современных средств обучения</w:t>
      </w:r>
      <w:r w:rsidR="00631A45" w:rsidRPr="00942092">
        <w:rPr>
          <w:rFonts w:ascii="Times New Roman" w:hAnsi="Times New Roman" w:cs="Times New Roman"/>
          <w:sz w:val="24"/>
          <w:szCs w:val="24"/>
        </w:rPr>
        <w:t>.</w:t>
      </w:r>
      <w:r w:rsidRPr="00942092">
        <w:rPr>
          <w:rFonts w:ascii="Times New Roman" w:hAnsi="Times New Roman" w:cs="Times New Roman"/>
          <w:sz w:val="24"/>
          <w:szCs w:val="24"/>
        </w:rPr>
        <w:t xml:space="preserve"> Создание на занятиях ситуаций ак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942092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94209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42092"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1C7F9C" w:rsidRPr="00942092" w:rsidRDefault="001C7F9C" w:rsidP="00942092">
      <w:pPr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092">
        <w:rPr>
          <w:rFonts w:ascii="Times New Roman" w:hAnsi="Times New Roman" w:cs="Times New Roman"/>
          <w:sz w:val="24"/>
          <w:szCs w:val="24"/>
        </w:rPr>
        <w:t>Содержание программы «</w:t>
      </w:r>
      <w:r w:rsidR="00E84E71" w:rsidRPr="00942092">
        <w:rPr>
          <w:rFonts w:ascii="Times New Roman" w:hAnsi="Times New Roman" w:cs="Times New Roman"/>
          <w:sz w:val="24"/>
          <w:szCs w:val="24"/>
        </w:rPr>
        <w:t>Математическая смекалка</w:t>
      </w:r>
      <w:r w:rsidRPr="00942092">
        <w:rPr>
          <w:rFonts w:ascii="Times New Roman" w:hAnsi="Times New Roman" w:cs="Times New Roman"/>
          <w:sz w:val="24"/>
          <w:szCs w:val="24"/>
        </w:rPr>
        <w:t>» направлено на воспитание интереса к предмету, развитие наблюдательности, геомет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казывать, решать учебную задачу творчески.</w:t>
      </w:r>
      <w:proofErr w:type="gramEnd"/>
      <w:r w:rsidRPr="00942092">
        <w:rPr>
          <w:rFonts w:ascii="Times New Roman" w:hAnsi="Times New Roman" w:cs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1C7F9C" w:rsidRPr="00942092" w:rsidRDefault="001C7F9C" w:rsidP="00942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 xml:space="preserve">    «</w:t>
      </w:r>
      <w:r w:rsidR="00E84E71" w:rsidRPr="00942092">
        <w:rPr>
          <w:rFonts w:ascii="Times New Roman" w:hAnsi="Times New Roman" w:cs="Times New Roman"/>
          <w:sz w:val="24"/>
          <w:szCs w:val="24"/>
        </w:rPr>
        <w:t>Математическая смекалка</w:t>
      </w:r>
      <w:r w:rsidRPr="00942092">
        <w:rPr>
          <w:rFonts w:ascii="Times New Roman" w:hAnsi="Times New Roman" w:cs="Times New Roman"/>
          <w:sz w:val="24"/>
          <w:szCs w:val="24"/>
        </w:rPr>
        <w:t>» учитывает возрастные особенности младших школьников и поэтому предусматривает организа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 xml:space="preserve">цию подвижной деятельности учащихся, которая не мешает умственной работе. </w:t>
      </w:r>
      <w:proofErr w:type="gramStart"/>
      <w:r w:rsidRPr="00942092">
        <w:rPr>
          <w:rFonts w:ascii="Times New Roman" w:hAnsi="Times New Roman" w:cs="Times New Roman"/>
          <w:sz w:val="24"/>
          <w:szCs w:val="24"/>
        </w:rPr>
        <w:t>С этой целью в программу  включены подвижные матема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тические игры, последовательная смена одним учеником «центров» дея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942092">
        <w:rPr>
          <w:rFonts w:ascii="Times New Roman" w:hAnsi="Times New Roman" w:cs="Times New Roman"/>
          <w:sz w:val="24"/>
          <w:szCs w:val="24"/>
        </w:rPr>
        <w:t xml:space="preserve"> При организации  занятий целесообразно использовать принципы игр «Ручеёк», «Пересадки», принцип свободного перемещения по классу, ра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 xml:space="preserve">боту в парах постоянного и сменного состава. </w:t>
      </w:r>
    </w:p>
    <w:p w:rsidR="001C7F9C" w:rsidRPr="00942092" w:rsidRDefault="001C7F9C" w:rsidP="00942092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  <w:b/>
        </w:rPr>
        <w:t>Цель программы</w:t>
      </w:r>
      <w:r w:rsidRPr="00942092">
        <w:rPr>
          <w:rFonts w:ascii="Times New Roman" w:hAnsi="Times New Roman" w:cs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C7F9C" w:rsidRPr="00942092" w:rsidRDefault="001C7F9C" w:rsidP="00942092">
      <w:pPr>
        <w:pStyle w:val="1"/>
        <w:ind w:firstLine="700"/>
        <w:jc w:val="both"/>
        <w:rPr>
          <w:rFonts w:ascii="Times New Roman" w:hAnsi="Times New Roman" w:cs="Times New Roman"/>
          <w:b/>
        </w:rPr>
      </w:pPr>
    </w:p>
    <w:p w:rsidR="001C7F9C" w:rsidRPr="00942092" w:rsidRDefault="001C7F9C" w:rsidP="00942092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  <w:b/>
        </w:rPr>
        <w:t>Задачи программы</w:t>
      </w:r>
      <w:r w:rsidRPr="00942092">
        <w:rPr>
          <w:rFonts w:ascii="Times New Roman" w:hAnsi="Times New Roman" w:cs="Times New Roman"/>
        </w:rPr>
        <w:t>: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расширять кругозор учащихся в различных областях элементарной математики; 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развитие краткости речи; 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умелое использование символики; 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правильное применение математической терминологии; 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942092">
        <w:rPr>
          <w:rFonts w:ascii="Times New Roman" w:hAnsi="Times New Roman" w:cs="Times New Roman"/>
        </w:rPr>
        <w:t>на</w:t>
      </w:r>
      <w:proofErr w:type="gramEnd"/>
      <w:r w:rsidRPr="00942092">
        <w:rPr>
          <w:rFonts w:ascii="Times New Roman" w:hAnsi="Times New Roman" w:cs="Times New Roman"/>
        </w:rPr>
        <w:t xml:space="preserve"> количественных; 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умение делать доступные выводы и обобщения; </w:t>
      </w:r>
    </w:p>
    <w:p w:rsidR="001C7F9C" w:rsidRPr="00942092" w:rsidRDefault="001C7F9C" w:rsidP="00942092">
      <w:pPr>
        <w:pStyle w:val="1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>обосновывать свои мысли.</w:t>
      </w:r>
    </w:p>
    <w:p w:rsidR="001C7F9C" w:rsidRPr="00942092" w:rsidRDefault="001C7F9C" w:rsidP="00942092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C7F9C" w:rsidRPr="00942092" w:rsidRDefault="001C7F9C" w:rsidP="00942092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b/>
          <w:bCs/>
          <w:iCs/>
          <w:sz w:val="24"/>
          <w:szCs w:val="24"/>
        </w:rPr>
        <w:t>Ценностными ориентирами содержания программы</w:t>
      </w:r>
      <w:r w:rsidRPr="0094209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освоение эвристических приёмов рассуждений;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lastRenderedPageBreak/>
        <w:t>формирование интеллектуальных умений, связанных с выбором стр</w:t>
      </w:r>
      <w:r w:rsidR="00C13EBA" w:rsidRPr="00942092">
        <w:rPr>
          <w:rFonts w:ascii="Times New Roman" w:hAnsi="Times New Roman" w:cs="Times New Roman"/>
          <w:sz w:val="24"/>
          <w:szCs w:val="24"/>
        </w:rPr>
        <w:t>а</w:t>
      </w:r>
      <w:r w:rsidRPr="00942092">
        <w:rPr>
          <w:rFonts w:ascii="Times New Roman" w:hAnsi="Times New Roman" w:cs="Times New Roman"/>
          <w:sz w:val="24"/>
          <w:szCs w:val="24"/>
        </w:rPr>
        <w:t>тегии решения, анализом ситуации, сопоставлением данных;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94209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42092">
        <w:rPr>
          <w:rFonts w:ascii="Times New Roman" w:hAnsi="Times New Roman" w:cs="Times New Roman"/>
          <w:sz w:val="24"/>
          <w:szCs w:val="24"/>
        </w:rPr>
        <w:t xml:space="preserve"> проверять простейшие гипотезы;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простран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ственного воображения;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1C7F9C" w:rsidRPr="00942092" w:rsidRDefault="001C7F9C" w:rsidP="00942092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bookmark1"/>
    </w:p>
    <w:p w:rsidR="001C7F9C" w:rsidRPr="00942092" w:rsidRDefault="001C7F9C" w:rsidP="00942092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Pr="00942092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942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предметные результаты освоения программы </w:t>
      </w:r>
    </w:p>
    <w:p w:rsidR="001C7F9C" w:rsidRPr="00942092" w:rsidRDefault="001C7F9C" w:rsidP="00942092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Личностными результатами изучения данного факультативного курса являются:</w:t>
      </w:r>
      <w:bookmarkEnd w:id="0"/>
    </w:p>
    <w:p w:rsidR="001C7F9C" w:rsidRPr="00942092" w:rsidRDefault="001C7F9C" w:rsidP="00942092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 xml:space="preserve">развитие внимательности, настойчивости, целеустремлённости, умения преодолевать трудности </w:t>
      </w:r>
    </w:p>
    <w:p w:rsidR="001C7F9C" w:rsidRPr="00942092" w:rsidRDefault="001C7F9C" w:rsidP="00942092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— качеств весьма важных в практиче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ской деятельности любого человека;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1C7F9C" w:rsidRPr="00942092" w:rsidRDefault="001C7F9C" w:rsidP="00942092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дартности мышления.</w:t>
      </w:r>
    </w:p>
    <w:p w:rsidR="001C7F9C" w:rsidRPr="00942092" w:rsidRDefault="001C7F9C" w:rsidP="00942092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42092">
        <w:rPr>
          <w:rFonts w:ascii="Times New Roman" w:hAnsi="Times New Roman" w:cs="Times New Roman"/>
          <w:sz w:val="24"/>
          <w:szCs w:val="24"/>
        </w:rPr>
        <w:t xml:space="preserve"> результаты представлены в содержании программы в разделе «Универсальные учебные действия».</w:t>
      </w:r>
    </w:p>
    <w:p w:rsidR="001C7F9C" w:rsidRPr="00942092" w:rsidRDefault="001C7F9C" w:rsidP="00942092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Предметные результаты отражены в содержании программы.</w:t>
      </w:r>
    </w:p>
    <w:p w:rsidR="001C7F9C" w:rsidRPr="00942092" w:rsidRDefault="001C7F9C" w:rsidP="00942092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9C" w:rsidRPr="00942092" w:rsidRDefault="001C7F9C" w:rsidP="00942092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92">
        <w:rPr>
          <w:rFonts w:ascii="Times New Roman" w:hAnsi="Times New Roman" w:cs="Times New Roman"/>
          <w:b/>
          <w:sz w:val="24"/>
          <w:szCs w:val="24"/>
        </w:rPr>
        <w:t>Возраст детей – 6,6-10 лет (1-4 классы)</w:t>
      </w:r>
    </w:p>
    <w:p w:rsidR="001C7F9C" w:rsidRPr="00942092" w:rsidRDefault="001C7F9C" w:rsidP="00942092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9C" w:rsidRPr="00942092" w:rsidRDefault="001C7F9C" w:rsidP="00942092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b/>
          <w:sz w:val="24"/>
          <w:szCs w:val="24"/>
        </w:rPr>
        <w:t>Срок реализации программы 4 года</w:t>
      </w:r>
      <w:r w:rsidRPr="00942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9C" w:rsidRPr="00942092" w:rsidRDefault="001C7F9C" w:rsidP="00942092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>Программа</w:t>
      </w:r>
      <w:r w:rsidRPr="00942092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="007614A9" w:rsidRPr="00942092">
        <w:rPr>
          <w:rFonts w:ascii="Times New Roman" w:hAnsi="Times New Roman" w:cs="Times New Roman"/>
          <w:bCs/>
          <w:sz w:val="24"/>
          <w:szCs w:val="24"/>
          <w:lang w:eastAsia="zh-CN"/>
        </w:rPr>
        <w:t>Математическая смекалка</w:t>
      </w:r>
      <w:r w:rsidRPr="0094209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» </w:t>
      </w:r>
      <w:r w:rsidRPr="00942092">
        <w:rPr>
          <w:rFonts w:ascii="Times New Roman" w:hAnsi="Times New Roman" w:cs="Times New Roman"/>
          <w:sz w:val="24"/>
          <w:szCs w:val="24"/>
          <w:lang w:eastAsia="zh-CN"/>
        </w:rPr>
        <w:t>реализуется в общеобраз</w:t>
      </w:r>
      <w:r w:rsidR="003E089B" w:rsidRPr="00942092">
        <w:rPr>
          <w:rFonts w:ascii="Times New Roman" w:hAnsi="Times New Roman" w:cs="Times New Roman"/>
          <w:sz w:val="24"/>
          <w:szCs w:val="24"/>
          <w:lang w:eastAsia="zh-CN"/>
        </w:rPr>
        <w:t>овательном учреждении в объеме 2</w:t>
      </w:r>
      <w:r w:rsidRPr="00942092">
        <w:rPr>
          <w:rFonts w:ascii="Times New Roman" w:hAnsi="Times New Roman" w:cs="Times New Roman"/>
          <w:sz w:val="24"/>
          <w:szCs w:val="24"/>
          <w:lang w:eastAsia="zh-CN"/>
        </w:rPr>
        <w:t xml:space="preserve"> часа в неделю во внеурочное время в </w:t>
      </w:r>
      <w:r w:rsidR="003E089B" w:rsidRPr="00942092">
        <w:rPr>
          <w:rFonts w:ascii="Times New Roman" w:hAnsi="Times New Roman" w:cs="Times New Roman"/>
          <w:sz w:val="24"/>
          <w:szCs w:val="24"/>
          <w:lang w:eastAsia="zh-CN"/>
        </w:rPr>
        <w:t>объеме 66 часов</w:t>
      </w:r>
      <w:r w:rsidRPr="00942092">
        <w:rPr>
          <w:rFonts w:ascii="Times New Roman" w:hAnsi="Times New Roman" w:cs="Times New Roman"/>
          <w:sz w:val="24"/>
          <w:szCs w:val="24"/>
          <w:lang w:eastAsia="zh-CN"/>
        </w:rPr>
        <w:t xml:space="preserve"> в год -</w:t>
      </w:r>
      <w:r w:rsidR="003E089B"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 xml:space="preserve"> 1 класс, 68</w:t>
      </w:r>
      <w:r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 xml:space="preserve"> час</w:t>
      </w:r>
      <w:r w:rsidR="003E089B"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 xml:space="preserve">ов </w:t>
      </w:r>
      <w:r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 xml:space="preserve"> в год - 2-4</w:t>
      </w:r>
      <w:r w:rsidR="003E089B"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 xml:space="preserve"> классы.</w:t>
      </w:r>
      <w:r w:rsidRPr="00942092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</w:p>
    <w:p w:rsidR="001C7F9C" w:rsidRPr="00942092" w:rsidRDefault="001C7F9C" w:rsidP="00942092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тических знаний. Тематика задач и заданий отражает реальные познава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стор воображению.</w:t>
      </w:r>
    </w:p>
    <w:p w:rsidR="001C7F9C" w:rsidRPr="00942092" w:rsidRDefault="001C7F9C" w:rsidP="00942092">
      <w:pPr>
        <w:pStyle w:val="1"/>
        <w:ind w:left="708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  <w:b/>
          <w:lang w:eastAsia="zh-CN"/>
        </w:rPr>
        <w:t xml:space="preserve"> </w:t>
      </w:r>
    </w:p>
    <w:p w:rsidR="001C7F9C" w:rsidRPr="00942092" w:rsidRDefault="001C7F9C" w:rsidP="00942092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942092">
        <w:rPr>
          <w:b/>
          <w:sz w:val="24"/>
          <w:szCs w:val="24"/>
        </w:rPr>
        <w:t>Формы и режим занятий</w:t>
      </w:r>
      <w:r w:rsidR="00C13EBA" w:rsidRPr="00942092">
        <w:rPr>
          <w:b/>
          <w:sz w:val="24"/>
          <w:szCs w:val="24"/>
        </w:rPr>
        <w:t>:</w:t>
      </w:r>
    </w:p>
    <w:p w:rsidR="001C7F9C" w:rsidRPr="00942092" w:rsidRDefault="001C7F9C" w:rsidP="00942092">
      <w:pPr>
        <w:pStyle w:val="1"/>
        <w:ind w:left="708"/>
        <w:jc w:val="both"/>
        <w:rPr>
          <w:rFonts w:ascii="Times New Roman" w:hAnsi="Times New Roman" w:cs="Times New Roman"/>
        </w:rPr>
      </w:pPr>
    </w:p>
    <w:p w:rsidR="001C7F9C" w:rsidRPr="00942092" w:rsidRDefault="001C7F9C" w:rsidP="00942092">
      <w:pPr>
        <w:pStyle w:val="1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  <w:b/>
        </w:rPr>
        <w:t xml:space="preserve">      Преобладающие  формы занятий</w:t>
      </w:r>
      <w:r w:rsidRPr="00942092">
        <w:rPr>
          <w:rFonts w:ascii="Times New Roman" w:hAnsi="Times New Roman" w:cs="Times New Roman"/>
        </w:rPr>
        <w:t xml:space="preserve"> – групповая и индивидуальная.</w:t>
      </w:r>
    </w:p>
    <w:p w:rsidR="001C7F9C" w:rsidRPr="00942092" w:rsidRDefault="001C7F9C" w:rsidP="00942092">
      <w:pPr>
        <w:pStyle w:val="1"/>
        <w:jc w:val="both"/>
        <w:rPr>
          <w:rFonts w:ascii="Times New Roman" w:hAnsi="Times New Roman" w:cs="Times New Roman"/>
        </w:rPr>
      </w:pPr>
      <w:r w:rsidRPr="00942092">
        <w:rPr>
          <w:rFonts w:ascii="Times New Roman" w:hAnsi="Times New Roman" w:cs="Times New Roman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</w:t>
      </w:r>
      <w:r w:rsidR="00C13EBA" w:rsidRPr="00942092">
        <w:rPr>
          <w:rFonts w:ascii="Times New Roman" w:hAnsi="Times New Roman" w:cs="Times New Roman"/>
        </w:rPr>
        <w:t>,</w:t>
      </w:r>
      <w:r w:rsidR="00445615">
        <w:rPr>
          <w:rFonts w:ascii="Times New Roman" w:hAnsi="Times New Roman" w:cs="Times New Roman"/>
        </w:rPr>
        <w:t xml:space="preserve"> </w:t>
      </w:r>
      <w:r w:rsidRPr="00942092">
        <w:rPr>
          <w:rFonts w:ascii="Times New Roman" w:hAnsi="Times New Roman" w:cs="Times New Roman"/>
        </w:rPr>
        <w:t xml:space="preserve">конкурсы газет, плакатов.  </w:t>
      </w:r>
    </w:p>
    <w:p w:rsidR="001C7F9C" w:rsidRPr="00942092" w:rsidRDefault="001C7F9C" w:rsidP="00942092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</w:p>
    <w:p w:rsidR="001C7F9C" w:rsidRPr="00445615" w:rsidRDefault="001C7F9C" w:rsidP="00942092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  <w:r w:rsidRPr="00445615">
        <w:rPr>
          <w:b/>
          <w:sz w:val="24"/>
          <w:szCs w:val="24"/>
        </w:rPr>
        <w:t>Математические игры:</w:t>
      </w:r>
    </w:p>
    <w:p w:rsidR="001C7F9C" w:rsidRPr="00445615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445615">
        <w:rPr>
          <w:sz w:val="24"/>
          <w:szCs w:val="24"/>
        </w:rPr>
        <w:t xml:space="preserve">«Весёлый счёт» — игра-соревнование; </w:t>
      </w:r>
      <w:r w:rsidR="00C13EBA" w:rsidRPr="00445615">
        <w:rPr>
          <w:sz w:val="24"/>
          <w:szCs w:val="24"/>
        </w:rPr>
        <w:t>«Поспевай – не зевай»</w:t>
      </w:r>
      <w:r w:rsidR="00E65C85" w:rsidRPr="00445615">
        <w:rPr>
          <w:sz w:val="24"/>
          <w:szCs w:val="24"/>
        </w:rPr>
        <w:t>.</w:t>
      </w:r>
      <w:r w:rsidRPr="00445615">
        <w:rPr>
          <w:sz w:val="24"/>
          <w:szCs w:val="24"/>
        </w:rPr>
        <w:t xml:space="preserve"> Игры: «Чья сумма больше?», «Математическое домино», «Задумай число», «Отгадай задуманное число», «Отгадай число и месяц рождения»;</w:t>
      </w:r>
    </w:p>
    <w:p w:rsidR="001C7F9C" w:rsidRPr="00445615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65"/>
          <w:tab w:val="left" w:pos="721"/>
        </w:tabs>
        <w:spacing w:before="0" w:line="240" w:lineRule="auto"/>
        <w:ind w:left="20" w:right="20" w:firstLine="400"/>
        <w:rPr>
          <w:sz w:val="24"/>
          <w:szCs w:val="24"/>
        </w:rPr>
      </w:pPr>
      <w:r w:rsidRPr="00445615">
        <w:rPr>
          <w:sz w:val="24"/>
          <w:szCs w:val="24"/>
        </w:rPr>
        <w:t xml:space="preserve">игры: «Лучший счётчик», </w:t>
      </w:r>
      <w:r w:rsidR="00E65C85" w:rsidRPr="00445615">
        <w:rPr>
          <w:sz w:val="24"/>
          <w:szCs w:val="24"/>
        </w:rPr>
        <w:t>«Счастливый случай»;</w:t>
      </w:r>
    </w:p>
    <w:p w:rsidR="001C7F9C" w:rsidRPr="00445615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4"/>
          <w:szCs w:val="24"/>
        </w:rPr>
      </w:pPr>
      <w:r w:rsidRPr="00445615">
        <w:rPr>
          <w:sz w:val="24"/>
          <w:szCs w:val="24"/>
        </w:rPr>
        <w:t>игры с мячом: «Наоборот»,</w:t>
      </w:r>
      <w:r w:rsidR="00E65C85" w:rsidRPr="00445615">
        <w:rPr>
          <w:sz w:val="24"/>
          <w:szCs w:val="24"/>
        </w:rPr>
        <w:t xml:space="preserve"> </w:t>
      </w:r>
      <w:r w:rsidRPr="00445615">
        <w:rPr>
          <w:sz w:val="24"/>
          <w:szCs w:val="24"/>
        </w:rPr>
        <w:t xml:space="preserve"> «Не урони мяч»;</w:t>
      </w:r>
    </w:p>
    <w:p w:rsidR="001C7F9C" w:rsidRPr="00445615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445615">
        <w:rPr>
          <w:sz w:val="24"/>
          <w:szCs w:val="24"/>
        </w:rPr>
        <w:lastRenderedPageBreak/>
        <w:t>математические пирамиды: «Сложение в пределах 10; 20; 100», «Вычитание в пределах 10; 20; 100», «Умножение», «Деление»;</w:t>
      </w:r>
    </w:p>
    <w:p w:rsidR="00E65C85" w:rsidRPr="00445615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445615">
        <w:rPr>
          <w:sz w:val="24"/>
          <w:szCs w:val="24"/>
        </w:rPr>
        <w:t>игры: «Крестики-нолики», «Крестики-нолики на бесконечной доске», «Морской бой» и др</w:t>
      </w:r>
      <w:r w:rsidR="00E65C85" w:rsidRPr="00445615">
        <w:rPr>
          <w:sz w:val="24"/>
          <w:szCs w:val="24"/>
        </w:rPr>
        <w:t>.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b/>
          <w:sz w:val="24"/>
          <w:szCs w:val="24"/>
        </w:rPr>
        <w:t>Универсальные учебные действия:</w:t>
      </w:r>
    </w:p>
    <w:p w:rsidR="001C7F9C" w:rsidRPr="00942092" w:rsidRDefault="001C7F9C" w:rsidP="00942092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  <w:r w:rsidRPr="00942092">
        <w:rPr>
          <w:sz w:val="24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1C7F9C" w:rsidRPr="00942092" w:rsidRDefault="001C7F9C" w:rsidP="00942092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4"/>
          <w:szCs w:val="24"/>
        </w:rPr>
      </w:pPr>
      <w:r w:rsidRPr="00942092">
        <w:rPr>
          <w:sz w:val="24"/>
          <w:szCs w:val="24"/>
        </w:rPr>
        <w:t>-моделировать в процессе совместного обсуждения алгоритм реше</w:t>
      </w:r>
      <w:r w:rsidRPr="00942092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-анализировать правила игры, действовать в соответствии с заданиями</w:t>
      </w:r>
      <w:r w:rsidRPr="00942092">
        <w:rPr>
          <w:rStyle w:val="a7"/>
          <w:sz w:val="24"/>
          <w:szCs w:val="24"/>
        </w:rPr>
        <w:t xml:space="preserve">  и </w:t>
      </w:r>
      <w:r w:rsidRPr="00942092">
        <w:rPr>
          <w:sz w:val="24"/>
          <w:szCs w:val="24"/>
        </w:rPr>
        <w:t xml:space="preserve"> правилами;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-включаться в групповую работу, участвовать в обсуждении проблемных вопросов,  высказывать собственное мнение и аргументировать его;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1C7F9C" w:rsidRPr="00942092" w:rsidRDefault="001C7F9C" w:rsidP="00942092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:rsidR="001C7F9C" w:rsidRPr="00942092" w:rsidRDefault="001C7F9C" w:rsidP="00942092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4"/>
          <w:szCs w:val="24"/>
        </w:rPr>
      </w:pPr>
      <w:r w:rsidRPr="00942092">
        <w:rPr>
          <w:sz w:val="24"/>
          <w:szCs w:val="24"/>
        </w:rPr>
        <w:t>-контролировать свою деятельность: обнаруживать и исправлять ошибки.</w:t>
      </w:r>
    </w:p>
    <w:p w:rsidR="001C7F9C" w:rsidRPr="00942092" w:rsidRDefault="001C7F9C" w:rsidP="00942092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1C7F9C" w:rsidRPr="00942092" w:rsidRDefault="001C7F9C" w:rsidP="00942092">
      <w:pPr>
        <w:pStyle w:val="20"/>
        <w:shd w:val="clear" w:color="auto" w:fill="auto"/>
        <w:spacing w:line="276" w:lineRule="auto"/>
        <w:ind w:firstLine="0"/>
        <w:rPr>
          <w:b/>
          <w:i/>
          <w:sz w:val="24"/>
          <w:szCs w:val="24"/>
        </w:rPr>
      </w:pPr>
      <w:r w:rsidRPr="00942092">
        <w:rPr>
          <w:b/>
          <w:i/>
          <w:sz w:val="24"/>
          <w:szCs w:val="24"/>
        </w:rPr>
        <w:t>Мир занимательных задач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942092">
        <w:rPr>
          <w:sz w:val="24"/>
          <w:szCs w:val="24"/>
        </w:rPr>
        <w:t>Задачи, допускающие несколько способов решения. Задачи</w:t>
      </w:r>
      <w:r w:rsidR="00B30A06" w:rsidRPr="00942092">
        <w:rPr>
          <w:sz w:val="24"/>
          <w:szCs w:val="24"/>
        </w:rPr>
        <w:t>, связанные с величинами</w:t>
      </w:r>
      <w:proofErr w:type="gramStart"/>
      <w:r w:rsidR="00B30A06" w:rsidRPr="00942092">
        <w:rPr>
          <w:sz w:val="24"/>
          <w:szCs w:val="24"/>
        </w:rPr>
        <w:t xml:space="preserve"> .</w:t>
      </w:r>
      <w:proofErr w:type="gramEnd"/>
      <w:r w:rsidRPr="00942092">
        <w:rPr>
          <w:sz w:val="24"/>
          <w:szCs w:val="24"/>
        </w:rPr>
        <w:t>Последовательность шагов (алгоритм) решения задачи.</w:t>
      </w:r>
    </w:p>
    <w:p w:rsidR="001C7F9C" w:rsidRPr="00942092" w:rsidRDefault="00B30A06" w:rsidP="00942092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942092">
        <w:rPr>
          <w:sz w:val="24"/>
          <w:szCs w:val="24"/>
        </w:rPr>
        <w:t>Арифметические задачи, имеющие несколько решений, требующие особых приемов решения. Задачи на планирование действий, задачи на упорядочивание множеств. Задачи, решаемые с помощью графов</w:t>
      </w:r>
      <w:r w:rsidR="00E94CFA" w:rsidRPr="00942092">
        <w:rPr>
          <w:sz w:val="24"/>
          <w:szCs w:val="24"/>
        </w:rPr>
        <w:t>.</w:t>
      </w:r>
      <w:r w:rsidRPr="00942092">
        <w:rPr>
          <w:sz w:val="24"/>
          <w:szCs w:val="24"/>
        </w:rPr>
        <w:t xml:space="preserve">  </w:t>
      </w:r>
      <w:r w:rsidR="001C7F9C" w:rsidRPr="00942092">
        <w:rPr>
          <w:sz w:val="24"/>
          <w:szCs w:val="24"/>
        </w:rPr>
        <w:t xml:space="preserve"> Ориентировка в тексте задачи, выдел</w:t>
      </w:r>
      <w:r w:rsidR="00E94CFA" w:rsidRPr="00942092">
        <w:rPr>
          <w:sz w:val="24"/>
          <w:szCs w:val="24"/>
        </w:rPr>
        <w:t>ение условия и вопроса, данных и</w:t>
      </w:r>
      <w:r w:rsidR="001C7F9C" w:rsidRPr="00942092">
        <w:rPr>
          <w:sz w:val="24"/>
          <w:szCs w:val="24"/>
        </w:rPr>
        <w:t xml:space="preserve"> искомых чисел (величин). Выбор необходимой информации, содер</w:t>
      </w:r>
      <w:r w:rsidR="001C7F9C" w:rsidRPr="00942092">
        <w:rPr>
          <w:sz w:val="24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942092">
        <w:rPr>
          <w:sz w:val="24"/>
          <w:szCs w:val="24"/>
        </w:rPr>
        <w:t>Нестандартные задачи. Использование знаково-символических сре</w:t>
      </w:r>
      <w:proofErr w:type="gramStart"/>
      <w:r w:rsidRPr="00942092">
        <w:rPr>
          <w:sz w:val="24"/>
          <w:szCs w:val="24"/>
        </w:rPr>
        <w:t>дств дл</w:t>
      </w:r>
      <w:proofErr w:type="gramEnd"/>
      <w:r w:rsidRPr="00942092">
        <w:rPr>
          <w:sz w:val="24"/>
          <w:szCs w:val="24"/>
        </w:rPr>
        <w:t>я моделирования ситуаций, описанных в задачах.</w:t>
      </w:r>
    </w:p>
    <w:p w:rsidR="00E94CFA" w:rsidRPr="00942092" w:rsidRDefault="00E94CFA" w:rsidP="00942092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942092">
        <w:rPr>
          <w:sz w:val="24"/>
          <w:szCs w:val="24"/>
        </w:rPr>
        <w:t>Задачи на нахождение чисел по сумме и разности. Задачи, решаемые с конца, задачи с промежутками. Задачи на планирование действий. Задачи по  упорядочиванию множеств.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942092">
        <w:rPr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942092">
        <w:rPr>
          <w:sz w:val="24"/>
          <w:szCs w:val="24"/>
        </w:rPr>
        <w:softHyphen/>
        <w:t>ных способов решения.</w:t>
      </w:r>
    </w:p>
    <w:p w:rsidR="001C7F9C" w:rsidRPr="00942092" w:rsidRDefault="001C7F9C" w:rsidP="00942092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942092">
        <w:rPr>
          <w:b/>
          <w:sz w:val="24"/>
          <w:szCs w:val="24"/>
        </w:rPr>
        <w:t>Универсальные учебные действия: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4"/>
          <w:szCs w:val="24"/>
        </w:rPr>
      </w:pPr>
      <w:r w:rsidRPr="00942092">
        <w:rPr>
          <w:sz w:val="24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конструировать последовательность шагов (алгоритм) решения за</w:t>
      </w:r>
      <w:r w:rsidRPr="00942092">
        <w:rPr>
          <w:sz w:val="24"/>
          <w:szCs w:val="24"/>
        </w:rPr>
        <w:softHyphen/>
        <w:t>дачи;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4"/>
          <w:szCs w:val="24"/>
        </w:rPr>
      </w:pPr>
      <w:r w:rsidRPr="00942092">
        <w:rPr>
          <w:sz w:val="24"/>
          <w:szCs w:val="24"/>
        </w:rPr>
        <w:t>объяснять (обосновывать) выполняемые и выполненные действия;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4"/>
          <w:szCs w:val="24"/>
        </w:rPr>
      </w:pPr>
      <w:r w:rsidRPr="00942092">
        <w:rPr>
          <w:sz w:val="24"/>
          <w:szCs w:val="24"/>
        </w:rPr>
        <w:t>воспроизводить способ решения задачи;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4"/>
          <w:szCs w:val="24"/>
        </w:rPr>
      </w:pPr>
      <w:r w:rsidRPr="00942092">
        <w:rPr>
          <w:sz w:val="24"/>
          <w:szCs w:val="24"/>
        </w:rPr>
        <w:t>оценивать предъявленное готовое решение задачи (верно, неверно);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lastRenderedPageBreak/>
        <w:t>участвовать в учебном диалоге, оценивать процесс поиска и ре</w:t>
      </w:r>
      <w:r w:rsidRPr="00942092">
        <w:rPr>
          <w:sz w:val="24"/>
          <w:szCs w:val="24"/>
        </w:rPr>
        <w:softHyphen/>
        <w:t>зультат решения задачи;</w:t>
      </w:r>
    </w:p>
    <w:p w:rsidR="001C7F9C" w:rsidRPr="00942092" w:rsidRDefault="001C7F9C" w:rsidP="00942092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4"/>
          <w:szCs w:val="24"/>
        </w:rPr>
      </w:pPr>
      <w:r w:rsidRPr="00942092">
        <w:rPr>
          <w:sz w:val="24"/>
          <w:szCs w:val="24"/>
        </w:rPr>
        <w:t>конструировать несложные задачи.</w:t>
      </w:r>
    </w:p>
    <w:p w:rsidR="001C7F9C" w:rsidRPr="00942092" w:rsidRDefault="001C7F9C" w:rsidP="00942092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</w:p>
    <w:p w:rsidR="001C7F9C" w:rsidRPr="00942092" w:rsidRDefault="001C7F9C" w:rsidP="00942092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942092">
        <w:rPr>
          <w:b/>
          <w:sz w:val="24"/>
          <w:szCs w:val="24"/>
        </w:rPr>
        <w:t>Геометрическая мозаика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942092">
        <w:rPr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Геометрические узоры. Закономерности в узорах. Симметрия. Фи</w:t>
      </w:r>
      <w:r w:rsidRPr="00942092">
        <w:rPr>
          <w:sz w:val="24"/>
          <w:szCs w:val="24"/>
        </w:rPr>
        <w:softHyphen/>
        <w:t>гуры, имеющие одну и несколько осей симметрии.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Расположение деталей фигуры в исходной конструкции (треуголь</w:t>
      </w:r>
      <w:r w:rsidRPr="00942092">
        <w:rPr>
          <w:sz w:val="24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942092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942092">
        <w:rPr>
          <w:sz w:val="24"/>
          <w:szCs w:val="24"/>
        </w:rPr>
        <w:softHyphen/>
        <w:t>мыслу.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>Разрезание и составление фигур. Деление заданной фигуры на рав</w:t>
      </w:r>
      <w:r w:rsidRPr="00942092">
        <w:rPr>
          <w:sz w:val="24"/>
          <w:szCs w:val="24"/>
        </w:rPr>
        <w:softHyphen/>
        <w:t>ные по площади части.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942092">
        <w:rPr>
          <w:sz w:val="24"/>
          <w:szCs w:val="24"/>
        </w:rPr>
        <w:t>Поиск заданных фигур в фигурах сложной конфигурации.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942092">
        <w:rPr>
          <w:sz w:val="24"/>
          <w:szCs w:val="24"/>
        </w:rPr>
        <w:t>Решение задач, формирующих геометрическую наблюдательность.</w:t>
      </w:r>
    </w:p>
    <w:p w:rsidR="001C7F9C" w:rsidRPr="00942092" w:rsidRDefault="001C7F9C" w:rsidP="00942092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942092">
        <w:rPr>
          <w:sz w:val="24"/>
          <w:szCs w:val="24"/>
        </w:rPr>
        <w:t xml:space="preserve">Распознавание (нахождение) окружности на орнаменте. </w:t>
      </w:r>
      <w:proofErr w:type="gramStart"/>
      <w:r w:rsidRPr="00942092">
        <w:rPr>
          <w:sz w:val="24"/>
          <w:szCs w:val="24"/>
        </w:rPr>
        <w:t>Составление вычерчивание) орнамента с использованием циркуля (по образцу, по собственному замыслу).</w:t>
      </w:r>
      <w:proofErr w:type="gramEnd"/>
    </w:p>
    <w:p w:rsidR="001C7F9C" w:rsidRPr="00942092" w:rsidRDefault="001C7F9C" w:rsidP="00942092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9420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42092">
        <w:rPr>
          <w:rFonts w:ascii="Times New Roman" w:hAnsi="Times New Roman" w:cs="Times New Roman"/>
          <w:sz w:val="24"/>
          <w:szCs w:val="24"/>
        </w:rPr>
        <w:t xml:space="preserve"> да, пятиугольная пирамида, икосаэдр (по выбору учащихся). </w:t>
      </w:r>
    </w:p>
    <w:p w:rsidR="001C7F9C" w:rsidRPr="00942092" w:rsidRDefault="001C7F9C" w:rsidP="00942092">
      <w:pPr>
        <w:ind w:right="40"/>
        <w:jc w:val="both"/>
        <w:rPr>
          <w:rStyle w:val="11pt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b/>
          <w:bCs/>
          <w:iCs/>
          <w:sz w:val="24"/>
          <w:szCs w:val="24"/>
        </w:rPr>
        <w:t>Универсальные учебные действия: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-ориентироваться в понятиях «влево», «вправо», «вверх», «вниз»;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-ориентироваться на точку начала движения, на числа и стрелки и др., указывающие направление движения;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-проводить линии по заданному маршруту (алгоритму);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-выделять фигуру заданной формы на сложном чертеже;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 xml:space="preserve">-анализировать расположение деталей </w:t>
      </w:r>
      <w:proofErr w:type="gramStart"/>
      <w:r w:rsidRPr="009420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C6E87" w:rsidRPr="00942092">
        <w:rPr>
          <w:rFonts w:ascii="Times New Roman" w:hAnsi="Times New Roman" w:cs="Times New Roman"/>
          <w:sz w:val="24"/>
          <w:szCs w:val="24"/>
        </w:rPr>
        <w:t>квадратов</w:t>
      </w:r>
      <w:r w:rsidRPr="00942092">
        <w:rPr>
          <w:rFonts w:ascii="Times New Roman" w:hAnsi="Times New Roman" w:cs="Times New Roman"/>
          <w:sz w:val="24"/>
          <w:szCs w:val="24"/>
        </w:rPr>
        <w:t xml:space="preserve">, треугольников, </w:t>
      </w:r>
      <w:r w:rsidR="003C6E87" w:rsidRPr="00942092">
        <w:rPr>
          <w:rFonts w:ascii="Times New Roman" w:hAnsi="Times New Roman" w:cs="Times New Roman"/>
          <w:sz w:val="24"/>
          <w:szCs w:val="24"/>
        </w:rPr>
        <w:t>кругов</w:t>
      </w:r>
      <w:r w:rsidRPr="00942092">
        <w:rPr>
          <w:rFonts w:ascii="Times New Roman" w:hAnsi="Times New Roman" w:cs="Times New Roman"/>
          <w:sz w:val="24"/>
          <w:szCs w:val="24"/>
        </w:rPr>
        <w:t>) в исходной конструкции;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-составлять фигуры из частей, определять место заданной детали конструкции;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-выявлять закономерности в расположении деталей; составлять де</w:t>
      </w:r>
      <w:r w:rsidRPr="00942092">
        <w:rPr>
          <w:rFonts w:ascii="Times New Roman" w:hAnsi="Times New Roman" w:cs="Times New Roman"/>
          <w:sz w:val="24"/>
          <w:szCs w:val="24"/>
        </w:rPr>
        <w:softHyphen/>
        <w:t>ти в соответствии с заданным контуром конструкции;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-объяснять (доказывать) выбор деталей или способа действия при данном условии;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-анализировать предложенные возможные варианты верного решения;</w:t>
      </w:r>
    </w:p>
    <w:p w:rsidR="001C7F9C" w:rsidRPr="00942092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-моделировать объёмные фигуры из различных материалов (проволока, пластилин и др.) и из развёрток;</w:t>
      </w:r>
    </w:p>
    <w:p w:rsidR="001C7F9C" w:rsidRDefault="001C7F9C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C33D50" w:rsidRDefault="00C33D50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D50" w:rsidRDefault="00C33D50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D50" w:rsidRPr="00942092" w:rsidRDefault="00C33D50" w:rsidP="0094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9C" w:rsidRPr="00942092" w:rsidRDefault="001C7F9C" w:rsidP="00942092">
      <w:pPr>
        <w:pStyle w:val="a3"/>
        <w:jc w:val="both"/>
        <w:rPr>
          <w:rFonts w:ascii="Times New Roman" w:hAnsi="Times New Roman"/>
          <w:b/>
          <w:spacing w:val="-9"/>
          <w:sz w:val="24"/>
          <w:szCs w:val="24"/>
        </w:rPr>
      </w:pPr>
    </w:p>
    <w:p w:rsidR="001C7F9C" w:rsidRPr="00942092" w:rsidRDefault="001C7F9C" w:rsidP="00942092">
      <w:pPr>
        <w:pStyle w:val="a3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942092">
        <w:rPr>
          <w:rFonts w:ascii="Times New Roman" w:hAnsi="Times New Roman"/>
          <w:b/>
          <w:spacing w:val="-9"/>
          <w:sz w:val="24"/>
          <w:szCs w:val="24"/>
        </w:rPr>
        <w:lastRenderedPageBreak/>
        <w:t>Предполагаемые результаты реализации программы.</w:t>
      </w:r>
    </w:p>
    <w:p w:rsidR="001C7F9C" w:rsidRPr="00942092" w:rsidRDefault="001C7F9C" w:rsidP="00942092">
      <w:pPr>
        <w:pStyle w:val="a3"/>
        <w:jc w:val="both"/>
        <w:rPr>
          <w:rFonts w:ascii="Times New Roman" w:hAnsi="Times New Roman"/>
          <w:b/>
          <w:spacing w:val="-9"/>
          <w:sz w:val="24"/>
          <w:szCs w:val="24"/>
        </w:rPr>
      </w:pPr>
    </w:p>
    <w:p w:rsidR="001C7F9C" w:rsidRPr="00942092" w:rsidRDefault="001C7F9C" w:rsidP="009420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2092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942092">
        <w:rPr>
          <w:rFonts w:ascii="Times New Roman" w:hAnsi="Times New Roman"/>
          <w:sz w:val="24"/>
          <w:szCs w:val="24"/>
        </w:rPr>
        <w:t>результатами изучения курса «</w:t>
      </w:r>
      <w:r w:rsidR="003C6E87" w:rsidRPr="00942092">
        <w:rPr>
          <w:rFonts w:ascii="Times New Roman" w:hAnsi="Times New Roman"/>
          <w:sz w:val="24"/>
          <w:szCs w:val="24"/>
        </w:rPr>
        <w:t xml:space="preserve">Математическая </w:t>
      </w:r>
      <w:r w:rsidR="00DA57CF" w:rsidRPr="00942092">
        <w:rPr>
          <w:rFonts w:ascii="Times New Roman" w:hAnsi="Times New Roman"/>
          <w:sz w:val="24"/>
          <w:szCs w:val="24"/>
        </w:rPr>
        <w:t xml:space="preserve"> смекалка</w:t>
      </w:r>
      <w:r w:rsidRPr="00942092">
        <w:rPr>
          <w:rFonts w:ascii="Times New Roman" w:hAnsi="Times New Roman"/>
          <w:sz w:val="24"/>
          <w:szCs w:val="24"/>
        </w:rPr>
        <w:t>» являются:</w:t>
      </w:r>
    </w:p>
    <w:p w:rsidR="001C7F9C" w:rsidRPr="00942092" w:rsidRDefault="001C7F9C" w:rsidP="009420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942092">
        <w:rPr>
          <w:rFonts w:ascii="Times New Roman" w:hAnsi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1C7F9C" w:rsidRPr="00942092" w:rsidRDefault="001C7F9C" w:rsidP="009420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942092">
        <w:rPr>
          <w:rFonts w:ascii="Times New Roman" w:hAnsi="Times New Roman"/>
          <w:sz w:val="24"/>
          <w:szCs w:val="24"/>
        </w:rPr>
        <w:softHyphen/>
        <w:t xml:space="preserve">стей, </w:t>
      </w:r>
      <w:proofErr w:type="spellStart"/>
      <w:r w:rsidRPr="0094209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42092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1C7F9C" w:rsidRDefault="001C7F9C" w:rsidP="009420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установка на б</w:t>
      </w:r>
      <w:r w:rsidR="00C33D50">
        <w:rPr>
          <w:rFonts w:ascii="Times New Roman" w:hAnsi="Times New Roman"/>
          <w:sz w:val="24"/>
          <w:szCs w:val="24"/>
        </w:rPr>
        <w:t>езопасный здоровый образ жизни.</w:t>
      </w:r>
    </w:p>
    <w:p w:rsidR="00C33D50" w:rsidRPr="00942092" w:rsidRDefault="00C33D50" w:rsidP="009420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</w:p>
    <w:p w:rsidR="001C7F9C" w:rsidRPr="00942092" w:rsidRDefault="001C7F9C" w:rsidP="0094209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092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9420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D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092">
        <w:rPr>
          <w:rFonts w:ascii="Times New Roman" w:hAnsi="Times New Roman"/>
          <w:sz w:val="24"/>
          <w:szCs w:val="24"/>
        </w:rPr>
        <w:t>результатами являются:</w:t>
      </w:r>
    </w:p>
    <w:p w:rsidR="001C7F9C" w:rsidRPr="00942092" w:rsidRDefault="001C7F9C" w:rsidP="009420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942092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942092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1C7F9C" w:rsidRPr="00942092" w:rsidRDefault="001C7F9C" w:rsidP="009420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942092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1C7F9C" w:rsidRPr="00942092" w:rsidRDefault="001C7F9C" w:rsidP="009420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1C7F9C" w:rsidRPr="00942092" w:rsidRDefault="001C7F9C" w:rsidP="009420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1C7F9C" w:rsidRPr="00942092" w:rsidRDefault="001C7F9C" w:rsidP="009420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942092">
        <w:rPr>
          <w:rFonts w:ascii="Times New Roman" w:hAnsi="Times New Roman"/>
          <w:sz w:val="24"/>
          <w:szCs w:val="24"/>
        </w:rPr>
        <w:softHyphen/>
        <w:t>шего образования в области естественно</w:t>
      </w:r>
      <w:r w:rsidR="00942092" w:rsidRPr="00942092">
        <w:rPr>
          <w:rFonts w:ascii="Times New Roman" w:hAnsi="Times New Roman"/>
          <w:sz w:val="24"/>
          <w:szCs w:val="24"/>
        </w:rPr>
        <w:t xml:space="preserve"> </w:t>
      </w:r>
      <w:r w:rsidRPr="00942092">
        <w:rPr>
          <w:rFonts w:ascii="Times New Roman" w:hAnsi="Times New Roman"/>
          <w:sz w:val="24"/>
          <w:szCs w:val="24"/>
        </w:rPr>
        <w:t>-</w:t>
      </w:r>
      <w:r w:rsidR="00942092" w:rsidRPr="00942092">
        <w:rPr>
          <w:rFonts w:ascii="Times New Roman" w:hAnsi="Times New Roman"/>
          <w:sz w:val="24"/>
          <w:szCs w:val="24"/>
        </w:rPr>
        <w:t xml:space="preserve"> </w:t>
      </w:r>
      <w:r w:rsidRPr="00942092">
        <w:rPr>
          <w:rFonts w:ascii="Times New Roman" w:hAnsi="Times New Roman"/>
          <w:sz w:val="24"/>
          <w:szCs w:val="24"/>
        </w:rPr>
        <w:t>научных и социальных дисциплин;</w:t>
      </w:r>
    </w:p>
    <w:p w:rsidR="001C7F9C" w:rsidRPr="00942092" w:rsidRDefault="001C7F9C" w:rsidP="009420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942092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942092"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1C7F9C" w:rsidRPr="00942092" w:rsidRDefault="001C7F9C" w:rsidP="009420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42092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1C7F9C" w:rsidRPr="00942092" w:rsidRDefault="001C7F9C" w:rsidP="0094209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942092">
        <w:rPr>
          <w:rFonts w:ascii="Times New Roman" w:hAnsi="Times New Roman" w:cs="Times New Roman"/>
          <w:b/>
          <w:bCs/>
          <w:sz w:val="24"/>
          <w:szCs w:val="24"/>
        </w:rPr>
        <w:t>Формы и виды контроля.</w:t>
      </w:r>
    </w:p>
    <w:p w:rsidR="009D3F8C" w:rsidRPr="00942092" w:rsidRDefault="001C7F9C" w:rsidP="00942092">
      <w:pPr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42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7CF" w:rsidRPr="00942092">
        <w:rPr>
          <w:rFonts w:ascii="Times New Roman" w:hAnsi="Times New Roman" w:cs="Times New Roman"/>
          <w:iCs/>
          <w:sz w:val="24"/>
          <w:szCs w:val="24"/>
        </w:rPr>
        <w:t>проекты: «Геометрический калейдоскоп», «Как измеряли время в древности», «Логические игры»</w:t>
      </w:r>
      <w:r w:rsidR="009D3F8C" w:rsidRPr="00942092">
        <w:rPr>
          <w:rFonts w:ascii="Times New Roman" w:hAnsi="Times New Roman" w:cs="Times New Roman"/>
          <w:iCs/>
          <w:sz w:val="24"/>
          <w:szCs w:val="24"/>
        </w:rPr>
        <w:t>,</w:t>
      </w:r>
      <w:r w:rsidR="00DA57CF" w:rsidRPr="00942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3D50">
        <w:rPr>
          <w:rFonts w:ascii="Times New Roman" w:hAnsi="Times New Roman" w:cs="Times New Roman"/>
          <w:sz w:val="24"/>
          <w:szCs w:val="24"/>
        </w:rPr>
        <w:t>«М</w:t>
      </w:r>
      <w:r w:rsidR="009D3F8C" w:rsidRPr="00942092">
        <w:rPr>
          <w:rFonts w:ascii="Times New Roman" w:hAnsi="Times New Roman" w:cs="Times New Roman"/>
          <w:sz w:val="24"/>
          <w:szCs w:val="24"/>
        </w:rPr>
        <w:t>акеты зданий и простых геометрических фигур»;</w:t>
      </w:r>
    </w:p>
    <w:p w:rsidR="009D3F8C" w:rsidRPr="00942092" w:rsidRDefault="009D3F8C" w:rsidP="00942092">
      <w:pPr>
        <w:jc w:val="both"/>
        <w:rPr>
          <w:rFonts w:ascii="Times New Roman" w:hAnsi="Times New Roman" w:cs="Times New Roman"/>
          <w:sz w:val="24"/>
          <w:szCs w:val="24"/>
        </w:rPr>
      </w:pPr>
      <w:r w:rsidRPr="00942092">
        <w:rPr>
          <w:rFonts w:ascii="Times New Roman" w:hAnsi="Times New Roman" w:cs="Times New Roman"/>
          <w:sz w:val="24"/>
          <w:szCs w:val="24"/>
        </w:rPr>
        <w:t>- математические игры, конкурсы:  «КВН любителей математики»,   праздник «Ура! Каникулы»,  праздник числа «Подводя итоги года» и др.</w:t>
      </w:r>
    </w:p>
    <w:p w:rsidR="009D3F8C" w:rsidRPr="00942092" w:rsidRDefault="009D3F8C" w:rsidP="0094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F8C" w:rsidRPr="00942092" w:rsidRDefault="009D3F8C" w:rsidP="0094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F8C" w:rsidRPr="00942092" w:rsidRDefault="009D3F8C" w:rsidP="0094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9C" w:rsidRPr="00942092" w:rsidRDefault="001C7F9C" w:rsidP="00942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2092" w:rsidRPr="0074427C" w:rsidRDefault="00942092" w:rsidP="0094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1 класс</w:t>
      </w:r>
    </w:p>
    <w:p w:rsidR="00942092" w:rsidRPr="00C33D50" w:rsidRDefault="00942092" w:rsidP="0094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50">
        <w:rPr>
          <w:rFonts w:ascii="Times New Roman" w:hAnsi="Times New Roman" w:cs="Times New Roman"/>
          <w:b/>
          <w:sz w:val="24"/>
          <w:szCs w:val="24"/>
        </w:rPr>
        <w:t>(2ч в неделю,66часов)</w:t>
      </w:r>
    </w:p>
    <w:tbl>
      <w:tblPr>
        <w:tblStyle w:val="a8"/>
        <w:tblW w:w="0" w:type="auto"/>
        <w:tblLook w:val="04A0"/>
      </w:tblPr>
      <w:tblGrid>
        <w:gridCol w:w="848"/>
        <w:gridCol w:w="5516"/>
        <w:gridCol w:w="1499"/>
        <w:gridCol w:w="1708"/>
      </w:tblGrid>
      <w:tr w:rsidR="00942092" w:rsidTr="00942092">
        <w:tc>
          <w:tcPr>
            <w:tcW w:w="800" w:type="dxa"/>
          </w:tcPr>
          <w:p w:rsidR="00942092" w:rsidRPr="00E373DC" w:rsidRDefault="00942092" w:rsidP="0094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D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71" w:type="dxa"/>
          </w:tcPr>
          <w:p w:rsidR="00942092" w:rsidRPr="00E373DC" w:rsidRDefault="00942092" w:rsidP="0094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DC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79" w:type="dxa"/>
          </w:tcPr>
          <w:p w:rsidR="00942092" w:rsidRPr="00E373DC" w:rsidRDefault="00942092" w:rsidP="0094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1" w:type="dxa"/>
          </w:tcPr>
          <w:p w:rsidR="00942092" w:rsidRPr="00E373DC" w:rsidRDefault="00942092" w:rsidP="0094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DC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царица наук. Игра «Поспевай – не зевай»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научились считать. История чисел Игра «Поспевай – не зевай»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Пространственные представления: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писание предметов: где, сколько, какие по форме, по размеру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асположение геометрических фигур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(математические загадки)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геометрия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еометрические фигуры: треугольник, прямоугольник, квадрат, круг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спользование геометрических фигур при изображении предметов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еометрическое конструирование: рисование фигур без отрыва карандаша от бумаги, сравнение рисунков и определение отличий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ахождение фигур и их количества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исование геометрических фигур из треугольников, прямоугольников , квадратов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Закономерности: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закономерностей в свободных квадратах; определение расположения фигур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 порядка возрастания и убывания геометрических фигур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 заданных фигур из определенного числа одинаковых палочек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 на изменение заданной фигуры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зменение построенной фигуры 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геометрические фигуры: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уб, </w:t>
            </w:r>
            <w:r w:rsidRPr="00F54BDC">
              <w:rPr>
                <w:rFonts w:ascii="Times New Roman" w:hAnsi="Times New Roman"/>
                <w:sz w:val="24"/>
                <w:szCs w:val="24"/>
              </w:rPr>
              <w:t xml:space="preserve">цилиндр, конус, шар, пирамида.  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54BD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54BDC">
              <w:rPr>
                <w:rFonts w:ascii="Times New Roman" w:hAnsi="Times New Roman"/>
                <w:sz w:val="24"/>
                <w:szCs w:val="24"/>
              </w:rPr>
              <w:t xml:space="preserve">оделирование геометрических тел из пластилина. 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54BD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54BDC">
              <w:rPr>
                <w:rFonts w:ascii="Times New Roman" w:hAnsi="Times New Roman"/>
                <w:sz w:val="24"/>
                <w:szCs w:val="24"/>
              </w:rPr>
              <w:t xml:space="preserve">оделирование геометрических тел из бумаги.  </w:t>
            </w:r>
          </w:p>
          <w:p w:rsidR="00942092" w:rsidRPr="00F54BDC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Проект: макеты зданий и простых геометрических фигур 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задачи: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одмечаем, сравниваем, анализируем, обобщаем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сообразительность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смекалку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связанные с величинами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упорядочивание множеств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задачи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Расстановки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промежутки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«Подумай и реши»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смекалку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изменением вопроса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с неполными данными, лишними, нереальными данными 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«Газета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городе заколдованных чисел (уравнения)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Мистер Х (решаем уравнения)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ребусы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 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цифра»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играем и считаем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(поспевай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92" w:rsidTr="00942092">
        <w:tc>
          <w:tcPr>
            <w:tcW w:w="800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71" w:type="dxa"/>
          </w:tcPr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«Ура! Каникулы» (математический праздник)</w:t>
            </w:r>
          </w:p>
          <w:p w:rsidR="00942092" w:rsidRDefault="00942092" w:rsidP="0094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(поспевай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зевай)</w:t>
            </w:r>
          </w:p>
        </w:tc>
        <w:tc>
          <w:tcPr>
            <w:tcW w:w="1479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42092" w:rsidRDefault="00942092" w:rsidP="0094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092" w:rsidRPr="005A14AB" w:rsidRDefault="00942092" w:rsidP="00942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24B5" w:rsidRDefault="005424B5" w:rsidP="0054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54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54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54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Pr="007C1AD6" w:rsidRDefault="005424B5" w:rsidP="00542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D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2 класс</w:t>
      </w:r>
    </w:p>
    <w:p w:rsidR="005424B5" w:rsidRPr="007C1AD6" w:rsidRDefault="005424B5" w:rsidP="00542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D6">
        <w:rPr>
          <w:rFonts w:ascii="Times New Roman" w:hAnsi="Times New Roman" w:cs="Times New Roman"/>
          <w:b/>
          <w:sz w:val="24"/>
          <w:szCs w:val="24"/>
        </w:rPr>
        <w:t>(2 ч в неделю, 68 часов)</w:t>
      </w:r>
    </w:p>
    <w:tbl>
      <w:tblPr>
        <w:tblStyle w:val="a8"/>
        <w:tblW w:w="0" w:type="auto"/>
        <w:tblLook w:val="04A0"/>
      </w:tblPr>
      <w:tblGrid>
        <w:gridCol w:w="848"/>
        <w:gridCol w:w="5516"/>
        <w:gridCol w:w="1499"/>
        <w:gridCol w:w="1708"/>
      </w:tblGrid>
      <w:tr w:rsidR="005424B5" w:rsidTr="008516CE">
        <w:tc>
          <w:tcPr>
            <w:tcW w:w="801" w:type="dxa"/>
          </w:tcPr>
          <w:p w:rsidR="005424B5" w:rsidRPr="007C1AD6" w:rsidRDefault="005424B5" w:rsidP="00851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AD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70" w:type="dxa"/>
          </w:tcPr>
          <w:p w:rsidR="005424B5" w:rsidRPr="007C1AD6" w:rsidRDefault="005424B5" w:rsidP="00851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AD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83" w:type="dxa"/>
          </w:tcPr>
          <w:p w:rsidR="005424B5" w:rsidRPr="007C1AD6" w:rsidRDefault="005424B5" w:rsidP="00851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A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7" w:type="dxa"/>
          </w:tcPr>
          <w:p w:rsidR="005424B5" w:rsidRPr="007C1AD6" w:rsidRDefault="005424B5" w:rsidP="00851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AD6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математика стала всемогущей. «Поиграем, посчитаем»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Старые знакомые: точка, прямая, отрезок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970" w:type="dxa"/>
          </w:tcPr>
          <w:p w:rsidR="005424B5" w:rsidRPr="00EB55E1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5E1">
              <w:rPr>
                <w:rFonts w:ascii="Times New Roman" w:hAnsi="Times New Roman"/>
                <w:sz w:val="24"/>
                <w:szCs w:val="24"/>
              </w:rPr>
              <w:t>Путешествие точки</w:t>
            </w:r>
          </w:p>
          <w:p w:rsidR="005424B5" w:rsidRPr="00EB55E1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5E1">
              <w:rPr>
                <w:rFonts w:ascii="Times New Roman" w:hAnsi="Times New Roman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</w:t>
            </w:r>
          </w:p>
          <w:p w:rsidR="005424B5" w:rsidRPr="00EB55E1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5E1">
              <w:rPr>
                <w:rFonts w:ascii="Times New Roman" w:hAnsi="Times New Roman"/>
                <w:sz w:val="24"/>
                <w:szCs w:val="24"/>
              </w:rPr>
              <w:t>Проверка работы. Построение собственного рисунка и описание его</w:t>
            </w:r>
          </w:p>
          <w:p w:rsidR="005424B5" w:rsidRPr="00EB55E1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5E1">
              <w:rPr>
                <w:rFonts w:ascii="Times New Roman" w:hAnsi="Times New Roman"/>
                <w:sz w:val="24"/>
                <w:szCs w:val="24"/>
              </w:rPr>
              <w:t>шагов.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970" w:type="dxa"/>
          </w:tcPr>
          <w:p w:rsidR="005424B5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Геометрические конструирования.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внимание: определение закономерностей в расположении геометрических фигур, определение лишней фигуры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Закономерности: установление закономерностей в расположении геометрических фигур, изображение недостающих фигур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 заданных фигур из определенного числа одинаковых палочек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 на изменение заданной фигуры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зменение построенной фигуры 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12 - 23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задания: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агические квадраты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атематические коврики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 «Приключения Буратино» (перекладывание палочек, чтобы получить необходимый результат»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пределение геометрических фигур по рисункам. Подсчет их количества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«Бумажные игрушки» разрезание квадрата всеми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е) «Бумажные игрушки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знакомство с симметрией)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исловые ребусы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24-37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легко считаем: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умерация чисел в пределах 100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рифметические действия над числами в пределах 100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читаем с переходом через разряд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исловые головоломки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уть по волшебным дорожкам (порядок действий в выражениях со скобками и без скобок)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 весело считаем, мы удачно сочетаем (сочетательное свойство сложения) 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очетаем, вычитаем (вычитание числа из суммы и суммы из числа)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38-52</w:t>
            </w:r>
          </w:p>
        </w:tc>
        <w:tc>
          <w:tcPr>
            <w:tcW w:w="5970" w:type="dxa"/>
          </w:tcPr>
          <w:p w:rsidR="005424B5" w:rsidRPr="00EB55E1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 w:rsidRPr="00EB55E1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EB55E1">
              <w:rPr>
                <w:rFonts w:ascii="Times New Roman" w:hAnsi="Times New Roman"/>
                <w:sz w:val="24"/>
                <w:szCs w:val="24"/>
              </w:rPr>
              <w:t xml:space="preserve">Задачи с лишними или недостающими либо некорректными данными.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B55E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B55E1">
              <w:rPr>
                <w:rFonts w:ascii="Times New Roman" w:hAnsi="Times New Roman"/>
                <w:sz w:val="24"/>
                <w:szCs w:val="24"/>
              </w:rPr>
              <w:t>естандартные задачи.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задачи, связанные с величинами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арифметические задачи, требующие особых приемов решения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планирование действий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упорядочивание множеств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задачи, решаемые с помощью графов</w:t>
            </w:r>
          </w:p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разные задачи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Задачи геометрического содержания: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47918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A47918">
              <w:rPr>
                <w:rFonts w:ascii="Times New Roman" w:hAnsi="Times New Roman"/>
                <w:sz w:val="24"/>
                <w:szCs w:val="24"/>
              </w:rPr>
              <w:t>пределение числа геометрических фигур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A47918"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 w:rsidRPr="00A47918">
              <w:rPr>
                <w:rFonts w:ascii="Times New Roman" w:hAnsi="Times New Roman"/>
                <w:sz w:val="24"/>
                <w:szCs w:val="24"/>
              </w:rPr>
              <w:t>адачи на перекладывание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в) задачи на разрезание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Тайны окружности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«Часы нас будят по утрам…»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 с точностью до часа. Часовой циферблат с подвижными стрелками. 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 xml:space="preserve"> Головоломки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47918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A479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 xml:space="preserve">Решение и составление ребусов, содержащих числа. Заполнение </w:t>
            </w:r>
            <w:proofErr w:type="spellStart"/>
            <w:r w:rsidRPr="00A47918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A479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918">
              <w:rPr>
                <w:rFonts w:ascii="Times New Roman" w:hAnsi="Times New Roman"/>
                <w:sz w:val="24"/>
                <w:szCs w:val="24"/>
              </w:rPr>
              <w:t>слового</w:t>
            </w:r>
            <w:proofErr w:type="spellEnd"/>
            <w:r w:rsidRPr="00A47918">
              <w:rPr>
                <w:rFonts w:ascii="Times New Roman" w:hAnsi="Times New Roman"/>
                <w:sz w:val="24"/>
                <w:szCs w:val="24"/>
              </w:rPr>
              <w:t xml:space="preserve"> кроссворда (</w:t>
            </w:r>
            <w:proofErr w:type="spellStart"/>
            <w:r w:rsidRPr="00A47918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A479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970" w:type="dxa"/>
          </w:tcPr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«Что скрывает сорока?»</w:t>
            </w:r>
          </w:p>
          <w:p w:rsidR="005424B5" w:rsidRPr="00A47918" w:rsidRDefault="005424B5" w:rsidP="0085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B5" w:rsidTr="008516CE">
        <w:tc>
          <w:tcPr>
            <w:tcW w:w="801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970" w:type="dxa"/>
          </w:tcPr>
          <w:p w:rsidR="005424B5" w:rsidRDefault="005424B5" w:rsidP="00851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числа «Подводя итоги года»</w:t>
            </w:r>
          </w:p>
        </w:tc>
        <w:tc>
          <w:tcPr>
            <w:tcW w:w="1483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424B5" w:rsidRDefault="005424B5" w:rsidP="0085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4B5" w:rsidRPr="00DF6790" w:rsidRDefault="005424B5" w:rsidP="00542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996" w:rsidRPr="0074427C" w:rsidRDefault="000A2996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3 класс</w:t>
      </w:r>
    </w:p>
    <w:p w:rsidR="000A2996" w:rsidRPr="00571D8C" w:rsidRDefault="000A2996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8C">
        <w:rPr>
          <w:rFonts w:ascii="Times New Roman" w:hAnsi="Times New Roman" w:cs="Times New Roman"/>
          <w:b/>
          <w:sz w:val="24"/>
          <w:szCs w:val="24"/>
        </w:rPr>
        <w:t>(2ч в неделю, 68 часов)</w:t>
      </w:r>
    </w:p>
    <w:tbl>
      <w:tblPr>
        <w:tblStyle w:val="a8"/>
        <w:tblW w:w="0" w:type="auto"/>
        <w:tblLook w:val="04A0"/>
      </w:tblPr>
      <w:tblGrid>
        <w:gridCol w:w="848"/>
        <w:gridCol w:w="5516"/>
        <w:gridCol w:w="1499"/>
        <w:gridCol w:w="1708"/>
      </w:tblGrid>
      <w:tr w:rsidR="000A2996" w:rsidTr="00AD5986">
        <w:tc>
          <w:tcPr>
            <w:tcW w:w="801" w:type="dxa"/>
          </w:tcPr>
          <w:p w:rsidR="000A2996" w:rsidRPr="00571D8C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D8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70" w:type="dxa"/>
          </w:tcPr>
          <w:p w:rsidR="000A2996" w:rsidRPr="00571D8C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D8C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83" w:type="dxa"/>
          </w:tcPr>
          <w:p w:rsidR="000A2996" w:rsidRPr="00571D8C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D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7" w:type="dxa"/>
          </w:tcPr>
          <w:p w:rsidR="000A2996" w:rsidRPr="00571D8C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D8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Планируемая </w:t>
            </w: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странная наука – математика.</w:t>
            </w:r>
            <w:r>
              <w:t xml:space="preserve"> </w:t>
            </w:r>
            <w:r w:rsidRPr="00B81518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  <w:r>
              <w:rPr>
                <w:rFonts w:ascii="Times New Roman" w:hAnsi="Times New Roman"/>
                <w:sz w:val="24"/>
                <w:szCs w:val="24"/>
              </w:rPr>
              <w:t>. Игра «Поспевай – не зевай»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2-23</w:t>
            </w:r>
          </w:p>
        </w:tc>
        <w:tc>
          <w:tcPr>
            <w:tcW w:w="5970" w:type="dxa"/>
          </w:tcPr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0677F8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онструирование многоугольников из одинаковых треугольников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иды 4-х угольников. Вырезание 4-х угольников, разрезание на треугольники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рямая. Параллельные и непараллельные прямые.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Параллельность вокруг нас.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ерпендикулярность прямых.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Перпендикулярность в строениях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имметрия.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 xml:space="preserve"> Симметрия на клетчатой бумаге.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остроение симметричных фигур с помощью угольника и линейки.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роект «Симметрия в природе»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остроение прямоугольников.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Диагонали прямоугольника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ериметр. Вычисление периметра.</w:t>
            </w:r>
          </w:p>
          <w:p w:rsidR="000A2996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вадрат. Периметр квадрата</w:t>
            </w:r>
          </w:p>
          <w:p w:rsidR="000A2996" w:rsidRPr="00A47918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791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47918">
              <w:rPr>
                <w:rFonts w:ascii="Times New Roman" w:hAnsi="Times New Roman"/>
                <w:sz w:val="24"/>
                <w:szCs w:val="24"/>
              </w:rPr>
              <w:t>айны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Окружность. Радиус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7918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диаметр  </w:t>
            </w:r>
            <w:r w:rsidRPr="00A47918">
              <w:rPr>
                <w:rFonts w:ascii="Times New Roman" w:hAnsi="Times New Roman"/>
                <w:sz w:val="24"/>
                <w:szCs w:val="24"/>
              </w:rPr>
              <w:t xml:space="preserve"> окружности. </w:t>
            </w:r>
          </w:p>
          <w:p w:rsidR="00221890" w:rsidRDefault="0022189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«Поспевай – не зевай», «Счастливый случай», «Крестики – нолики»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24-37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легко считаем: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умерация в пределах 1000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ействия над многозначными числами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акономерность, составление закономерностей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ыражение и его значение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величение и уменьшение в 10, 100, 1000 раз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оли. Занимательный материал с дробными числами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исловые ребусы </w:t>
            </w:r>
          </w:p>
          <w:p w:rsidR="00221890" w:rsidRDefault="0022189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«Отгадай число и месяц рождения», «Задумай число», «Умножение»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38-50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занимательных задач: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адачи, связанные с величинами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нахождение чисел по сумме и разности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нахождение чисел по сумме или разности и кратному отношению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адачи, решаемые с конца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с промежутками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нахождение чисел по суммам, взятым попарно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адачи на планирование действий 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адачи на установление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взаимнооднозначного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между множествами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адачи, решаемые с помощью графов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упорядочивание множеств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с геометрическим содержанием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огические задачи</w:t>
            </w:r>
          </w:p>
          <w:p w:rsidR="00221890" w:rsidRDefault="0022189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015680">
              <w:rPr>
                <w:rFonts w:ascii="Times New Roman" w:hAnsi="Times New Roman"/>
                <w:sz w:val="24"/>
                <w:szCs w:val="24"/>
              </w:rPr>
              <w:t>Математическое домино», «Поспевай – не зевай»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5970" w:type="dxa"/>
          </w:tcPr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</w:t>
            </w:r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 xml:space="preserve">нескольких спичек в соответствии с условием. Проверка </w:t>
            </w:r>
            <w:proofErr w:type="gramStart"/>
            <w:r w:rsidRPr="0037557F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proofErr w:type="gramEnd"/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0A2996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«Наоборот», «Поспевай – не зевай»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970" w:type="dxa"/>
          </w:tcPr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Волшебные переливания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Задачи на переливание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970" w:type="dxa"/>
          </w:tcPr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Разверни листок</w:t>
            </w:r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0A2996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970" w:type="dxa"/>
          </w:tcPr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От секунды до столетия</w:t>
            </w:r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57F">
              <w:rPr>
                <w:rFonts w:ascii="Times New Roman" w:hAnsi="Times New Roman"/>
                <w:sz w:val="24"/>
                <w:szCs w:val="24"/>
              </w:rPr>
              <w:t>Время и его единицы: час, минута, секунда; сутки, неделя, год, век.</w:t>
            </w:r>
            <w:proofErr w:type="gramEnd"/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 xml:space="preserve">Одна секунда в жизни класса. Цена одной минуты. </w:t>
            </w:r>
          </w:p>
          <w:p w:rsidR="000A2996" w:rsidRPr="0037557F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Что успевает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57F">
              <w:rPr>
                <w:rFonts w:ascii="Times New Roman" w:hAnsi="Times New Roman"/>
                <w:sz w:val="24"/>
                <w:szCs w:val="24"/>
              </w:rPr>
              <w:t>сделать ученик за одну минуту, один час, за день, за сутки?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7557F">
              <w:rPr>
                <w:rFonts w:ascii="Times New Roman" w:hAnsi="Times New Roman"/>
                <w:sz w:val="24"/>
                <w:szCs w:val="24"/>
              </w:rPr>
              <w:t>Составление различных задач, используя данные о возрасте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57F">
              <w:rPr>
                <w:rFonts w:ascii="Times New Roman" w:hAnsi="Times New Roman"/>
                <w:sz w:val="24"/>
                <w:szCs w:val="24"/>
              </w:rPr>
              <w:t>родственников.</w:t>
            </w:r>
          </w:p>
          <w:p w:rsidR="00015680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970" w:type="dxa"/>
          </w:tcPr>
          <w:p w:rsidR="000A2996" w:rsidRPr="00933EA0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933EA0">
              <w:rPr>
                <w:rFonts w:ascii="Times New Roman" w:hAnsi="Times New Roman"/>
                <w:sz w:val="24"/>
                <w:szCs w:val="24"/>
              </w:rPr>
              <w:t>Это было в старину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933EA0">
              <w:rPr>
                <w:rFonts w:ascii="Times New Roman" w:hAnsi="Times New Roman"/>
                <w:sz w:val="24"/>
                <w:szCs w:val="24"/>
              </w:rPr>
              <w:t xml:space="preserve">Старинные русские меры длины и </w:t>
            </w:r>
            <w:r>
              <w:rPr>
                <w:rFonts w:ascii="Times New Roman" w:hAnsi="Times New Roman"/>
                <w:sz w:val="24"/>
                <w:szCs w:val="24"/>
              </w:rPr>
              <w:t>массы: пядь, аршин, вершок, вер</w:t>
            </w:r>
            <w:r w:rsidRPr="00933EA0">
              <w:rPr>
                <w:rFonts w:ascii="Times New Roman" w:hAnsi="Times New Roman"/>
                <w:sz w:val="24"/>
                <w:szCs w:val="24"/>
              </w:rPr>
              <w:t>ста, пуд, фунт и др. Решение старинных задач.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5970" w:type="dxa"/>
          </w:tcPr>
          <w:p w:rsidR="000A2996" w:rsidRPr="00933EA0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933EA0">
              <w:rPr>
                <w:rFonts w:ascii="Times New Roman" w:hAnsi="Times New Roman"/>
                <w:sz w:val="24"/>
                <w:szCs w:val="24"/>
              </w:rPr>
              <w:t>Проект «Как  измеряли  время в древности»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5970" w:type="dxa"/>
          </w:tcPr>
          <w:p w:rsidR="000A2996" w:rsidRPr="00933EA0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933EA0">
              <w:rPr>
                <w:rFonts w:ascii="Times New Roman" w:hAnsi="Times New Roman"/>
                <w:sz w:val="24"/>
                <w:szCs w:val="24"/>
              </w:rPr>
              <w:t>Проект «Логические игры»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 в будущее: математические игры, викторины </w:t>
            </w:r>
          </w:p>
        </w:tc>
        <w:tc>
          <w:tcPr>
            <w:tcW w:w="1483" w:type="dxa"/>
          </w:tcPr>
          <w:p w:rsidR="000A2996" w:rsidRPr="001D09EA" w:rsidRDefault="000A2996" w:rsidP="00AD5986">
            <w:pPr>
              <w:rPr>
                <w:rFonts w:ascii="Times New Roman" w:hAnsi="Times New Roman"/>
                <w:sz w:val="28"/>
                <w:szCs w:val="24"/>
              </w:rPr>
            </w:pPr>
            <w:r w:rsidRPr="001D09EA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996" w:rsidRDefault="000A2996" w:rsidP="000A2996"/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24B5" w:rsidRDefault="005424B5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B5" w:rsidRDefault="005424B5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6" w:rsidRPr="0074427C" w:rsidRDefault="00015680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C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0A2996" w:rsidRPr="0074427C">
        <w:rPr>
          <w:rFonts w:ascii="Times New Roman" w:hAnsi="Times New Roman" w:cs="Times New Roman"/>
          <w:b/>
          <w:sz w:val="24"/>
          <w:szCs w:val="24"/>
        </w:rPr>
        <w:t>алендарно - тематическое планирование 4 класс</w:t>
      </w:r>
    </w:p>
    <w:p w:rsidR="000A2996" w:rsidRPr="00010412" w:rsidRDefault="000A2996" w:rsidP="000A2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12">
        <w:rPr>
          <w:rFonts w:ascii="Times New Roman" w:hAnsi="Times New Roman" w:cs="Times New Roman"/>
          <w:b/>
          <w:sz w:val="24"/>
          <w:szCs w:val="24"/>
        </w:rPr>
        <w:t>(2ч в неделю, 68 часов)</w:t>
      </w:r>
    </w:p>
    <w:tbl>
      <w:tblPr>
        <w:tblStyle w:val="a8"/>
        <w:tblW w:w="0" w:type="auto"/>
        <w:tblLook w:val="04A0"/>
      </w:tblPr>
      <w:tblGrid>
        <w:gridCol w:w="848"/>
        <w:gridCol w:w="5516"/>
        <w:gridCol w:w="1499"/>
        <w:gridCol w:w="1708"/>
      </w:tblGrid>
      <w:tr w:rsidR="000A2996" w:rsidTr="00AD5986">
        <w:tc>
          <w:tcPr>
            <w:tcW w:w="801" w:type="dxa"/>
          </w:tcPr>
          <w:p w:rsidR="000A2996" w:rsidRPr="00010412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1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70" w:type="dxa"/>
          </w:tcPr>
          <w:p w:rsidR="000A2996" w:rsidRPr="00010412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12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83" w:type="dxa"/>
          </w:tcPr>
          <w:p w:rsidR="000A2996" w:rsidRPr="00010412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7" w:type="dxa"/>
          </w:tcPr>
          <w:p w:rsidR="000A2996" w:rsidRPr="00010412" w:rsidRDefault="000A2996" w:rsidP="00AD5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12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царство математики</w:t>
            </w:r>
            <w:r w:rsidR="00015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(математическая викторина)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вокруг нас: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онструирование многоугольников из одинаковых треугольников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иды 4-х угольников. Вырезание 4-х угольников, разрезание на треугольники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имметрия.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 xml:space="preserve"> Симметрия на клетчатой бумаге.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остроение симметричных фигур с помощью угольника и линейки.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«Снежинка»</w:t>
            </w:r>
          </w:p>
          <w:p w:rsidR="000A2996" w:rsidRPr="000677F8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67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F8">
              <w:rPr>
                <w:rFonts w:ascii="Times New Roman" w:hAnsi="Times New Roman"/>
                <w:sz w:val="24"/>
                <w:szCs w:val="24"/>
              </w:rPr>
              <w:t>остроение прямоугольников.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Диагонали прямоугольника. 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ериметр. Вычисление периметра.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фигура вокруг нас.</w:t>
            </w:r>
          </w:p>
          <w:p w:rsidR="000A2996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вадрат. Периметр квадрата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Веселая мозаика»</w:t>
            </w:r>
          </w:p>
          <w:p w:rsidR="000A2996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лощадь. Площадь прямоугольника, квадрата.</w:t>
            </w:r>
          </w:p>
          <w:p w:rsidR="000A2996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реугольник. Виды треугольников.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996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треугольника, как половина площади прямоугольника.</w:t>
            </w:r>
          </w:p>
          <w:p w:rsidR="000A2996" w:rsidRPr="00A47918" w:rsidRDefault="000A2996" w:rsidP="00AD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791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47918">
              <w:rPr>
                <w:rFonts w:ascii="Times New Roman" w:hAnsi="Times New Roman"/>
                <w:sz w:val="24"/>
                <w:szCs w:val="24"/>
              </w:rPr>
              <w:t>айны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A47918">
              <w:rPr>
                <w:rFonts w:ascii="Times New Roman" w:hAnsi="Times New Roman"/>
                <w:sz w:val="24"/>
                <w:szCs w:val="24"/>
              </w:rPr>
              <w:t>Окружность. Радиус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7918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диаметр  </w:t>
            </w:r>
            <w:r w:rsidRPr="00A47918">
              <w:rPr>
                <w:rFonts w:ascii="Times New Roman" w:hAnsi="Times New Roman"/>
                <w:sz w:val="24"/>
                <w:szCs w:val="24"/>
              </w:rPr>
              <w:t xml:space="preserve">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, хорда, сектор, сегмент.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рямоугольный параллелепипед. Модели параллелепипеда.</w:t>
            </w:r>
          </w:p>
          <w:p w:rsidR="000A2996" w:rsidRPr="00313ADA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3A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13ADA">
              <w:rPr>
                <w:rFonts w:ascii="Times New Roman" w:hAnsi="Times New Roman"/>
                <w:sz w:val="24"/>
                <w:szCs w:val="24"/>
              </w:rPr>
              <w:t>бъёмные фигуры: цилиндр, конус, пирамида, шар, куб.</w:t>
            </w:r>
          </w:p>
          <w:p w:rsidR="000A2996" w:rsidRPr="00313ADA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3AD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13ADA">
              <w:rPr>
                <w:rFonts w:ascii="Times New Roman" w:hAnsi="Times New Roman"/>
                <w:sz w:val="24"/>
                <w:szCs w:val="24"/>
              </w:rPr>
              <w:t>еометрические фигуры вокруг нас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 w:rsidRPr="00313ADA">
              <w:rPr>
                <w:rFonts w:ascii="Times New Roman" w:hAnsi="Times New Roman"/>
                <w:sz w:val="24"/>
                <w:szCs w:val="24"/>
              </w:rPr>
              <w:t>Поиск квадратов в прямоугольнике 2 ×5 см (на клетчатой части листа).</w:t>
            </w:r>
          </w:p>
          <w:p w:rsidR="00015680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«Поспевай – не зевай»,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Tr="00AD5986">
        <w:tc>
          <w:tcPr>
            <w:tcW w:w="801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5970" w:type="dxa"/>
          </w:tcPr>
          <w:p w:rsidR="000A2996" w:rsidRPr="00313ADA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13ADA">
              <w:rPr>
                <w:rFonts w:ascii="Times New Roman" w:hAnsi="Times New Roman"/>
                <w:sz w:val="24"/>
                <w:szCs w:val="24"/>
              </w:rPr>
              <w:t>Занимательное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3A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13ADA">
              <w:rPr>
                <w:rFonts w:ascii="Times New Roman" w:hAnsi="Times New Roman"/>
                <w:sz w:val="24"/>
                <w:szCs w:val="24"/>
              </w:rPr>
              <w:t xml:space="preserve">оделирование из проволоки. 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3A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3ADA">
              <w:rPr>
                <w:rFonts w:ascii="Times New Roman" w:hAnsi="Times New Roman"/>
                <w:sz w:val="24"/>
                <w:szCs w:val="24"/>
              </w:rPr>
              <w:t>оздание объёмных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ADA">
              <w:rPr>
                <w:rFonts w:ascii="Times New Roman" w:hAnsi="Times New Roman"/>
                <w:sz w:val="24"/>
                <w:szCs w:val="24"/>
              </w:rPr>
              <w:t xml:space="preserve">фигур из развёрток: цилиндр,  куб, конус,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  <w:p w:rsidR="00015680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5970" w:type="dxa"/>
          </w:tcPr>
          <w:p w:rsidR="000A2996" w:rsidRPr="00535051" w:rsidRDefault="00015680" w:rsidP="00AD59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«Геометрический ка</w:t>
            </w:r>
            <w:r w:rsidR="000A2996" w:rsidRPr="00535051">
              <w:rPr>
                <w:rFonts w:ascii="Times New Roman" w:hAnsi="Times New Roman"/>
                <w:sz w:val="24"/>
                <w:szCs w:val="24"/>
              </w:rPr>
              <w:t>лейдоскоп»:</w:t>
            </w:r>
          </w:p>
          <w:p w:rsidR="000A2996" w:rsidRDefault="000A2996" w:rsidP="00AD59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051">
              <w:rPr>
                <w:rFonts w:ascii="Times New Roman" w:hAnsi="Times New Roman"/>
                <w:sz w:val="24"/>
                <w:szCs w:val="24"/>
              </w:rPr>
              <w:t>Создание объёмных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051">
              <w:rPr>
                <w:rFonts w:ascii="Times New Roman" w:hAnsi="Times New Roman"/>
                <w:sz w:val="24"/>
                <w:szCs w:val="24"/>
              </w:rPr>
              <w:t>фигур из развёрток: цилиндр,</w:t>
            </w:r>
            <w:proofErr w:type="gramStart"/>
            <w:r w:rsidRPr="005350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5051">
              <w:rPr>
                <w:rFonts w:ascii="Times New Roman" w:hAnsi="Times New Roman"/>
                <w:sz w:val="24"/>
                <w:szCs w:val="24"/>
              </w:rPr>
              <w:t xml:space="preserve"> куб, конус, прямоугольный параллелепипед</w:t>
            </w:r>
          </w:p>
          <w:p w:rsidR="00015680" w:rsidRPr="00535051" w:rsidRDefault="00015680" w:rsidP="00AD598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83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37-51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Решай, считай: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умерация многозначных чисел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ействия с многозначными числами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исловые ребусы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очные и приближенные числа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робные числа. Действия с ними.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менованные числа. Действия с величинами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имские цифры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царстве уравнений. Решение уравнений с многозначными числами</w:t>
            </w:r>
          </w:p>
          <w:p w:rsidR="00015680" w:rsidRPr="00535051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Задумай число», «Отгадай задуманное число», «Лучший счет»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52-63</w:t>
            </w:r>
          </w:p>
        </w:tc>
        <w:tc>
          <w:tcPr>
            <w:tcW w:w="5970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задач: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адачи, связанные со временем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движение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предположение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 на уравнивание данных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адачи, связанные с промежутками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огические задачи</w:t>
            </w:r>
          </w:p>
          <w:p w:rsidR="00015680" w:rsidRPr="00535051" w:rsidRDefault="00015680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(Поспевай – не зевай)</w:t>
            </w:r>
          </w:p>
        </w:tc>
        <w:tc>
          <w:tcPr>
            <w:tcW w:w="1483" w:type="dxa"/>
          </w:tcPr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70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1483" w:type="dxa"/>
            <w:vMerge w:val="restart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70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час</w:t>
            </w:r>
          </w:p>
        </w:tc>
        <w:tc>
          <w:tcPr>
            <w:tcW w:w="1483" w:type="dxa"/>
            <w:vMerge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70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любителей математики</w:t>
            </w:r>
          </w:p>
        </w:tc>
        <w:tc>
          <w:tcPr>
            <w:tcW w:w="1483" w:type="dxa"/>
            <w:vMerge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70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числа</w:t>
            </w:r>
          </w:p>
        </w:tc>
        <w:tc>
          <w:tcPr>
            <w:tcW w:w="1483" w:type="dxa"/>
            <w:vMerge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96" w:rsidRPr="00535051" w:rsidTr="00AD5986">
        <w:tc>
          <w:tcPr>
            <w:tcW w:w="801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70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праздник «Ура! Каникулы»</w:t>
            </w:r>
          </w:p>
        </w:tc>
        <w:tc>
          <w:tcPr>
            <w:tcW w:w="1483" w:type="dxa"/>
            <w:vMerge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A2996" w:rsidRPr="00535051" w:rsidRDefault="000A2996" w:rsidP="00A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996" w:rsidRPr="00535051" w:rsidRDefault="000A2996" w:rsidP="000A2996">
      <w:pPr>
        <w:rPr>
          <w:rFonts w:ascii="Times New Roman" w:hAnsi="Times New Roman" w:cs="Times New Roman"/>
          <w:sz w:val="24"/>
          <w:szCs w:val="24"/>
        </w:rPr>
      </w:pPr>
    </w:p>
    <w:p w:rsidR="000A2996" w:rsidRPr="00535051" w:rsidRDefault="000A2996" w:rsidP="000A2996">
      <w:pPr>
        <w:rPr>
          <w:rFonts w:ascii="Times New Roman" w:hAnsi="Times New Roman" w:cs="Times New Roman"/>
          <w:sz w:val="24"/>
          <w:szCs w:val="24"/>
        </w:rPr>
      </w:pPr>
    </w:p>
    <w:p w:rsidR="000A2996" w:rsidRDefault="000A2996" w:rsidP="000A2996"/>
    <w:p w:rsidR="00942092" w:rsidRDefault="00942092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2092" w:rsidRPr="00AD5986" w:rsidRDefault="00942092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2092" w:rsidRDefault="00942092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Default="00C33D50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680" w:rsidRDefault="00015680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5424B5" w:rsidRDefault="005424B5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5424B5" w:rsidRDefault="005424B5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5424B5" w:rsidRDefault="005424B5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C33D50" w:rsidRDefault="00C33D50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Литература:</w:t>
      </w:r>
    </w:p>
    <w:p w:rsidR="00C33D50" w:rsidRDefault="00C33D50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AD5986" w:rsidRDefault="00AD5986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33D50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Сборник программ внеурочной деятельности</w:t>
      </w:r>
      <w:proofErr w:type="gramStart"/>
      <w:r w:rsidRPr="00C33D50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C33D50">
        <w:rPr>
          <w:rFonts w:ascii="Times New Roman" w:hAnsi="Times New Roman" w:cs="Times New Roman"/>
          <w:color w:val="191919"/>
          <w:sz w:val="24"/>
          <w:szCs w:val="24"/>
        </w:rPr>
        <w:t>:</w:t>
      </w:r>
      <w:proofErr w:type="gramEnd"/>
      <w:r w:rsidRPr="00C33D50">
        <w:rPr>
          <w:rFonts w:ascii="Times New Roman" w:hAnsi="Times New Roman" w:cs="Times New Roman"/>
          <w:color w:val="191919"/>
          <w:sz w:val="24"/>
          <w:szCs w:val="24"/>
        </w:rPr>
        <w:t xml:space="preserve"> 1–</w:t>
      </w:r>
      <w:r w:rsidR="00D1154E" w:rsidRPr="00C33D50">
        <w:rPr>
          <w:rFonts w:ascii="Times New Roman" w:hAnsi="Times New Roman" w:cs="Times New Roman"/>
          <w:color w:val="191919"/>
          <w:sz w:val="24"/>
          <w:szCs w:val="24"/>
        </w:rPr>
        <w:t xml:space="preserve">4 классы/ под ред. Н.Ф.Виноградовой. – М.: </w:t>
      </w:r>
      <w:proofErr w:type="spellStart"/>
      <w:r w:rsidR="00D1154E" w:rsidRPr="00C33D50">
        <w:rPr>
          <w:rFonts w:ascii="Times New Roman" w:hAnsi="Times New Roman" w:cs="Times New Roman"/>
          <w:color w:val="191919"/>
          <w:sz w:val="24"/>
          <w:szCs w:val="24"/>
        </w:rPr>
        <w:t>Вентана-Граф</w:t>
      </w:r>
      <w:proofErr w:type="spellEnd"/>
      <w:r w:rsidR="00D1154E" w:rsidRPr="00C33D50">
        <w:rPr>
          <w:rFonts w:ascii="Times New Roman" w:hAnsi="Times New Roman" w:cs="Times New Roman"/>
          <w:color w:val="191919"/>
          <w:sz w:val="24"/>
          <w:szCs w:val="24"/>
        </w:rPr>
        <w:t>, 2011. – 168с.</w:t>
      </w:r>
    </w:p>
    <w:p w:rsidR="00C33D50" w:rsidRPr="00C33D50" w:rsidRDefault="00C33D50" w:rsidP="00D1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942092" w:rsidRDefault="00FB5400" w:rsidP="009420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Г.В., Нестандартные задачи по математике. 1-4 классы. – М.; ВАКО, 2013. – 240. –(Мастерская учителя)</w:t>
      </w:r>
    </w:p>
    <w:p w:rsidR="00FB5400" w:rsidRDefault="00FB5400" w:rsidP="009420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Удодова Н.И., Занимательная математика.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Смекай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отгадывай, считай: материалы для занятия с учащимися 1-4 классов. Логические и комбинированные задачи, развивающие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уражнения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Волгоград: Учитель, 2013. – 111с.</w:t>
      </w:r>
    </w:p>
    <w:p w:rsidR="00FB5400" w:rsidRDefault="00FB5400" w:rsidP="009420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Мельникова Т.А., Математика. Развитие логического мышления. 1-4 классы: комплект упражнений и задач. – Волгоград: Учитель, 2011. – 131с.</w:t>
      </w:r>
    </w:p>
    <w:p w:rsidR="00FB5400" w:rsidRPr="00FB5400" w:rsidRDefault="00FB5400" w:rsidP="009420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Ефимова И.В., </w:t>
      </w:r>
      <w:r w:rsidR="007716D1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задания для 1 класса: орешки для ума. – Ростов </w:t>
      </w:r>
      <w:proofErr w:type="spellStart"/>
      <w:r w:rsidR="007716D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="007716D1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="007716D1">
        <w:rPr>
          <w:rFonts w:ascii="Times New Roman" w:hAnsi="Times New Roman" w:cs="Times New Roman"/>
          <w:color w:val="000000"/>
          <w:sz w:val="24"/>
          <w:szCs w:val="24"/>
        </w:rPr>
        <w:t xml:space="preserve">: Феникс, 2014. – 63.:ил. – (Здравствуй, школа) </w:t>
      </w:r>
    </w:p>
    <w:p w:rsidR="007716D1" w:rsidRPr="00FB5400" w:rsidRDefault="007716D1" w:rsidP="007716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Ефимова И.В., Логические задания для 2 класса: орешки для ума. – Ростов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Феникс, 2014. – 63.:ил. – (Здравствуй, школа) </w:t>
      </w:r>
    </w:p>
    <w:p w:rsidR="00942092" w:rsidRPr="004B5873" w:rsidRDefault="007716D1" w:rsidP="009420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Ефимова И.В., Логические задания для 3 класса: орешки для ума. – Ростов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Феникс, 2014. – 63.:ил. – (Здравствуй, школа) </w:t>
      </w:r>
    </w:p>
    <w:p w:rsidR="007716D1" w:rsidRDefault="007716D1" w:rsidP="007716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Ефимова И.В., Логические задания для 4 класса: орешки для ума. – Ростов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Феникс, 2014. – 63.:ил. – (Здравствуй, школа) </w:t>
      </w:r>
    </w:p>
    <w:p w:rsidR="007716D1" w:rsidRPr="00FB5400" w:rsidRDefault="007716D1" w:rsidP="007716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Чурсина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Л.В., Конструирование по клеточкам: рабочая тетрадь. 1 класс. – М.: ВАКО, 2014. – 80 с.</w:t>
      </w:r>
    </w:p>
    <w:p w:rsidR="00942092" w:rsidRPr="00FB5400" w:rsidRDefault="00942092" w:rsidP="009420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F9C" w:rsidRPr="00942092" w:rsidRDefault="001C7F9C" w:rsidP="009420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b/>
          <w:bCs/>
          <w:color w:val="191919"/>
          <w:sz w:val="24"/>
          <w:szCs w:val="24"/>
        </w:rPr>
        <w:t>Интернет-ресурсы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1. </w:t>
      </w:r>
      <w:r w:rsidRPr="00AD598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http://www.vneuroka.ru/mathematics.php </w:t>
      </w:r>
      <w:r w:rsidRPr="00AD5986">
        <w:rPr>
          <w:rFonts w:ascii="Times New Roman" w:hAnsi="Times New Roman" w:cs="Times New Roman"/>
          <w:color w:val="191919"/>
          <w:sz w:val="24"/>
          <w:szCs w:val="24"/>
        </w:rPr>
        <w:t>— образовательные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>проекты портала «Вне урока»: Математика. Математический мир.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2. </w:t>
      </w:r>
      <w:r w:rsidRPr="00AD598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http://konkurs-kenguru.ru </w:t>
      </w: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— российская страница </w:t>
      </w:r>
      <w:proofErr w:type="spellStart"/>
      <w:r w:rsidRPr="00AD5986">
        <w:rPr>
          <w:rFonts w:ascii="Times New Roman" w:hAnsi="Times New Roman" w:cs="Times New Roman"/>
          <w:color w:val="191919"/>
          <w:sz w:val="24"/>
          <w:szCs w:val="24"/>
        </w:rPr>
        <w:t>международ</w:t>
      </w:r>
      <w:proofErr w:type="spellEnd"/>
      <w:r w:rsidRPr="00AD5986">
        <w:rPr>
          <w:rFonts w:ascii="Times New Roman" w:hAnsi="Times New Roman" w:cs="Times New Roman"/>
          <w:color w:val="191919"/>
          <w:sz w:val="24"/>
          <w:szCs w:val="24"/>
        </w:rPr>
        <w:t>-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AD5986">
        <w:rPr>
          <w:rFonts w:ascii="Times New Roman" w:hAnsi="Times New Roman" w:cs="Times New Roman"/>
          <w:color w:val="191919"/>
          <w:sz w:val="24"/>
          <w:szCs w:val="24"/>
        </w:rPr>
        <w:t>ного</w:t>
      </w:r>
      <w:proofErr w:type="spellEnd"/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 математического конкурса «Кенгуру».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3. </w:t>
      </w:r>
      <w:r w:rsidRPr="00AD598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http://4stupeni.ru/stady </w:t>
      </w: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— клуб учителей начальной школы. 4 </w:t>
      </w:r>
      <w:proofErr w:type="spellStart"/>
      <w:r w:rsidRPr="00AD5986">
        <w:rPr>
          <w:rFonts w:ascii="Times New Roman" w:hAnsi="Times New Roman" w:cs="Times New Roman"/>
          <w:color w:val="191919"/>
          <w:sz w:val="24"/>
          <w:szCs w:val="24"/>
        </w:rPr>
        <w:t>сту</w:t>
      </w:r>
      <w:proofErr w:type="spellEnd"/>
      <w:r w:rsidRPr="00AD5986">
        <w:rPr>
          <w:rFonts w:ascii="Times New Roman" w:hAnsi="Times New Roman" w:cs="Times New Roman"/>
          <w:color w:val="191919"/>
          <w:sz w:val="24"/>
          <w:szCs w:val="24"/>
        </w:rPr>
        <w:t>-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>пени.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4. </w:t>
      </w:r>
      <w:r w:rsidRPr="00AD598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http://www.develop-kinder.com </w:t>
      </w:r>
      <w:r w:rsidRPr="00AD5986">
        <w:rPr>
          <w:rFonts w:ascii="Times New Roman" w:hAnsi="Times New Roman" w:cs="Times New Roman"/>
          <w:color w:val="191919"/>
          <w:sz w:val="24"/>
          <w:szCs w:val="24"/>
        </w:rPr>
        <w:t>— «Сократ» — развивающие игры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>и конкурсы.</w:t>
      </w:r>
    </w:p>
    <w:p w:rsidR="00C33D50" w:rsidRPr="00AD5986" w:rsidRDefault="00C33D50" w:rsidP="00C3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 xml:space="preserve">5. </w:t>
      </w:r>
      <w:r w:rsidRPr="00AD598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http://puzzle-ru.blogspot.com </w:t>
      </w:r>
      <w:r w:rsidRPr="00AD5986">
        <w:rPr>
          <w:rFonts w:ascii="Times New Roman" w:hAnsi="Times New Roman" w:cs="Times New Roman"/>
          <w:color w:val="191919"/>
          <w:sz w:val="24"/>
          <w:szCs w:val="24"/>
        </w:rPr>
        <w:t>— головоломки, загадки, задачи</w:t>
      </w:r>
    </w:p>
    <w:p w:rsidR="00C33D50" w:rsidRPr="00AD5986" w:rsidRDefault="00C33D50" w:rsidP="00C33D50">
      <w:pPr>
        <w:rPr>
          <w:rFonts w:ascii="Times New Roman" w:hAnsi="Times New Roman" w:cs="Times New Roman"/>
          <w:sz w:val="24"/>
          <w:szCs w:val="24"/>
        </w:rPr>
      </w:pPr>
      <w:r w:rsidRPr="00AD5986">
        <w:rPr>
          <w:rFonts w:ascii="Times New Roman" w:hAnsi="Times New Roman" w:cs="Times New Roman"/>
          <w:color w:val="191919"/>
          <w:sz w:val="24"/>
          <w:szCs w:val="24"/>
        </w:rPr>
        <w:t>и задачки, фокусы, ребусы.</w:t>
      </w:r>
    </w:p>
    <w:p w:rsidR="00C33D50" w:rsidRDefault="00C33D50" w:rsidP="001C7F9C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sectPr w:rsidR="00C33D50" w:rsidSect="00015680">
      <w:footerReference w:type="even" r:id="rId8"/>
      <w:footerReference w:type="default" r:id="rId9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3B" w:rsidRDefault="0074783B" w:rsidP="0098670B">
      <w:pPr>
        <w:spacing w:after="0" w:line="240" w:lineRule="auto"/>
      </w:pPr>
      <w:r>
        <w:separator/>
      </w:r>
    </w:p>
  </w:endnote>
  <w:endnote w:type="continuationSeparator" w:id="1">
    <w:p w:rsidR="0074783B" w:rsidRDefault="0074783B" w:rsidP="009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15" w:rsidRDefault="009734F4" w:rsidP="00E84E7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456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5615" w:rsidRDefault="00445615" w:rsidP="00E84E7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15" w:rsidRDefault="009734F4" w:rsidP="00E84E7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456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24B5">
      <w:rPr>
        <w:rStyle w:val="ac"/>
        <w:noProof/>
      </w:rPr>
      <w:t>12</w:t>
    </w:r>
    <w:r>
      <w:rPr>
        <w:rStyle w:val="ac"/>
      </w:rPr>
      <w:fldChar w:fldCharType="end"/>
    </w:r>
  </w:p>
  <w:p w:rsidR="00445615" w:rsidRDefault="00445615" w:rsidP="00E84E7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3B" w:rsidRDefault="0074783B" w:rsidP="0098670B">
      <w:pPr>
        <w:spacing w:after="0" w:line="240" w:lineRule="auto"/>
      </w:pPr>
      <w:r>
        <w:separator/>
      </w:r>
    </w:p>
  </w:footnote>
  <w:footnote w:type="continuationSeparator" w:id="1">
    <w:p w:rsidR="0074783B" w:rsidRDefault="0074783B" w:rsidP="0098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F9C"/>
    <w:rsid w:val="00015680"/>
    <w:rsid w:val="00017E39"/>
    <w:rsid w:val="000A2996"/>
    <w:rsid w:val="00185A98"/>
    <w:rsid w:val="001C7F9C"/>
    <w:rsid w:val="00221890"/>
    <w:rsid w:val="00386115"/>
    <w:rsid w:val="003C6E87"/>
    <w:rsid w:val="003E089B"/>
    <w:rsid w:val="00445615"/>
    <w:rsid w:val="004B5873"/>
    <w:rsid w:val="00500EE3"/>
    <w:rsid w:val="0050467F"/>
    <w:rsid w:val="005176F9"/>
    <w:rsid w:val="005424B5"/>
    <w:rsid w:val="00562EA5"/>
    <w:rsid w:val="005862F5"/>
    <w:rsid w:val="00631A45"/>
    <w:rsid w:val="00686203"/>
    <w:rsid w:val="00704698"/>
    <w:rsid w:val="0074427C"/>
    <w:rsid w:val="0074783B"/>
    <w:rsid w:val="007614A9"/>
    <w:rsid w:val="007716D1"/>
    <w:rsid w:val="00942092"/>
    <w:rsid w:val="009734F4"/>
    <w:rsid w:val="0098670B"/>
    <w:rsid w:val="009D3F8C"/>
    <w:rsid w:val="00A20081"/>
    <w:rsid w:val="00A249A5"/>
    <w:rsid w:val="00AD5986"/>
    <w:rsid w:val="00B16FBF"/>
    <w:rsid w:val="00B244C7"/>
    <w:rsid w:val="00B30A06"/>
    <w:rsid w:val="00C13EBA"/>
    <w:rsid w:val="00C17361"/>
    <w:rsid w:val="00C33D50"/>
    <w:rsid w:val="00C846F2"/>
    <w:rsid w:val="00CC073A"/>
    <w:rsid w:val="00D1154E"/>
    <w:rsid w:val="00DA57CF"/>
    <w:rsid w:val="00E00581"/>
    <w:rsid w:val="00E0089A"/>
    <w:rsid w:val="00E65C85"/>
    <w:rsid w:val="00E84E71"/>
    <w:rsid w:val="00E94CFA"/>
    <w:rsid w:val="00EE1814"/>
    <w:rsid w:val="00F102AB"/>
    <w:rsid w:val="00FB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2">
    <w:name w:val="No Spacing Char2"/>
    <w:link w:val="1"/>
    <w:uiPriority w:val="99"/>
    <w:locked/>
    <w:rsid w:val="001C7F9C"/>
    <w:rPr>
      <w:rFonts w:eastAsia="Times New Roman"/>
      <w:sz w:val="24"/>
      <w:szCs w:val="24"/>
    </w:rPr>
  </w:style>
  <w:style w:type="paragraph" w:customStyle="1" w:styleId="1">
    <w:name w:val="Без интервала1"/>
    <w:link w:val="NoSpacingChar2"/>
    <w:uiPriority w:val="99"/>
    <w:rsid w:val="001C7F9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1C7F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1C7F9C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1C7F9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1C7F9C"/>
    <w:pPr>
      <w:shd w:val="clear" w:color="auto" w:fill="FFFFFF"/>
      <w:spacing w:after="0" w:line="211" w:lineRule="exact"/>
      <w:ind w:firstLine="4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1C7F9C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C7F9C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1C7F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7F9C"/>
    <w:pPr>
      <w:shd w:val="clear" w:color="auto" w:fill="FFFFFF"/>
      <w:spacing w:after="0" w:line="254" w:lineRule="exact"/>
      <w:ind w:firstLine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1C7F9C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1C7F9C"/>
    <w:rPr>
      <w:b/>
      <w:bCs/>
      <w:i/>
      <w:iCs/>
      <w:spacing w:val="0"/>
      <w:sz w:val="22"/>
      <w:szCs w:val="22"/>
      <w:u w:val="none"/>
      <w:effect w:val="none"/>
    </w:rPr>
  </w:style>
  <w:style w:type="table" w:styleId="a8">
    <w:name w:val="Table Grid"/>
    <w:basedOn w:val="a1"/>
    <w:uiPriority w:val="59"/>
    <w:rsid w:val="001C7F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C7F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1C7F9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C7F9C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uiPriority w:val="99"/>
    <w:rsid w:val="001C7F9C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1C7F9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C7F9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9882-9A38-42E1-B20C-2118CEEC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2014-10-16T16:20:00Z</cp:lastPrinted>
  <dcterms:created xsi:type="dcterms:W3CDTF">2014-09-06T05:29:00Z</dcterms:created>
  <dcterms:modified xsi:type="dcterms:W3CDTF">2014-10-21T15:32:00Z</dcterms:modified>
</cp:coreProperties>
</file>