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C4" w:rsidRPr="000A56C4" w:rsidRDefault="004D64A0" w:rsidP="000A56C4">
      <w:pPr>
        <w:spacing w:line="240" w:lineRule="auto"/>
        <w:jc w:val="center"/>
        <w:rPr>
          <w:sz w:val="24"/>
          <w:szCs w:val="24"/>
        </w:rPr>
      </w:pPr>
      <w:r w:rsidRPr="000A56C4">
        <w:rPr>
          <w:rFonts w:ascii="Times New Roman" w:hAnsi="Times New Roman" w:cs="Times New Roman"/>
          <w:sz w:val="28"/>
          <w:szCs w:val="28"/>
        </w:rPr>
        <w:t xml:space="preserve"> </w:t>
      </w:r>
      <w:r w:rsidR="000A56C4" w:rsidRPr="000A56C4">
        <w:rPr>
          <w:rFonts w:ascii="Times New Roman" w:hAnsi="Times New Roman" w:cs="Times New Roman"/>
          <w:sz w:val="28"/>
          <w:szCs w:val="28"/>
        </w:rPr>
        <w:t xml:space="preserve"> муниципальное бюджетное общеобразовательное учреждение Суетовская средняя общеобразовательная школа</w:t>
      </w:r>
      <w:r w:rsidR="000A56C4" w:rsidRPr="000A56C4">
        <w:rPr>
          <w:sz w:val="24"/>
          <w:szCs w:val="24"/>
        </w:rPr>
        <w:t xml:space="preserve"> </w:t>
      </w:r>
    </w:p>
    <w:p w:rsidR="004D64A0" w:rsidRPr="000A56C4" w:rsidRDefault="004D64A0" w:rsidP="000A56C4">
      <w:pPr>
        <w:spacing w:line="240" w:lineRule="auto"/>
        <w:jc w:val="center"/>
        <w:rPr>
          <w:sz w:val="24"/>
          <w:szCs w:val="24"/>
        </w:rPr>
      </w:pPr>
    </w:p>
    <w:p w:rsidR="00EC085A" w:rsidRPr="000A56C4" w:rsidRDefault="00EC085A" w:rsidP="000A56C4">
      <w:pPr>
        <w:jc w:val="center"/>
        <w:rPr>
          <w:rFonts w:ascii="Times New Roman" w:hAnsi="Times New Roman" w:cs="Times New Roman"/>
          <w:sz w:val="28"/>
          <w:szCs w:val="28"/>
        </w:rPr>
      </w:pPr>
    </w:p>
    <w:p w:rsidR="00EC085A" w:rsidRPr="000A56C4" w:rsidRDefault="00EC085A" w:rsidP="000A56C4">
      <w:pPr>
        <w:spacing w:line="240" w:lineRule="auto"/>
        <w:jc w:val="center"/>
        <w:rPr>
          <w:rFonts w:ascii="Times New Roman" w:hAnsi="Times New Roman" w:cs="Times New Roman"/>
          <w:sz w:val="28"/>
          <w:szCs w:val="28"/>
        </w:rPr>
      </w:pPr>
    </w:p>
    <w:p w:rsidR="00EC085A" w:rsidRPr="000A56C4" w:rsidRDefault="00EC085A" w:rsidP="000A56C4">
      <w:pPr>
        <w:spacing w:line="240" w:lineRule="auto"/>
        <w:jc w:val="center"/>
        <w:rPr>
          <w:rFonts w:ascii="Times New Roman" w:hAnsi="Times New Roman" w:cs="Times New Roman"/>
          <w:sz w:val="28"/>
          <w:szCs w:val="28"/>
        </w:rPr>
      </w:pPr>
    </w:p>
    <w:p w:rsidR="00EC085A" w:rsidRPr="000A56C4" w:rsidRDefault="00EC085A" w:rsidP="000A56C4">
      <w:pPr>
        <w:spacing w:line="240" w:lineRule="auto"/>
        <w:jc w:val="center"/>
        <w:rPr>
          <w:rFonts w:ascii="Times New Roman" w:hAnsi="Times New Roman" w:cs="Times New Roman"/>
          <w:sz w:val="28"/>
          <w:szCs w:val="28"/>
        </w:rPr>
      </w:pPr>
    </w:p>
    <w:p w:rsidR="00EC085A" w:rsidRPr="000A56C4" w:rsidRDefault="00EC085A" w:rsidP="000A56C4">
      <w:pPr>
        <w:spacing w:line="240" w:lineRule="auto"/>
        <w:jc w:val="center"/>
        <w:rPr>
          <w:rFonts w:ascii="Times New Roman" w:hAnsi="Times New Roman" w:cs="Times New Roman"/>
          <w:b/>
          <w:sz w:val="48"/>
          <w:szCs w:val="48"/>
        </w:rPr>
      </w:pPr>
    </w:p>
    <w:p w:rsidR="00EC085A" w:rsidRPr="000A56C4" w:rsidRDefault="00EC085A" w:rsidP="000A56C4">
      <w:pPr>
        <w:pStyle w:val="c0"/>
        <w:spacing w:before="0" w:beforeAutospacing="0"/>
        <w:jc w:val="center"/>
        <w:rPr>
          <w:rStyle w:val="c7"/>
          <w:b/>
          <w:sz w:val="52"/>
          <w:szCs w:val="52"/>
        </w:rPr>
      </w:pPr>
      <w:r w:rsidRPr="000A56C4">
        <w:rPr>
          <w:rStyle w:val="c7"/>
          <w:b/>
          <w:sz w:val="52"/>
          <w:szCs w:val="52"/>
        </w:rPr>
        <w:t xml:space="preserve">Дидактические и методические </w:t>
      </w:r>
    </w:p>
    <w:p w:rsidR="00EC085A" w:rsidRPr="000A56C4" w:rsidRDefault="00EC085A" w:rsidP="000A56C4">
      <w:pPr>
        <w:pStyle w:val="c0"/>
        <w:spacing w:before="0" w:beforeAutospacing="0"/>
        <w:jc w:val="center"/>
        <w:rPr>
          <w:rStyle w:val="c7"/>
          <w:b/>
          <w:sz w:val="52"/>
          <w:szCs w:val="52"/>
        </w:rPr>
      </w:pPr>
      <w:r w:rsidRPr="000A56C4">
        <w:rPr>
          <w:rStyle w:val="c7"/>
          <w:b/>
          <w:sz w:val="52"/>
          <w:szCs w:val="52"/>
        </w:rPr>
        <w:t xml:space="preserve">материалы для сопровождения курса </w:t>
      </w:r>
    </w:p>
    <w:p w:rsidR="00EC085A" w:rsidRPr="000A56C4" w:rsidRDefault="00EC085A" w:rsidP="000A56C4">
      <w:pPr>
        <w:pStyle w:val="c0"/>
        <w:spacing w:before="0" w:beforeAutospacing="0"/>
        <w:jc w:val="center"/>
        <w:rPr>
          <w:rStyle w:val="c7"/>
          <w:b/>
          <w:sz w:val="52"/>
          <w:szCs w:val="52"/>
        </w:rPr>
      </w:pPr>
      <w:r w:rsidRPr="000A56C4">
        <w:rPr>
          <w:rStyle w:val="c7"/>
          <w:b/>
          <w:sz w:val="52"/>
          <w:szCs w:val="52"/>
        </w:rPr>
        <w:t>ОРКСЭ (модуль светская этика)</w:t>
      </w:r>
    </w:p>
    <w:p w:rsidR="00EC085A" w:rsidRPr="000A56C4" w:rsidRDefault="00EC085A" w:rsidP="000A56C4">
      <w:pPr>
        <w:spacing w:line="240" w:lineRule="auto"/>
        <w:jc w:val="center"/>
        <w:rPr>
          <w:rFonts w:ascii="Times New Roman" w:hAnsi="Times New Roman" w:cs="Times New Roman"/>
          <w:sz w:val="28"/>
          <w:szCs w:val="28"/>
        </w:rPr>
      </w:pPr>
    </w:p>
    <w:p w:rsidR="00EC085A" w:rsidRPr="000A56C4" w:rsidRDefault="00EC085A" w:rsidP="000A56C4">
      <w:pPr>
        <w:spacing w:line="240" w:lineRule="auto"/>
        <w:jc w:val="center"/>
        <w:rPr>
          <w:rFonts w:ascii="Times New Roman" w:hAnsi="Times New Roman" w:cs="Times New Roman"/>
          <w:sz w:val="28"/>
          <w:szCs w:val="28"/>
        </w:rPr>
      </w:pPr>
    </w:p>
    <w:p w:rsidR="00EC085A" w:rsidRPr="000A56C4" w:rsidRDefault="00EC085A" w:rsidP="000A56C4">
      <w:pPr>
        <w:spacing w:line="240" w:lineRule="auto"/>
        <w:rPr>
          <w:rFonts w:ascii="Times New Roman" w:hAnsi="Times New Roman" w:cs="Times New Roman"/>
          <w:sz w:val="28"/>
          <w:szCs w:val="28"/>
        </w:rPr>
      </w:pPr>
    </w:p>
    <w:p w:rsidR="00EC085A" w:rsidRPr="000A56C4" w:rsidRDefault="00EC085A" w:rsidP="000A56C4">
      <w:pPr>
        <w:spacing w:line="240" w:lineRule="auto"/>
        <w:rPr>
          <w:rFonts w:ascii="Times New Roman" w:hAnsi="Times New Roman" w:cs="Times New Roman"/>
          <w:b/>
          <w:sz w:val="28"/>
          <w:szCs w:val="28"/>
        </w:rPr>
      </w:pPr>
      <w:r w:rsidRPr="000A56C4">
        <w:rPr>
          <w:rFonts w:ascii="Times New Roman" w:hAnsi="Times New Roman" w:cs="Times New Roman"/>
          <w:sz w:val="28"/>
          <w:szCs w:val="28"/>
        </w:rPr>
        <w:t xml:space="preserve">                                                                         Работу выполнила : </w:t>
      </w:r>
    </w:p>
    <w:p w:rsidR="00EC085A" w:rsidRPr="000A56C4" w:rsidRDefault="00EC085A" w:rsidP="000A56C4">
      <w:pPr>
        <w:spacing w:line="240" w:lineRule="auto"/>
        <w:jc w:val="right"/>
        <w:rPr>
          <w:rFonts w:ascii="Times New Roman" w:hAnsi="Times New Roman" w:cs="Times New Roman"/>
          <w:sz w:val="28"/>
          <w:szCs w:val="28"/>
        </w:rPr>
      </w:pPr>
      <w:r w:rsidRPr="000A56C4">
        <w:rPr>
          <w:rFonts w:ascii="Times New Roman" w:hAnsi="Times New Roman" w:cs="Times New Roman"/>
          <w:sz w:val="28"/>
          <w:szCs w:val="28"/>
        </w:rPr>
        <w:t xml:space="preserve"> Осипкова Людмила Александровна</w:t>
      </w:r>
    </w:p>
    <w:p w:rsidR="00EC085A" w:rsidRPr="000A56C4" w:rsidRDefault="00EC085A" w:rsidP="000A56C4">
      <w:pPr>
        <w:spacing w:line="240" w:lineRule="auto"/>
        <w:jc w:val="right"/>
        <w:rPr>
          <w:rFonts w:ascii="Times New Roman" w:hAnsi="Times New Roman" w:cs="Times New Roman"/>
          <w:sz w:val="28"/>
          <w:szCs w:val="28"/>
        </w:rPr>
      </w:pPr>
      <w:r w:rsidRPr="000A56C4">
        <w:rPr>
          <w:rFonts w:ascii="Times New Roman" w:hAnsi="Times New Roman" w:cs="Times New Roman"/>
          <w:sz w:val="28"/>
          <w:szCs w:val="28"/>
        </w:rPr>
        <w:t>учитель истории и обществознания</w:t>
      </w:r>
    </w:p>
    <w:p w:rsidR="00EC085A" w:rsidRPr="000A56C4" w:rsidRDefault="00EC085A" w:rsidP="000A56C4">
      <w:pPr>
        <w:spacing w:line="240" w:lineRule="auto"/>
        <w:jc w:val="center"/>
        <w:rPr>
          <w:rFonts w:ascii="Times New Roman" w:hAnsi="Times New Roman" w:cs="Times New Roman"/>
          <w:sz w:val="28"/>
          <w:szCs w:val="28"/>
        </w:rPr>
      </w:pPr>
      <w:r w:rsidRPr="000A56C4">
        <w:rPr>
          <w:rFonts w:ascii="Times New Roman" w:hAnsi="Times New Roman" w:cs="Times New Roman"/>
          <w:sz w:val="28"/>
          <w:szCs w:val="28"/>
        </w:rPr>
        <w:t xml:space="preserve">                                              </w:t>
      </w:r>
      <w:r w:rsidR="004D64A0" w:rsidRPr="000A56C4">
        <w:rPr>
          <w:rFonts w:ascii="Times New Roman" w:hAnsi="Times New Roman" w:cs="Times New Roman"/>
          <w:sz w:val="28"/>
          <w:szCs w:val="28"/>
        </w:rPr>
        <w:t xml:space="preserve"> </w:t>
      </w:r>
      <w:r w:rsidRPr="000A56C4">
        <w:rPr>
          <w:rFonts w:ascii="Times New Roman" w:hAnsi="Times New Roman" w:cs="Times New Roman"/>
          <w:sz w:val="28"/>
          <w:szCs w:val="28"/>
        </w:rPr>
        <w:t xml:space="preserve">  МБОУ Суетовская СОШ</w:t>
      </w:r>
    </w:p>
    <w:p w:rsidR="00EC085A" w:rsidRPr="000A56C4" w:rsidRDefault="00EC085A" w:rsidP="000A56C4">
      <w:pPr>
        <w:spacing w:line="240" w:lineRule="auto"/>
        <w:jc w:val="center"/>
        <w:rPr>
          <w:rFonts w:ascii="Times New Roman" w:hAnsi="Times New Roman" w:cs="Times New Roman"/>
          <w:sz w:val="28"/>
          <w:szCs w:val="28"/>
        </w:rPr>
      </w:pPr>
      <w:r w:rsidRPr="000A56C4">
        <w:rPr>
          <w:rFonts w:ascii="Times New Roman" w:hAnsi="Times New Roman" w:cs="Times New Roman"/>
          <w:sz w:val="28"/>
          <w:szCs w:val="28"/>
        </w:rPr>
        <w:t xml:space="preserve">                                        </w:t>
      </w:r>
      <w:r w:rsidR="004D64A0" w:rsidRPr="000A56C4">
        <w:rPr>
          <w:rFonts w:ascii="Times New Roman" w:hAnsi="Times New Roman" w:cs="Times New Roman"/>
          <w:sz w:val="28"/>
          <w:szCs w:val="28"/>
        </w:rPr>
        <w:t xml:space="preserve"> </w:t>
      </w:r>
      <w:r w:rsidRPr="000A56C4">
        <w:rPr>
          <w:rFonts w:ascii="Times New Roman" w:hAnsi="Times New Roman" w:cs="Times New Roman"/>
          <w:sz w:val="28"/>
          <w:szCs w:val="28"/>
        </w:rPr>
        <w:t>Ярцевского района</w:t>
      </w:r>
    </w:p>
    <w:p w:rsidR="00EC085A" w:rsidRPr="000A56C4" w:rsidRDefault="00EC085A" w:rsidP="000A56C4">
      <w:pPr>
        <w:spacing w:line="240" w:lineRule="auto"/>
        <w:jc w:val="center"/>
        <w:rPr>
          <w:rFonts w:ascii="Times New Roman" w:hAnsi="Times New Roman" w:cs="Times New Roman"/>
          <w:sz w:val="28"/>
          <w:szCs w:val="28"/>
        </w:rPr>
      </w:pPr>
      <w:r w:rsidRPr="000A56C4">
        <w:rPr>
          <w:rFonts w:ascii="Times New Roman" w:hAnsi="Times New Roman" w:cs="Times New Roman"/>
          <w:sz w:val="28"/>
          <w:szCs w:val="28"/>
        </w:rPr>
        <w:t xml:space="preserve">                                         </w:t>
      </w:r>
      <w:r w:rsidR="004D64A0" w:rsidRPr="000A56C4">
        <w:rPr>
          <w:rFonts w:ascii="Times New Roman" w:hAnsi="Times New Roman" w:cs="Times New Roman"/>
          <w:sz w:val="28"/>
          <w:szCs w:val="28"/>
        </w:rPr>
        <w:t xml:space="preserve">  </w:t>
      </w:r>
      <w:r w:rsidRPr="000A56C4">
        <w:rPr>
          <w:rFonts w:ascii="Times New Roman" w:hAnsi="Times New Roman" w:cs="Times New Roman"/>
          <w:sz w:val="28"/>
          <w:szCs w:val="28"/>
        </w:rPr>
        <w:t>Смоленской области</w:t>
      </w:r>
    </w:p>
    <w:p w:rsidR="00EC085A" w:rsidRPr="000A56C4" w:rsidRDefault="00EC085A" w:rsidP="000A56C4">
      <w:pPr>
        <w:spacing w:line="240" w:lineRule="auto"/>
        <w:jc w:val="center"/>
        <w:rPr>
          <w:rFonts w:ascii="Times New Roman" w:hAnsi="Times New Roman" w:cs="Times New Roman"/>
          <w:sz w:val="28"/>
          <w:szCs w:val="28"/>
        </w:rPr>
      </w:pPr>
      <w:r w:rsidRPr="000A56C4">
        <w:rPr>
          <w:rFonts w:ascii="Times New Roman" w:hAnsi="Times New Roman" w:cs="Times New Roman"/>
          <w:sz w:val="28"/>
          <w:szCs w:val="28"/>
        </w:rPr>
        <w:t xml:space="preserve">                                                               </w:t>
      </w:r>
      <w:r w:rsidR="004D64A0" w:rsidRPr="000A56C4">
        <w:rPr>
          <w:rFonts w:ascii="Times New Roman" w:hAnsi="Times New Roman" w:cs="Times New Roman"/>
          <w:sz w:val="28"/>
          <w:szCs w:val="28"/>
        </w:rPr>
        <w:t xml:space="preserve">  </w:t>
      </w:r>
      <w:r w:rsidRPr="000A56C4">
        <w:rPr>
          <w:rFonts w:ascii="Times New Roman" w:hAnsi="Times New Roman" w:cs="Times New Roman"/>
          <w:sz w:val="28"/>
          <w:szCs w:val="28"/>
        </w:rPr>
        <w:t>Квалификационная категория    - I</w:t>
      </w:r>
    </w:p>
    <w:p w:rsidR="00EC085A" w:rsidRPr="000A56C4" w:rsidRDefault="00EC085A" w:rsidP="000A56C4">
      <w:pPr>
        <w:spacing w:line="240" w:lineRule="auto"/>
        <w:rPr>
          <w:rFonts w:ascii="Times New Roman" w:hAnsi="Times New Roman" w:cs="Times New Roman"/>
          <w:sz w:val="28"/>
          <w:szCs w:val="28"/>
        </w:rPr>
      </w:pPr>
    </w:p>
    <w:p w:rsidR="00EC085A" w:rsidRDefault="00EC085A" w:rsidP="000A56C4">
      <w:pPr>
        <w:rPr>
          <w:rFonts w:ascii="Times New Roman" w:hAnsi="Times New Roman" w:cs="Times New Roman"/>
          <w:sz w:val="28"/>
          <w:szCs w:val="28"/>
          <w:lang w:val="en-US"/>
        </w:rPr>
      </w:pPr>
    </w:p>
    <w:p w:rsidR="00764A39" w:rsidRPr="00764A39" w:rsidRDefault="00764A39" w:rsidP="000A56C4">
      <w:pPr>
        <w:rPr>
          <w:rFonts w:ascii="Times New Roman" w:hAnsi="Times New Roman" w:cs="Times New Roman"/>
          <w:sz w:val="28"/>
          <w:szCs w:val="28"/>
          <w:lang w:val="en-US"/>
        </w:rPr>
      </w:pPr>
    </w:p>
    <w:p w:rsidR="00EC085A" w:rsidRDefault="00EC085A" w:rsidP="000A56C4">
      <w:pPr>
        <w:jc w:val="center"/>
        <w:rPr>
          <w:rFonts w:ascii="Times New Roman" w:hAnsi="Times New Roman" w:cs="Times New Roman"/>
          <w:sz w:val="28"/>
          <w:szCs w:val="28"/>
          <w:lang w:val="en-US"/>
        </w:rPr>
      </w:pPr>
      <w:r w:rsidRPr="000A56C4">
        <w:rPr>
          <w:rFonts w:ascii="Times New Roman" w:hAnsi="Times New Roman" w:cs="Times New Roman"/>
          <w:sz w:val="28"/>
          <w:szCs w:val="28"/>
        </w:rPr>
        <w:t>2013г</w:t>
      </w:r>
    </w:p>
    <w:p w:rsidR="00764A39" w:rsidRPr="00764A39" w:rsidRDefault="00764A39" w:rsidP="000A56C4">
      <w:pPr>
        <w:jc w:val="center"/>
        <w:rPr>
          <w:rFonts w:ascii="Times New Roman" w:hAnsi="Times New Roman" w:cs="Times New Roman"/>
          <w:sz w:val="28"/>
          <w:szCs w:val="28"/>
          <w:lang w:val="en-US"/>
        </w:rPr>
      </w:pPr>
    </w:p>
    <w:p w:rsidR="00B3137D" w:rsidRPr="000A56C4" w:rsidRDefault="00B3137D" w:rsidP="000A56C4">
      <w:pPr>
        <w:jc w:val="center"/>
        <w:rPr>
          <w:rFonts w:ascii="Times New Roman" w:hAnsi="Times New Roman" w:cs="Times New Roman"/>
          <w:sz w:val="28"/>
          <w:szCs w:val="28"/>
        </w:rPr>
      </w:pPr>
    </w:p>
    <w:p w:rsidR="00EC085A" w:rsidRPr="000A56C4" w:rsidRDefault="00EC085A" w:rsidP="000A56C4">
      <w:pPr>
        <w:jc w:val="center"/>
        <w:rPr>
          <w:rFonts w:ascii="Times New Roman" w:hAnsi="Times New Roman" w:cs="Times New Roman"/>
          <w:b/>
          <w:sz w:val="36"/>
          <w:szCs w:val="36"/>
        </w:rPr>
      </w:pPr>
      <w:r w:rsidRPr="000A56C4">
        <w:rPr>
          <w:rFonts w:ascii="Times New Roman" w:hAnsi="Times New Roman" w:cs="Times New Roman"/>
          <w:b/>
          <w:sz w:val="36"/>
          <w:szCs w:val="36"/>
        </w:rPr>
        <w:t>ПОЯСНИТЕЛЬНАЯ ЗАПИСКА</w:t>
      </w:r>
    </w:p>
    <w:p w:rsidR="00EC085A" w:rsidRPr="000A56C4" w:rsidRDefault="00EC085A" w:rsidP="000A56C4">
      <w:pPr>
        <w:pStyle w:val="c0"/>
        <w:spacing w:before="0" w:beforeAutospacing="0"/>
        <w:jc w:val="center"/>
        <w:rPr>
          <w:rStyle w:val="c7"/>
          <w:b/>
          <w:sz w:val="36"/>
          <w:szCs w:val="36"/>
        </w:rPr>
      </w:pPr>
      <w:r w:rsidRPr="000A56C4">
        <w:rPr>
          <w:rStyle w:val="c7"/>
          <w:b/>
          <w:sz w:val="36"/>
          <w:szCs w:val="36"/>
        </w:rPr>
        <w:t>Дидактические и методические материалы для сопровождения курса ОРКСЭ (модуль светская этика)</w:t>
      </w:r>
    </w:p>
    <w:p w:rsidR="00AE65CC" w:rsidRPr="000A56C4" w:rsidRDefault="00B3137D" w:rsidP="000A56C4">
      <w:pPr>
        <w:pStyle w:val="c0"/>
        <w:spacing w:before="0" w:beforeAutospacing="0" w:line="360" w:lineRule="auto"/>
        <w:jc w:val="both"/>
        <w:rPr>
          <w:rStyle w:val="c7"/>
          <w:sz w:val="28"/>
          <w:szCs w:val="28"/>
        </w:rPr>
      </w:pPr>
      <w:r w:rsidRPr="000A56C4">
        <w:rPr>
          <w:rFonts w:eastAsiaTheme="minorHAnsi"/>
          <w:b/>
          <w:sz w:val="36"/>
          <w:szCs w:val="36"/>
          <w:lang w:eastAsia="en-US"/>
        </w:rPr>
        <w:t xml:space="preserve"> </w:t>
      </w:r>
      <w:r w:rsidR="00EC085A" w:rsidRPr="000A56C4">
        <w:rPr>
          <w:sz w:val="28"/>
          <w:szCs w:val="28"/>
        </w:rPr>
        <w:t>Данные материалы  можно использовать как дополнительные на уроках ОРКСЭ (модуль светская этика) в 4 классе.</w:t>
      </w:r>
      <w:r w:rsidR="00AE65CC" w:rsidRPr="000A56C4">
        <w:rPr>
          <w:sz w:val="28"/>
          <w:szCs w:val="28"/>
        </w:rPr>
        <w:t xml:space="preserve"> Так как учебное пособие  имеет    тексты, насыщенные  научными формулировками, сложными для восприятия младшими школьниками, то в своей работе по изучению данного курса я использую большое количество дополнительной литературы. </w:t>
      </w:r>
      <w:r w:rsidR="00AE65CC" w:rsidRPr="000A56C4">
        <w:rPr>
          <w:rStyle w:val="c7"/>
          <w:sz w:val="28"/>
          <w:szCs w:val="28"/>
        </w:rPr>
        <w:t>Светская этика не дает готовых ответов на все этические вопросы. Ее задача сделать выводы из исторического опыта человечества, оставив за каждым человеком право и возможность использовать эти знания для принятия самостоятельного решения и морального выбора. Выбрать, решить за человека, это значит лишить его свободы и ответственности, лишить его возможности стать моральным. Очень важно исключить из речи учителя такие высказывания: «надо», «должен», «нужно», «так принято»</w:t>
      </w:r>
      <w:r w:rsidR="00E57A0E" w:rsidRPr="000A56C4">
        <w:rPr>
          <w:rStyle w:val="c7"/>
          <w:sz w:val="28"/>
          <w:szCs w:val="28"/>
        </w:rPr>
        <w:t>. Их использование препятствует развитию ключевых компетенций и формирует пагубную привычку действовать бездумно, по шаблону.</w:t>
      </w:r>
      <w:r w:rsidRPr="000A56C4">
        <w:rPr>
          <w:rStyle w:val="c7"/>
          <w:sz w:val="28"/>
          <w:szCs w:val="28"/>
        </w:rPr>
        <w:t xml:space="preserve"> Учащиеся имеют возможность обсуждать свои ценностные конфликты в атмосфере уважительности, открытости, честности и поддержки. Их мнения, пусть даже и  незрелые, воспринимаются как имеющие право на существование.</w:t>
      </w:r>
    </w:p>
    <w:p w:rsidR="00E57A0E" w:rsidRPr="000A56C4" w:rsidRDefault="00E57A0E" w:rsidP="000A56C4">
      <w:pPr>
        <w:pStyle w:val="c0"/>
        <w:spacing w:before="0" w:beforeAutospacing="0" w:line="360" w:lineRule="auto"/>
        <w:jc w:val="both"/>
        <w:rPr>
          <w:rStyle w:val="c7"/>
          <w:sz w:val="28"/>
          <w:szCs w:val="28"/>
        </w:rPr>
      </w:pPr>
      <w:r w:rsidRPr="000A56C4">
        <w:rPr>
          <w:rStyle w:val="c7"/>
          <w:sz w:val="28"/>
          <w:szCs w:val="28"/>
        </w:rPr>
        <w:t>За год преподавания модуля светской этики мною был наработано некоторое количество дополнительного материала, который можно использовать на уроках ОРКСЭ в 4 классе. Ниже</w:t>
      </w:r>
      <w:r w:rsidR="00B3137D" w:rsidRPr="000A56C4">
        <w:rPr>
          <w:rStyle w:val="c7"/>
          <w:sz w:val="28"/>
          <w:szCs w:val="28"/>
        </w:rPr>
        <w:t xml:space="preserve"> представлены различные формы, </w:t>
      </w:r>
      <w:r w:rsidRPr="000A56C4">
        <w:rPr>
          <w:rStyle w:val="c7"/>
          <w:sz w:val="28"/>
          <w:szCs w:val="28"/>
        </w:rPr>
        <w:t xml:space="preserve">методы </w:t>
      </w:r>
      <w:r w:rsidR="00B3137D" w:rsidRPr="000A56C4">
        <w:rPr>
          <w:rStyle w:val="c7"/>
          <w:sz w:val="28"/>
          <w:szCs w:val="28"/>
        </w:rPr>
        <w:t xml:space="preserve">и приемы </w:t>
      </w:r>
      <w:r w:rsidRPr="000A56C4">
        <w:rPr>
          <w:rStyle w:val="c7"/>
          <w:sz w:val="28"/>
          <w:szCs w:val="28"/>
        </w:rPr>
        <w:t xml:space="preserve">работы, используемые мною на уроках. </w:t>
      </w:r>
    </w:p>
    <w:p w:rsidR="00E57A0E" w:rsidRPr="00764A39" w:rsidRDefault="00E57A0E" w:rsidP="000A56C4">
      <w:pPr>
        <w:pStyle w:val="c0"/>
        <w:spacing w:before="0" w:beforeAutospacing="0" w:line="360" w:lineRule="auto"/>
        <w:jc w:val="center"/>
        <w:rPr>
          <w:sz w:val="28"/>
          <w:szCs w:val="28"/>
          <w:lang w:val="en-US"/>
        </w:rPr>
      </w:pPr>
    </w:p>
    <w:p w:rsidR="00E57A0E" w:rsidRPr="000A56C4" w:rsidRDefault="00DF4896" w:rsidP="000A56C4">
      <w:pPr>
        <w:jc w:val="center"/>
        <w:rPr>
          <w:rFonts w:ascii="Times New Roman" w:hAnsi="Times New Roman" w:cs="Times New Roman"/>
          <w:sz w:val="28"/>
          <w:szCs w:val="28"/>
        </w:rPr>
      </w:pPr>
      <w:r w:rsidRPr="000A56C4">
        <w:rPr>
          <w:rFonts w:ascii="Times New Roman" w:hAnsi="Times New Roman" w:cs="Times New Roman"/>
          <w:sz w:val="28"/>
          <w:szCs w:val="28"/>
        </w:rPr>
        <w:t>2</w:t>
      </w:r>
    </w:p>
    <w:p w:rsidR="00E57A0E" w:rsidRPr="000A56C4" w:rsidRDefault="00E57A0E" w:rsidP="000A56C4">
      <w:pPr>
        <w:pStyle w:val="c0"/>
        <w:spacing w:before="0" w:beforeAutospacing="0"/>
        <w:jc w:val="center"/>
        <w:rPr>
          <w:rStyle w:val="c7"/>
          <w:b/>
          <w:sz w:val="36"/>
          <w:szCs w:val="36"/>
        </w:rPr>
      </w:pPr>
      <w:r w:rsidRPr="000A56C4">
        <w:rPr>
          <w:rStyle w:val="c7"/>
          <w:b/>
          <w:sz w:val="36"/>
          <w:szCs w:val="36"/>
        </w:rPr>
        <w:lastRenderedPageBreak/>
        <w:t>Дидактические и методические материалы для сопровождения курса ОРКСЭ (модуль светская этика)</w:t>
      </w:r>
    </w:p>
    <w:p w:rsidR="00E57A0E" w:rsidRPr="00764A39" w:rsidRDefault="00B3137D" w:rsidP="000A56C4">
      <w:pPr>
        <w:pStyle w:val="c0"/>
        <w:spacing w:before="0" w:beforeAutospacing="0" w:line="360" w:lineRule="auto"/>
        <w:rPr>
          <w:rStyle w:val="c7"/>
          <w:b/>
          <w:i/>
          <w:color w:val="1F497D" w:themeColor="text2"/>
          <w:sz w:val="28"/>
          <w:szCs w:val="28"/>
        </w:rPr>
      </w:pPr>
      <w:r w:rsidRPr="00764A39">
        <w:rPr>
          <w:rStyle w:val="c7"/>
          <w:i/>
          <w:color w:val="1F497D" w:themeColor="text2"/>
          <w:sz w:val="28"/>
          <w:szCs w:val="28"/>
        </w:rPr>
        <w:t>Специфика работы в сельской школе состоит в том, что наполняемость классов</w:t>
      </w:r>
      <w:r w:rsidR="00E57A0E" w:rsidRPr="00764A39">
        <w:rPr>
          <w:rStyle w:val="c7"/>
          <w:b/>
          <w:i/>
          <w:color w:val="1F497D" w:themeColor="text2"/>
          <w:sz w:val="28"/>
          <w:szCs w:val="28"/>
        </w:rPr>
        <w:t xml:space="preserve"> </w:t>
      </w:r>
      <w:r w:rsidRPr="00764A39">
        <w:rPr>
          <w:rStyle w:val="c7"/>
          <w:i/>
          <w:color w:val="1F497D" w:themeColor="text2"/>
          <w:sz w:val="28"/>
          <w:szCs w:val="28"/>
        </w:rPr>
        <w:t>составляет 8-10 человек, поэтому для них не представляет т</w:t>
      </w:r>
      <w:r w:rsidR="00C11B0F" w:rsidRPr="00764A39">
        <w:rPr>
          <w:rStyle w:val="c7"/>
          <w:i/>
          <w:color w:val="1F497D" w:themeColor="text2"/>
          <w:sz w:val="28"/>
          <w:szCs w:val="28"/>
        </w:rPr>
        <w:t xml:space="preserve">руда </w:t>
      </w:r>
      <w:r w:rsidRPr="00764A39">
        <w:rPr>
          <w:rStyle w:val="c7"/>
          <w:i/>
          <w:color w:val="1F497D" w:themeColor="text2"/>
          <w:sz w:val="28"/>
          <w:szCs w:val="28"/>
        </w:rPr>
        <w:t>подготовить раздаточный материал или карточки в нужном количестве.</w:t>
      </w:r>
    </w:p>
    <w:p w:rsidR="00E57A0E" w:rsidRPr="000A56C4" w:rsidRDefault="00E57A0E" w:rsidP="000A56C4">
      <w:pPr>
        <w:pStyle w:val="c0"/>
        <w:spacing w:before="0" w:beforeAutospacing="0"/>
        <w:jc w:val="center"/>
        <w:rPr>
          <w:rStyle w:val="c7"/>
          <w:b/>
          <w:sz w:val="36"/>
          <w:szCs w:val="36"/>
        </w:rPr>
      </w:pPr>
      <w:r w:rsidRPr="000A56C4">
        <w:rPr>
          <w:rStyle w:val="c7"/>
          <w:b/>
          <w:sz w:val="36"/>
          <w:szCs w:val="36"/>
        </w:rPr>
        <w:t>Принцип «Знания в опыте» (компетентностный подход)</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В качестве наиболее типичных методов в рамках компетентностного подхода на уроках ОРКСЭ можно рассматривать:</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Обращение к прошлому или только что сформированному опыту учащихся;</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Открытое обсуждение новых понятий, в ходе которых неизбежно оказывается субъектная позиция школьников, их прежний опыт;</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Дискуссия учащихся, столкновение их субъективных мнений;</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Открытое обсуждение проблемных ситуаций, доступных для понимания учащихся 4 класса;</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Игровая деятельность, тренинги и практикумы</w:t>
      </w:r>
    </w:p>
    <w:p w:rsidR="00E57A0E" w:rsidRPr="000A56C4" w:rsidRDefault="00E57A0E" w:rsidP="000A56C4">
      <w:pPr>
        <w:pStyle w:val="c0"/>
        <w:numPr>
          <w:ilvl w:val="0"/>
          <w:numId w:val="10"/>
        </w:numPr>
        <w:spacing w:before="0" w:beforeAutospacing="0" w:line="276" w:lineRule="auto"/>
        <w:ind w:left="0"/>
        <w:rPr>
          <w:rStyle w:val="c7"/>
          <w:sz w:val="28"/>
          <w:szCs w:val="28"/>
        </w:rPr>
      </w:pPr>
      <w:r w:rsidRPr="000A56C4">
        <w:rPr>
          <w:rStyle w:val="c7"/>
          <w:sz w:val="28"/>
          <w:szCs w:val="28"/>
        </w:rPr>
        <w:t>Проектная деятельность учащихся</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Некоторые примеры наиболее типичных проблемных вопросов и заданий:</w:t>
      </w:r>
    </w:p>
    <w:tbl>
      <w:tblPr>
        <w:tblStyle w:val="a8"/>
        <w:tblW w:w="0" w:type="auto"/>
        <w:tblLook w:val="04A0"/>
      </w:tblPr>
      <w:tblGrid>
        <w:gridCol w:w="4784"/>
        <w:gridCol w:w="4786"/>
      </w:tblGrid>
      <w:tr w:rsidR="00E57A0E" w:rsidRPr="000A56C4" w:rsidTr="00B3137D">
        <w:tc>
          <w:tcPr>
            <w:tcW w:w="4784" w:type="dxa"/>
          </w:tcPr>
          <w:p w:rsidR="00E57A0E" w:rsidRPr="000A56C4" w:rsidRDefault="00E57A0E" w:rsidP="000A56C4">
            <w:pPr>
              <w:pStyle w:val="c0"/>
              <w:spacing w:before="0" w:beforeAutospacing="0" w:line="276" w:lineRule="auto"/>
              <w:jc w:val="center"/>
              <w:rPr>
                <w:rStyle w:val="c7"/>
                <w:sz w:val="28"/>
                <w:szCs w:val="28"/>
              </w:rPr>
            </w:pPr>
            <w:r w:rsidRPr="000A56C4">
              <w:rPr>
                <w:rStyle w:val="c7"/>
                <w:sz w:val="28"/>
                <w:szCs w:val="28"/>
              </w:rPr>
              <w:t>Тема</w:t>
            </w:r>
          </w:p>
        </w:tc>
        <w:tc>
          <w:tcPr>
            <w:tcW w:w="4786" w:type="dxa"/>
          </w:tcPr>
          <w:p w:rsidR="00E57A0E" w:rsidRPr="000A56C4" w:rsidRDefault="00E57A0E" w:rsidP="000A56C4">
            <w:pPr>
              <w:pStyle w:val="c0"/>
              <w:spacing w:before="0" w:beforeAutospacing="0" w:line="276" w:lineRule="auto"/>
              <w:jc w:val="center"/>
              <w:rPr>
                <w:rStyle w:val="c7"/>
                <w:sz w:val="28"/>
                <w:szCs w:val="28"/>
              </w:rPr>
            </w:pPr>
            <w:r w:rsidRPr="000A56C4">
              <w:rPr>
                <w:rStyle w:val="c7"/>
                <w:sz w:val="28"/>
                <w:szCs w:val="28"/>
              </w:rPr>
              <w:t>Примеры заданий</w:t>
            </w:r>
          </w:p>
        </w:tc>
      </w:tr>
      <w:tr w:rsidR="00E57A0E" w:rsidRPr="000A56C4" w:rsidTr="00B3137D">
        <w:tc>
          <w:tcPr>
            <w:tcW w:w="4784"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Особенности морали</w:t>
            </w:r>
          </w:p>
        </w:tc>
        <w:tc>
          <w:tcPr>
            <w:tcW w:w="4786"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Приходилось ли вам бывать в позиции «жертвы»? А в позиции «ответственного человека»? Расскажите об этом. Вспомните свои ощущения. Когда вы ощущали себя: маленьким, беззащитным, взрослым, самостоятельным?</w:t>
            </w:r>
          </w:p>
        </w:tc>
      </w:tr>
      <w:tr w:rsidR="00E57A0E" w:rsidRPr="000A56C4" w:rsidTr="00B3137D">
        <w:tc>
          <w:tcPr>
            <w:tcW w:w="4784"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t>Свобода и ответственность</w:t>
            </w:r>
          </w:p>
        </w:tc>
        <w:tc>
          <w:tcPr>
            <w:tcW w:w="4786"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Одинаково ли вам общаться с разными людьми? С кем проще всего? Попробуйте заговорить с приятелем как с : продавцом в магазине; учителем; мамой. Как меняется ваш голос, интонация, манера разговаривать?</w:t>
            </w:r>
          </w:p>
        </w:tc>
      </w:tr>
      <w:tr w:rsidR="00E57A0E" w:rsidRPr="000A56C4" w:rsidTr="00B3137D">
        <w:tc>
          <w:tcPr>
            <w:tcW w:w="4784"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t>Род и семья</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lastRenderedPageBreak/>
              <w:t>Семейные праздники</w:t>
            </w:r>
          </w:p>
        </w:tc>
        <w:tc>
          <w:tcPr>
            <w:tcW w:w="4786" w:type="dxa"/>
          </w:tcPr>
          <w:p w:rsidR="00E57A0E" w:rsidRPr="000A56C4" w:rsidRDefault="00E57A0E" w:rsidP="000A56C4">
            <w:pPr>
              <w:pStyle w:val="c0"/>
              <w:spacing w:before="0" w:beforeAutospacing="0" w:line="276" w:lineRule="auto"/>
              <w:rPr>
                <w:rStyle w:val="c7"/>
                <w:sz w:val="28"/>
                <w:szCs w:val="28"/>
              </w:rPr>
            </w:pPr>
            <w:r w:rsidRPr="000A56C4">
              <w:rPr>
                <w:rStyle w:val="c7"/>
                <w:sz w:val="28"/>
                <w:szCs w:val="28"/>
              </w:rPr>
              <w:lastRenderedPageBreak/>
              <w:t xml:space="preserve">Что вы умеете делать по дому? Кто вас этому научил? Есть ли у вас </w:t>
            </w:r>
            <w:r w:rsidRPr="000A56C4">
              <w:rPr>
                <w:rStyle w:val="c7"/>
                <w:sz w:val="28"/>
                <w:szCs w:val="28"/>
              </w:rPr>
              <w:lastRenderedPageBreak/>
              <w:t>постоянные семейные обязанности? Какое из семейных дел вам больше всего по душе?   И т.п.</w:t>
            </w:r>
          </w:p>
        </w:tc>
      </w:tr>
    </w:tbl>
    <w:p w:rsidR="00B3137D" w:rsidRPr="00764A39" w:rsidRDefault="00B3137D" w:rsidP="000A56C4">
      <w:pPr>
        <w:pStyle w:val="c0"/>
        <w:spacing w:before="0" w:beforeAutospacing="0"/>
        <w:jc w:val="center"/>
        <w:rPr>
          <w:rStyle w:val="c7"/>
          <w:b/>
          <w:sz w:val="36"/>
          <w:szCs w:val="36"/>
        </w:rPr>
      </w:pPr>
      <w:r w:rsidRPr="00764A39">
        <w:rPr>
          <w:rStyle w:val="c7"/>
          <w:b/>
          <w:sz w:val="36"/>
          <w:szCs w:val="36"/>
        </w:rPr>
        <w:lastRenderedPageBreak/>
        <w:t>Работа с цитатами</w:t>
      </w:r>
    </w:p>
    <w:p w:rsidR="00B3137D" w:rsidRPr="00764A39" w:rsidRDefault="00B3137D" w:rsidP="000A56C4">
      <w:pPr>
        <w:pStyle w:val="c0"/>
        <w:spacing w:before="0" w:beforeAutospacing="0"/>
        <w:rPr>
          <w:rStyle w:val="c7"/>
          <w:i/>
          <w:color w:val="1F497D" w:themeColor="text2"/>
          <w:sz w:val="28"/>
          <w:szCs w:val="28"/>
        </w:rPr>
      </w:pPr>
      <w:r w:rsidRPr="00764A39">
        <w:rPr>
          <w:rStyle w:val="c7"/>
          <w:i/>
          <w:color w:val="1F497D" w:themeColor="text2"/>
          <w:sz w:val="28"/>
          <w:szCs w:val="28"/>
        </w:rPr>
        <w:t>В учебном пособии большое количество афоризмов, поговорок и мудрых мыслей, но я в своей работе использую</w:t>
      </w:r>
      <w:r w:rsidR="00C6464D" w:rsidRPr="00764A39">
        <w:rPr>
          <w:rStyle w:val="c7"/>
          <w:i/>
          <w:color w:val="1F497D" w:themeColor="text2"/>
          <w:sz w:val="28"/>
          <w:szCs w:val="28"/>
        </w:rPr>
        <w:t xml:space="preserve"> работу с цитатами, которые подбираю согласно тематике.</w:t>
      </w:r>
    </w:p>
    <w:p w:rsidR="00B3137D" w:rsidRPr="000A56C4" w:rsidRDefault="00B3137D" w:rsidP="000A56C4">
      <w:pPr>
        <w:pStyle w:val="c0"/>
        <w:spacing w:before="0" w:beforeAutospacing="0" w:line="276" w:lineRule="auto"/>
        <w:rPr>
          <w:rStyle w:val="c7"/>
          <w:sz w:val="28"/>
          <w:szCs w:val="28"/>
        </w:rPr>
      </w:pPr>
      <w:r w:rsidRPr="000A56C4">
        <w:rPr>
          <w:rStyle w:val="c7"/>
          <w:sz w:val="28"/>
          <w:szCs w:val="28"/>
        </w:rPr>
        <w:t xml:space="preserve">Как вы понимаете слова </w:t>
      </w:r>
      <w:r w:rsidRPr="000A56C4">
        <w:rPr>
          <w:rStyle w:val="c7"/>
          <w:b/>
          <w:sz w:val="28"/>
          <w:szCs w:val="28"/>
        </w:rPr>
        <w:t>Антуана де Сент-Экзюпери</w:t>
      </w:r>
      <w:r w:rsidRPr="000A56C4">
        <w:rPr>
          <w:rStyle w:val="c7"/>
          <w:sz w:val="28"/>
          <w:szCs w:val="28"/>
        </w:rPr>
        <w:t xml:space="preserve">: </w:t>
      </w:r>
      <w:r w:rsidR="00C6464D" w:rsidRPr="000A56C4">
        <w:rPr>
          <w:rStyle w:val="c7"/>
          <w:sz w:val="28"/>
          <w:szCs w:val="28"/>
        </w:rPr>
        <w:t>«</w:t>
      </w:r>
      <w:r w:rsidRPr="000A56C4">
        <w:rPr>
          <w:rStyle w:val="c7"/>
          <w:sz w:val="28"/>
          <w:szCs w:val="28"/>
        </w:rPr>
        <w:t>Быть человеком - это чувствовать свою ответственность. Чувствовать стыд перед нищетой, которая, казалась бы, не зависит от тебя. Гордись каждой победой. Одержанной товарищами. Сознавать, что кладя кирпич, и ты помогаешь строить мир».</w:t>
      </w:r>
    </w:p>
    <w:p w:rsidR="00B3137D" w:rsidRPr="000A56C4" w:rsidRDefault="00B3137D" w:rsidP="000A56C4">
      <w:pPr>
        <w:pStyle w:val="c0"/>
        <w:spacing w:before="0" w:beforeAutospacing="0" w:line="276" w:lineRule="auto"/>
        <w:rPr>
          <w:rStyle w:val="c7"/>
          <w:sz w:val="28"/>
          <w:szCs w:val="28"/>
        </w:rPr>
      </w:pPr>
      <w:r w:rsidRPr="000A56C4">
        <w:rPr>
          <w:rStyle w:val="c7"/>
          <w:sz w:val="28"/>
          <w:szCs w:val="28"/>
        </w:rPr>
        <w:t xml:space="preserve">Согласны ли вы с высказываниями </w:t>
      </w:r>
      <w:r w:rsidRPr="000A56C4">
        <w:rPr>
          <w:rStyle w:val="c7"/>
          <w:b/>
          <w:sz w:val="28"/>
          <w:szCs w:val="28"/>
        </w:rPr>
        <w:t>М.М. Пришвина:</w:t>
      </w:r>
      <w:r w:rsidRPr="000A56C4">
        <w:rPr>
          <w:rStyle w:val="c7"/>
          <w:sz w:val="28"/>
          <w:szCs w:val="28"/>
        </w:rPr>
        <w:t xml:space="preserve"> «Всё прекрасное от на Земле – солнца, и всё хорошее - от человека».</w:t>
      </w:r>
    </w:p>
    <w:p w:rsidR="00B3137D" w:rsidRPr="000A56C4" w:rsidRDefault="00B3137D" w:rsidP="000A56C4">
      <w:pPr>
        <w:pStyle w:val="c0"/>
        <w:spacing w:before="0" w:beforeAutospacing="0" w:line="276" w:lineRule="auto"/>
        <w:rPr>
          <w:rStyle w:val="c7"/>
          <w:sz w:val="28"/>
          <w:szCs w:val="28"/>
        </w:rPr>
      </w:pPr>
      <w:r w:rsidRPr="000A56C4">
        <w:rPr>
          <w:rStyle w:val="c7"/>
          <w:sz w:val="28"/>
          <w:szCs w:val="28"/>
        </w:rPr>
        <w:t xml:space="preserve">«Я решил посвятить жизнь выяснению вопроса, почему люди знают, как надо правильно  поступать, а поступают наоборот». </w:t>
      </w:r>
      <w:r w:rsidRPr="000A56C4">
        <w:rPr>
          <w:rStyle w:val="c7"/>
          <w:b/>
          <w:sz w:val="28"/>
          <w:szCs w:val="28"/>
        </w:rPr>
        <w:t>Сократ</w:t>
      </w:r>
    </w:p>
    <w:p w:rsidR="00E57A0E" w:rsidRPr="000A56C4" w:rsidRDefault="00E57A0E" w:rsidP="000A56C4">
      <w:pPr>
        <w:pStyle w:val="c0"/>
        <w:spacing w:before="0" w:beforeAutospacing="0" w:line="276" w:lineRule="auto"/>
        <w:rPr>
          <w:rStyle w:val="c7"/>
          <w:sz w:val="28"/>
          <w:szCs w:val="28"/>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Разбор ситуаций</w:t>
      </w:r>
    </w:p>
    <w:p w:rsidR="00C6464D" w:rsidRPr="00764A39" w:rsidRDefault="00C6464D" w:rsidP="000A56C4">
      <w:pPr>
        <w:pStyle w:val="c0"/>
        <w:spacing w:before="0" w:beforeAutospacing="0" w:line="276" w:lineRule="auto"/>
        <w:rPr>
          <w:rStyle w:val="c7"/>
          <w:i/>
          <w:color w:val="4F81BD" w:themeColor="accent1"/>
          <w:sz w:val="28"/>
          <w:szCs w:val="28"/>
        </w:rPr>
      </w:pPr>
      <w:r w:rsidRPr="00764A39">
        <w:rPr>
          <w:rStyle w:val="c7"/>
          <w:i/>
          <w:color w:val="4F81BD" w:themeColor="accent1"/>
          <w:sz w:val="28"/>
          <w:szCs w:val="28"/>
        </w:rPr>
        <w:t>Детям очень нравятся различные истории и ситуации, по поводу которых у них возникает большое количество споров.</w:t>
      </w:r>
    </w:p>
    <w:p w:rsidR="00E57A0E" w:rsidRPr="000A56C4" w:rsidRDefault="00E57A0E" w:rsidP="000A56C4">
      <w:pPr>
        <w:pStyle w:val="c0"/>
        <w:spacing w:before="0" w:beforeAutospacing="0"/>
        <w:rPr>
          <w:rStyle w:val="c7"/>
          <w:sz w:val="28"/>
          <w:szCs w:val="28"/>
        </w:rPr>
      </w:pPr>
      <w:r w:rsidRPr="000A56C4">
        <w:rPr>
          <w:rStyle w:val="c7"/>
          <w:sz w:val="28"/>
          <w:szCs w:val="28"/>
        </w:rPr>
        <w:t xml:space="preserve">1. </w:t>
      </w:r>
      <w:r w:rsidRPr="000A56C4">
        <w:rPr>
          <w:rStyle w:val="c7"/>
          <w:b/>
          <w:sz w:val="28"/>
          <w:szCs w:val="28"/>
        </w:rPr>
        <w:t>Правила этикета.</w:t>
      </w:r>
      <w:r w:rsidRPr="000A56C4">
        <w:rPr>
          <w:rStyle w:val="c7"/>
          <w:sz w:val="28"/>
          <w:szCs w:val="28"/>
        </w:rPr>
        <w:t xml:space="preserve"> </w:t>
      </w:r>
      <w:r w:rsidR="00C6464D" w:rsidRPr="000A56C4">
        <w:rPr>
          <w:rStyle w:val="c7"/>
          <w:sz w:val="28"/>
          <w:szCs w:val="28"/>
        </w:rPr>
        <w:t>(</w:t>
      </w:r>
      <w:r w:rsidR="00C6464D" w:rsidRPr="000A56C4">
        <w:rPr>
          <w:rStyle w:val="c7"/>
          <w:i/>
          <w:sz w:val="28"/>
          <w:szCs w:val="28"/>
        </w:rPr>
        <w:t>Урок 27 Этикет)</w:t>
      </w:r>
      <w:r w:rsidR="00C6464D" w:rsidRPr="000A56C4">
        <w:rPr>
          <w:rStyle w:val="c7"/>
          <w:sz w:val="28"/>
          <w:szCs w:val="28"/>
        </w:rPr>
        <w:t xml:space="preserve"> </w:t>
      </w:r>
      <w:r w:rsidRPr="000A56C4">
        <w:rPr>
          <w:rStyle w:val="c7"/>
          <w:sz w:val="28"/>
          <w:szCs w:val="28"/>
        </w:rPr>
        <w:t xml:space="preserve">Беседуют две женщины.  </w:t>
      </w:r>
    </w:p>
    <w:p w:rsidR="00E57A0E" w:rsidRPr="000A56C4" w:rsidRDefault="00E57A0E" w:rsidP="000A56C4">
      <w:pPr>
        <w:pStyle w:val="c0"/>
        <w:spacing w:before="0" w:beforeAutospacing="0"/>
        <w:rPr>
          <w:rStyle w:val="c7"/>
          <w:sz w:val="28"/>
          <w:szCs w:val="28"/>
        </w:rPr>
      </w:pPr>
      <w:r w:rsidRPr="000A56C4">
        <w:rPr>
          <w:rStyle w:val="c7"/>
          <w:sz w:val="28"/>
          <w:szCs w:val="28"/>
        </w:rPr>
        <w:t>-Знаешь, я так замучалась от непрошенных гостей: приходят и приходят без приглашения.</w:t>
      </w:r>
    </w:p>
    <w:p w:rsidR="00E57A0E" w:rsidRPr="000A56C4" w:rsidRDefault="00E57A0E" w:rsidP="000A56C4">
      <w:pPr>
        <w:pStyle w:val="c0"/>
        <w:spacing w:before="0" w:beforeAutospacing="0"/>
        <w:rPr>
          <w:rStyle w:val="c7"/>
          <w:sz w:val="28"/>
          <w:szCs w:val="28"/>
        </w:rPr>
      </w:pPr>
      <w:r w:rsidRPr="000A56C4">
        <w:rPr>
          <w:rStyle w:val="c7"/>
          <w:sz w:val="28"/>
          <w:szCs w:val="28"/>
        </w:rPr>
        <w:t>-Ну, нет, я-то общаюсь только с тем, с кем захочу. Хочешь, научу? Очень просто. Когда раздается звонок в дверь, я быстро бегу в прихожую, надеваю пальто, беру в руки сумочку и открываю дверь. Если это люди, с которыми мне приятно общаться, я говорю: Как я вас рада видеть, проходите, я только пришла домой». А если нежеланный гость я говорю «Какая жалость, извините, я как раз собиралась уходить».</w:t>
      </w:r>
    </w:p>
    <w:p w:rsidR="00AD21DC" w:rsidRPr="000A56C4" w:rsidRDefault="00AD21DC" w:rsidP="000A56C4">
      <w:pPr>
        <w:pStyle w:val="c0"/>
        <w:spacing w:before="0" w:beforeAutospacing="0"/>
        <w:jc w:val="center"/>
        <w:rPr>
          <w:rStyle w:val="c7"/>
          <w:sz w:val="28"/>
          <w:szCs w:val="28"/>
        </w:rPr>
      </w:pPr>
      <w:r w:rsidRPr="000A56C4">
        <w:rPr>
          <w:rStyle w:val="c7"/>
          <w:sz w:val="28"/>
          <w:szCs w:val="28"/>
        </w:rPr>
        <w:t>4</w:t>
      </w:r>
    </w:p>
    <w:p w:rsidR="00C6464D" w:rsidRPr="000A56C4" w:rsidRDefault="00C6464D" w:rsidP="000A56C4">
      <w:pPr>
        <w:pStyle w:val="c0"/>
        <w:spacing w:before="0" w:beforeAutospacing="0"/>
        <w:rPr>
          <w:rStyle w:val="c7"/>
          <w:sz w:val="28"/>
          <w:szCs w:val="28"/>
        </w:rPr>
      </w:pPr>
    </w:p>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i/>
          <w:sz w:val="24"/>
          <w:szCs w:val="24"/>
          <w:lang w:eastAsia="ru-RU"/>
        </w:rPr>
      </w:pPr>
      <w:r w:rsidRPr="000A56C4">
        <w:rPr>
          <w:rStyle w:val="c7"/>
          <w:sz w:val="28"/>
          <w:szCs w:val="28"/>
        </w:rPr>
        <w:lastRenderedPageBreak/>
        <w:t xml:space="preserve">2. </w:t>
      </w:r>
      <w:r w:rsidRPr="000A56C4">
        <w:rPr>
          <w:rStyle w:val="c2"/>
        </w:rPr>
        <w:t> </w:t>
      </w:r>
      <w:r w:rsidRPr="000A56C4">
        <w:rPr>
          <w:rFonts w:ascii="Times New Roman CYR" w:eastAsia="Times New Roman" w:hAnsi="Times New Roman CYR" w:cs="Times New Roman CYR"/>
          <w:b/>
          <w:sz w:val="28"/>
          <w:szCs w:val="28"/>
          <w:u w:val="single"/>
          <w:lang w:eastAsia="ru-RU"/>
        </w:rPr>
        <w:t xml:space="preserve"> </w:t>
      </w:r>
      <w:r w:rsidRPr="000A56C4">
        <w:rPr>
          <w:rFonts w:ascii="Times New Roman CYR" w:eastAsia="Times New Roman" w:hAnsi="Times New Roman CYR" w:cs="Times New Roman CYR"/>
          <w:b/>
          <w:sz w:val="28"/>
          <w:szCs w:val="28"/>
          <w:lang w:eastAsia="ru-RU"/>
        </w:rPr>
        <w:t>Джани Родари «Рыбы».</w:t>
      </w:r>
      <w:r w:rsidR="00C6464D" w:rsidRPr="000A56C4">
        <w:rPr>
          <w:rFonts w:ascii="Times New Roman CYR" w:eastAsia="Times New Roman" w:hAnsi="Times New Roman CYR" w:cs="Times New Roman CYR"/>
          <w:b/>
          <w:sz w:val="28"/>
          <w:szCs w:val="28"/>
          <w:lang w:eastAsia="ru-RU"/>
        </w:rPr>
        <w:t xml:space="preserve"> </w:t>
      </w:r>
      <w:r w:rsidR="00C6464D" w:rsidRPr="000A56C4">
        <w:rPr>
          <w:rFonts w:ascii="Times New Roman CYR" w:eastAsia="Times New Roman" w:hAnsi="Times New Roman CYR" w:cs="Times New Roman CYR"/>
          <w:b/>
          <w:i/>
          <w:sz w:val="28"/>
          <w:szCs w:val="28"/>
          <w:lang w:eastAsia="ru-RU"/>
        </w:rPr>
        <w:t>(Урок  9 свобода и моральный выбор)</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«Будь осторожна!» - сказала как-то большая рыба рыбке маленькой.</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 Вот это крючок! Не трогай его! Не хватай!»</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«Почему?» - спросила маленькая рыбка.</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«По двум причинам», - ответила большая рыбка.</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«Начнем с того, что если ты схватишь его, тебя поймают, обваляют в муке и пожарят на сковородке. А затем съедят с гарниром из салата.»</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«Ой, ой! Спасибо тебе большое, что предупредила! Ты спасла мне жизнь! А вторая причина?»</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«А вторая причина в том, объяснила большая рыба, что я хочу тебя съесть!»</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sz w:val="28"/>
          <w:szCs w:val="28"/>
          <w:lang w:eastAsia="ru-RU"/>
        </w:rPr>
        <w:t>-В какой ситуации оказалась маленькая рыбка?</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i/>
          <w:iCs/>
          <w:sz w:val="28"/>
          <w:szCs w:val="28"/>
          <w:lang w:eastAsia="ru-RU"/>
        </w:rPr>
        <w:t>-Может ли человек оказаться в подобной ситуации?</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i/>
          <w:iCs/>
          <w:sz w:val="28"/>
          <w:szCs w:val="28"/>
          <w:lang w:eastAsia="ru-RU"/>
        </w:rPr>
        <w:t>-Почему нельзя слушать чужих людей, брать у них незнакомые продукты, пробовать их, нюхать?</w:t>
      </w:r>
    </w:p>
    <w:p w:rsidR="00E57A0E" w:rsidRPr="000A56C4" w:rsidRDefault="00E57A0E" w:rsidP="000A56C4">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0A56C4">
        <w:rPr>
          <w:rFonts w:ascii="Times New Roman CYR" w:eastAsia="Times New Roman" w:hAnsi="Times New Roman CYR" w:cs="Times New Roman CYR"/>
          <w:i/>
          <w:iCs/>
          <w:sz w:val="28"/>
          <w:szCs w:val="28"/>
          <w:lang w:eastAsia="ru-RU"/>
        </w:rPr>
        <w:t>-Вспомните основные правила поведения при общении с незнакомыми людьми.</w:t>
      </w:r>
    </w:p>
    <w:p w:rsidR="00E57A0E" w:rsidRPr="000A56C4" w:rsidRDefault="00E57A0E" w:rsidP="000A56C4">
      <w:pPr>
        <w:widowControl w:val="0"/>
        <w:autoSpaceDE w:val="0"/>
        <w:autoSpaceDN w:val="0"/>
        <w:adjustRightInd w:val="0"/>
        <w:spacing w:after="100" w:afterAutospacing="1" w:line="240" w:lineRule="auto"/>
        <w:rPr>
          <w:rFonts w:ascii="Times New Roman CYR" w:eastAsia="Times New Roman" w:hAnsi="Times New Roman CYR" w:cs="Times New Roman CYR"/>
          <w:sz w:val="28"/>
          <w:szCs w:val="28"/>
          <w:lang w:eastAsia="ru-RU"/>
        </w:rPr>
      </w:pPr>
      <w:r w:rsidRPr="000A56C4">
        <w:rPr>
          <w:rFonts w:ascii="Times New Roman CYR" w:eastAsia="Times New Roman" w:hAnsi="Times New Roman CYR" w:cs="Times New Roman CYR"/>
          <w:sz w:val="28"/>
          <w:szCs w:val="28"/>
          <w:lang w:eastAsia="ru-RU"/>
        </w:rPr>
        <w:t>(Дети обсуждают положение, в которое попала маленькая рыбка. Они находят причины и способы разрешения сложившейся ситуации.)</w:t>
      </w:r>
    </w:p>
    <w:p w:rsidR="00EF7901" w:rsidRPr="000A56C4" w:rsidRDefault="00EF7901" w:rsidP="000A56C4">
      <w:pPr>
        <w:widowControl w:val="0"/>
        <w:autoSpaceDE w:val="0"/>
        <w:autoSpaceDN w:val="0"/>
        <w:adjustRightInd w:val="0"/>
        <w:spacing w:after="100" w:afterAutospacing="1" w:line="240" w:lineRule="auto"/>
        <w:rPr>
          <w:rFonts w:ascii="Times New Roman CYR" w:eastAsia="Times New Roman" w:hAnsi="Times New Roman CYR" w:cs="Times New Roman CYR"/>
          <w:sz w:val="28"/>
          <w:szCs w:val="28"/>
          <w:lang w:eastAsia="ru-RU"/>
        </w:rPr>
      </w:pPr>
    </w:p>
    <w:p w:rsidR="00E57A0E" w:rsidRPr="000A56C4" w:rsidRDefault="00E57A0E" w:rsidP="000A56C4">
      <w:pPr>
        <w:widowControl w:val="0"/>
        <w:autoSpaceDE w:val="0"/>
        <w:autoSpaceDN w:val="0"/>
        <w:adjustRightInd w:val="0"/>
        <w:spacing w:after="100" w:afterAutospacing="1" w:line="360" w:lineRule="auto"/>
        <w:rPr>
          <w:rFonts w:ascii="Times New Roman CYR" w:eastAsia="Times New Roman" w:hAnsi="Times New Roman CYR" w:cs="Times New Roman CYR"/>
          <w:sz w:val="28"/>
          <w:szCs w:val="28"/>
          <w:lang w:eastAsia="ru-RU"/>
        </w:rPr>
      </w:pPr>
      <w:r w:rsidRPr="000A56C4">
        <w:rPr>
          <w:rFonts w:ascii="Times New Roman CYR" w:eastAsia="Times New Roman" w:hAnsi="Times New Roman CYR" w:cs="Times New Roman CYR"/>
          <w:sz w:val="28"/>
          <w:szCs w:val="28"/>
          <w:lang w:eastAsia="ru-RU"/>
        </w:rPr>
        <w:t xml:space="preserve"> 3. </w:t>
      </w:r>
      <w:r w:rsidRPr="000A56C4">
        <w:rPr>
          <w:rFonts w:ascii="Times New Roman CYR" w:eastAsia="Times New Roman" w:hAnsi="Times New Roman CYR" w:cs="Times New Roman CYR"/>
          <w:b/>
          <w:sz w:val="28"/>
          <w:szCs w:val="28"/>
          <w:lang w:eastAsia="ru-RU"/>
        </w:rPr>
        <w:t>Предательство во благо</w:t>
      </w:r>
      <w:r w:rsidRPr="000A56C4">
        <w:rPr>
          <w:rFonts w:ascii="Times New Roman CYR" w:eastAsia="Times New Roman" w:hAnsi="Times New Roman CYR" w:cs="Times New Roman CYR"/>
          <w:sz w:val="28"/>
          <w:szCs w:val="28"/>
          <w:lang w:eastAsia="ru-RU"/>
        </w:rPr>
        <w:t xml:space="preserve">. </w:t>
      </w:r>
      <w:r w:rsidR="00C6464D" w:rsidRPr="000A56C4">
        <w:rPr>
          <w:rFonts w:ascii="Times New Roman CYR" w:eastAsia="Times New Roman" w:hAnsi="Times New Roman CYR" w:cs="Times New Roman CYR"/>
          <w:sz w:val="28"/>
          <w:szCs w:val="28"/>
          <w:lang w:eastAsia="ru-RU"/>
        </w:rPr>
        <w:t xml:space="preserve"> </w:t>
      </w:r>
      <w:r w:rsidR="00EF7901" w:rsidRPr="000A56C4">
        <w:rPr>
          <w:rFonts w:ascii="Times New Roman CYR" w:eastAsia="Times New Roman" w:hAnsi="Times New Roman CYR" w:cs="Times New Roman CYR"/>
          <w:sz w:val="28"/>
          <w:szCs w:val="28"/>
          <w:lang w:eastAsia="ru-RU"/>
        </w:rPr>
        <w:t>(</w:t>
      </w:r>
      <w:r w:rsidR="00C6464D" w:rsidRPr="000A56C4">
        <w:rPr>
          <w:rFonts w:ascii="Times New Roman CYR" w:eastAsia="Times New Roman" w:hAnsi="Times New Roman CYR" w:cs="Times New Roman CYR"/>
          <w:i/>
          <w:sz w:val="28"/>
          <w:szCs w:val="28"/>
          <w:lang w:eastAsia="ru-RU"/>
        </w:rPr>
        <w:t>Урок 19 Нравственный поступок</w:t>
      </w:r>
      <w:r w:rsidR="00C6464D" w:rsidRPr="000A56C4">
        <w:rPr>
          <w:rFonts w:ascii="Times New Roman CYR" w:eastAsia="Times New Roman" w:hAnsi="Times New Roman CYR" w:cs="Times New Roman CYR"/>
          <w:sz w:val="28"/>
          <w:szCs w:val="28"/>
          <w:lang w:eastAsia="ru-RU"/>
        </w:rPr>
        <w:t xml:space="preserve"> </w:t>
      </w:r>
      <w:r w:rsidR="00EF7901" w:rsidRPr="000A56C4">
        <w:rPr>
          <w:rFonts w:ascii="Times New Roman CYR" w:eastAsia="Times New Roman" w:hAnsi="Times New Roman CYR" w:cs="Times New Roman CYR"/>
          <w:sz w:val="28"/>
          <w:szCs w:val="28"/>
          <w:lang w:eastAsia="ru-RU"/>
        </w:rPr>
        <w:t>)</w:t>
      </w:r>
      <w:r w:rsidRPr="000A56C4">
        <w:rPr>
          <w:rFonts w:ascii="Times New Roman CYR" w:eastAsia="Times New Roman" w:hAnsi="Times New Roman CYR" w:cs="Times New Roman CYR"/>
          <w:sz w:val="28"/>
          <w:szCs w:val="28"/>
          <w:lang w:eastAsia="ru-RU"/>
        </w:rPr>
        <w:t>Дети нашли в земле снаряд, не разорвавшийся еще со времен Великой Отечественной войны, и хотят положить его в костер. Один мальчик из этой компании пошел и предупредил взрослых. Взрослые наказали детей. Мальчик – предатель? Или он поступил как настоящая личность?</w:t>
      </w:r>
    </w:p>
    <w:p w:rsidR="00EF7901" w:rsidRPr="000A56C4" w:rsidRDefault="00EF7901" w:rsidP="000A56C4">
      <w:pPr>
        <w:widowControl w:val="0"/>
        <w:autoSpaceDE w:val="0"/>
        <w:autoSpaceDN w:val="0"/>
        <w:adjustRightInd w:val="0"/>
        <w:spacing w:after="100" w:afterAutospacing="1" w:line="360" w:lineRule="auto"/>
        <w:rPr>
          <w:rFonts w:ascii="Times New Roman CYR" w:eastAsia="Times New Roman" w:hAnsi="Times New Roman CYR" w:cs="Times New Roman CYR"/>
          <w:sz w:val="28"/>
          <w:szCs w:val="28"/>
          <w:lang w:eastAsia="ru-RU"/>
        </w:rPr>
      </w:pPr>
    </w:p>
    <w:p w:rsidR="00EF7901" w:rsidRPr="000A56C4" w:rsidRDefault="00AD21DC" w:rsidP="000A56C4">
      <w:pPr>
        <w:widowControl w:val="0"/>
        <w:autoSpaceDE w:val="0"/>
        <w:autoSpaceDN w:val="0"/>
        <w:adjustRightInd w:val="0"/>
        <w:spacing w:after="100" w:afterAutospacing="1" w:line="360" w:lineRule="auto"/>
        <w:jc w:val="center"/>
        <w:rPr>
          <w:rFonts w:ascii="Times New Roman CYR" w:eastAsia="Times New Roman" w:hAnsi="Times New Roman CYR" w:cs="Times New Roman CYR"/>
          <w:sz w:val="28"/>
          <w:szCs w:val="28"/>
          <w:lang w:eastAsia="ru-RU"/>
        </w:rPr>
      </w:pPr>
      <w:r w:rsidRPr="000A56C4">
        <w:rPr>
          <w:rFonts w:ascii="Times New Roman CYR" w:eastAsia="Times New Roman" w:hAnsi="Times New Roman CYR" w:cs="Times New Roman CYR"/>
          <w:sz w:val="28"/>
          <w:szCs w:val="28"/>
          <w:lang w:eastAsia="ru-RU"/>
        </w:rPr>
        <w:t>5</w:t>
      </w:r>
    </w:p>
    <w:p w:rsidR="00EF7901" w:rsidRPr="000A56C4" w:rsidRDefault="00EF7901" w:rsidP="000A56C4">
      <w:pPr>
        <w:widowControl w:val="0"/>
        <w:autoSpaceDE w:val="0"/>
        <w:autoSpaceDN w:val="0"/>
        <w:adjustRightInd w:val="0"/>
        <w:spacing w:after="100" w:afterAutospacing="1" w:line="360" w:lineRule="auto"/>
        <w:rPr>
          <w:rStyle w:val="c7"/>
          <w:rFonts w:ascii="Times New Roman CYR" w:eastAsia="Times New Roman" w:hAnsi="Times New Roman CYR" w:cs="Times New Roman CYR"/>
          <w:sz w:val="28"/>
          <w:szCs w:val="28"/>
          <w:lang w:eastAsia="ru-RU"/>
        </w:rPr>
      </w:pPr>
    </w:p>
    <w:p w:rsidR="00E57A0E" w:rsidRPr="000A56C4" w:rsidRDefault="00E57A0E" w:rsidP="000A56C4">
      <w:pPr>
        <w:pStyle w:val="c0"/>
        <w:spacing w:before="0" w:beforeAutospacing="0"/>
        <w:jc w:val="center"/>
        <w:rPr>
          <w:rStyle w:val="c7"/>
          <w:b/>
          <w:sz w:val="36"/>
          <w:szCs w:val="36"/>
        </w:rPr>
      </w:pPr>
      <w:r w:rsidRPr="000A56C4">
        <w:rPr>
          <w:rStyle w:val="c7"/>
          <w:b/>
          <w:sz w:val="36"/>
          <w:szCs w:val="36"/>
        </w:rPr>
        <w:lastRenderedPageBreak/>
        <w:t>Игры</w:t>
      </w:r>
    </w:p>
    <w:p w:rsidR="00C6464D" w:rsidRPr="00764A39" w:rsidRDefault="00C6464D" w:rsidP="000A56C4">
      <w:pPr>
        <w:pStyle w:val="c0"/>
        <w:spacing w:before="0" w:beforeAutospacing="0"/>
        <w:rPr>
          <w:rStyle w:val="c7"/>
          <w:i/>
          <w:color w:val="4F81BD" w:themeColor="accent1"/>
          <w:sz w:val="28"/>
          <w:szCs w:val="28"/>
        </w:rPr>
      </w:pPr>
      <w:r w:rsidRPr="00764A39">
        <w:rPr>
          <w:rStyle w:val="c7"/>
          <w:i/>
          <w:color w:val="4F81BD" w:themeColor="accent1"/>
          <w:sz w:val="28"/>
          <w:szCs w:val="28"/>
        </w:rPr>
        <w:t>На самом первом уроке мы с ребятами договорились, что у нас будут свои традиции, например,  использование игр.</w:t>
      </w:r>
    </w:p>
    <w:p w:rsidR="00EF7901" w:rsidRPr="000A56C4" w:rsidRDefault="00E57A0E" w:rsidP="000A56C4">
      <w:pPr>
        <w:pStyle w:val="c0"/>
        <w:numPr>
          <w:ilvl w:val="0"/>
          <w:numId w:val="12"/>
        </w:numPr>
        <w:spacing w:before="0" w:beforeAutospacing="0"/>
        <w:ind w:left="0"/>
        <w:rPr>
          <w:rStyle w:val="c7"/>
          <w:b/>
          <w:sz w:val="28"/>
          <w:szCs w:val="28"/>
        </w:rPr>
      </w:pPr>
      <w:r w:rsidRPr="000A56C4">
        <w:rPr>
          <w:rStyle w:val="c7"/>
          <w:b/>
          <w:sz w:val="28"/>
          <w:szCs w:val="28"/>
        </w:rPr>
        <w:t xml:space="preserve">Кукла «Комплементина». </w:t>
      </w:r>
      <w:r w:rsidR="00EF7901" w:rsidRPr="000A56C4">
        <w:rPr>
          <w:rStyle w:val="c7"/>
          <w:b/>
          <w:sz w:val="28"/>
          <w:szCs w:val="28"/>
        </w:rPr>
        <w:t>(</w:t>
      </w:r>
      <w:r w:rsidR="00C6464D" w:rsidRPr="000A56C4">
        <w:rPr>
          <w:rStyle w:val="c7"/>
          <w:b/>
          <w:i/>
          <w:sz w:val="28"/>
          <w:szCs w:val="28"/>
        </w:rPr>
        <w:t xml:space="preserve">Урок </w:t>
      </w:r>
      <w:r w:rsidR="00EF7901" w:rsidRPr="000A56C4">
        <w:rPr>
          <w:rStyle w:val="c7"/>
          <w:b/>
          <w:i/>
          <w:sz w:val="28"/>
          <w:szCs w:val="28"/>
        </w:rPr>
        <w:t>27 Этикет</w:t>
      </w:r>
      <w:r w:rsidR="00EF7901" w:rsidRPr="000A56C4">
        <w:rPr>
          <w:rStyle w:val="c7"/>
          <w:b/>
          <w:sz w:val="28"/>
          <w:szCs w:val="28"/>
        </w:rPr>
        <w:t xml:space="preserve"> )</w:t>
      </w:r>
      <w:r w:rsidR="00C6464D" w:rsidRPr="000A56C4">
        <w:rPr>
          <w:rStyle w:val="c7"/>
          <w:b/>
          <w:sz w:val="28"/>
          <w:szCs w:val="28"/>
        </w:rPr>
        <w:t xml:space="preserve"> </w:t>
      </w:r>
    </w:p>
    <w:p w:rsidR="00E57A0E" w:rsidRPr="000A56C4" w:rsidRDefault="00E57A0E" w:rsidP="000A56C4">
      <w:pPr>
        <w:pStyle w:val="c0"/>
        <w:spacing w:before="0" w:beforeAutospacing="0"/>
        <w:rPr>
          <w:rStyle w:val="c7"/>
          <w:sz w:val="28"/>
          <w:szCs w:val="28"/>
        </w:rPr>
      </w:pPr>
      <w:r w:rsidRPr="000A56C4">
        <w:rPr>
          <w:rStyle w:val="c7"/>
          <w:sz w:val="28"/>
          <w:szCs w:val="28"/>
        </w:rPr>
        <w:t>Учитель показывает куклу и говорит, что ее зовут Комплементина (от слова комплимент). Как только она попадает к кому-нибудь, этот человек начинает говорить комплименты.</w:t>
      </w:r>
    </w:p>
    <w:p w:rsidR="00EF7901" w:rsidRPr="000A56C4" w:rsidRDefault="00E57A0E" w:rsidP="000A56C4">
      <w:pPr>
        <w:pStyle w:val="c0"/>
        <w:numPr>
          <w:ilvl w:val="0"/>
          <w:numId w:val="12"/>
        </w:numPr>
        <w:spacing w:before="0" w:beforeAutospacing="0"/>
        <w:ind w:left="0"/>
        <w:rPr>
          <w:rStyle w:val="c7"/>
          <w:b/>
          <w:i/>
          <w:sz w:val="28"/>
          <w:szCs w:val="28"/>
        </w:rPr>
      </w:pPr>
      <w:r w:rsidRPr="000A56C4">
        <w:rPr>
          <w:rStyle w:val="c7"/>
          <w:b/>
          <w:sz w:val="28"/>
          <w:szCs w:val="28"/>
        </w:rPr>
        <w:t>«Мнения».</w:t>
      </w:r>
      <w:r w:rsidR="00EF7901" w:rsidRPr="000A56C4">
        <w:rPr>
          <w:rStyle w:val="c7"/>
          <w:b/>
          <w:sz w:val="28"/>
          <w:szCs w:val="28"/>
        </w:rPr>
        <w:t xml:space="preserve"> (</w:t>
      </w:r>
      <w:r w:rsidR="00EF7901" w:rsidRPr="000A56C4">
        <w:rPr>
          <w:rStyle w:val="c7"/>
          <w:b/>
          <w:i/>
          <w:sz w:val="28"/>
          <w:szCs w:val="28"/>
        </w:rPr>
        <w:t xml:space="preserve">Урок  3 Культура и мораль). </w:t>
      </w:r>
    </w:p>
    <w:p w:rsidR="00E57A0E" w:rsidRPr="000A56C4" w:rsidRDefault="00E57A0E" w:rsidP="000A56C4">
      <w:pPr>
        <w:pStyle w:val="c0"/>
        <w:spacing w:before="0" w:beforeAutospacing="0"/>
        <w:rPr>
          <w:rStyle w:val="c7"/>
          <w:sz w:val="28"/>
          <w:szCs w:val="28"/>
        </w:rPr>
      </w:pPr>
      <w:r w:rsidRPr="000A56C4">
        <w:rPr>
          <w:rStyle w:val="c7"/>
          <w:sz w:val="28"/>
          <w:szCs w:val="28"/>
        </w:rPr>
        <w:t>Один учащийся выходит за дверь. Остальные говорят учителю свои мнения о нем ( лучше позитивные). Их можно зафиксировать на доске. Потом учащийся входит, он должен угадать говорившего о нем те или иные слова. Если угадал -водить идет тот, кого угадали. Можно использовать приговорку: « Я был(а) на балу, сидел(а) на полу, ел(а) халву и слышал(а) про тебя молву»</w:t>
      </w:r>
    </w:p>
    <w:p w:rsidR="00EF7901" w:rsidRPr="000A56C4" w:rsidRDefault="00EF7901" w:rsidP="000A56C4">
      <w:pPr>
        <w:pStyle w:val="c0"/>
        <w:spacing w:before="0" w:beforeAutospacing="0"/>
        <w:rPr>
          <w:rStyle w:val="c7"/>
          <w:sz w:val="28"/>
          <w:szCs w:val="28"/>
        </w:rPr>
      </w:pPr>
      <w:r w:rsidRPr="000A56C4">
        <w:rPr>
          <w:rStyle w:val="c7"/>
          <w:b/>
          <w:sz w:val="28"/>
          <w:szCs w:val="28"/>
        </w:rPr>
        <w:t>3.</w:t>
      </w:r>
      <w:r w:rsidR="00E57A0E" w:rsidRPr="000A56C4">
        <w:rPr>
          <w:rStyle w:val="c7"/>
          <w:b/>
          <w:sz w:val="28"/>
          <w:szCs w:val="28"/>
        </w:rPr>
        <w:t xml:space="preserve">«Клад». </w:t>
      </w:r>
      <w:r w:rsidRPr="000A56C4">
        <w:rPr>
          <w:rStyle w:val="c7"/>
          <w:b/>
          <w:sz w:val="28"/>
          <w:szCs w:val="28"/>
        </w:rPr>
        <w:t>(</w:t>
      </w:r>
      <w:r w:rsidRPr="000A56C4">
        <w:rPr>
          <w:rStyle w:val="c7"/>
          <w:b/>
          <w:i/>
          <w:sz w:val="28"/>
          <w:szCs w:val="28"/>
        </w:rPr>
        <w:t>Урок 23 Совесть</w:t>
      </w:r>
      <w:r w:rsidRPr="000A56C4">
        <w:rPr>
          <w:rStyle w:val="c7"/>
          <w:sz w:val="28"/>
          <w:szCs w:val="28"/>
        </w:rPr>
        <w:t xml:space="preserve"> ) </w:t>
      </w:r>
    </w:p>
    <w:p w:rsidR="00E57A0E" w:rsidRPr="000A56C4" w:rsidRDefault="00E57A0E" w:rsidP="000A56C4">
      <w:pPr>
        <w:pStyle w:val="c0"/>
        <w:spacing w:before="0" w:beforeAutospacing="0"/>
        <w:rPr>
          <w:rStyle w:val="c7"/>
          <w:sz w:val="28"/>
          <w:szCs w:val="28"/>
        </w:rPr>
      </w:pPr>
      <w:r w:rsidRPr="000A56C4">
        <w:rPr>
          <w:rStyle w:val="c7"/>
          <w:sz w:val="28"/>
          <w:szCs w:val="28"/>
        </w:rPr>
        <w:t>Представьте, что ваша группа, находясь в походе, нашла клад -1000 золотых монет. Вы сдали их государству и получили 25% от его стоимости в качестве вознаграждения – это составило  500 тысяч  рублей. Вы должны разделить эти деньги. Как вы будете это делать – решать вам. Запрещено: бросать жребий и делить поровну. Если не сумеете разделить деньги за 5 минут, их у вас конфискуют.</w:t>
      </w:r>
    </w:p>
    <w:p w:rsidR="00EF7901" w:rsidRPr="000A56C4" w:rsidRDefault="00EF7901" w:rsidP="000A56C4">
      <w:pPr>
        <w:pStyle w:val="c0"/>
        <w:spacing w:before="0" w:beforeAutospacing="0"/>
        <w:rPr>
          <w:rStyle w:val="c7"/>
          <w:b/>
          <w:sz w:val="28"/>
          <w:szCs w:val="28"/>
        </w:rPr>
      </w:pPr>
      <w:r w:rsidRPr="000A56C4">
        <w:rPr>
          <w:rStyle w:val="c7"/>
          <w:b/>
          <w:sz w:val="28"/>
          <w:szCs w:val="28"/>
        </w:rPr>
        <w:t>4.</w:t>
      </w:r>
      <w:r w:rsidR="00E57A0E" w:rsidRPr="000A56C4">
        <w:rPr>
          <w:rStyle w:val="c7"/>
          <w:b/>
          <w:sz w:val="28"/>
          <w:szCs w:val="28"/>
        </w:rPr>
        <w:t xml:space="preserve">«Белая ворона». </w:t>
      </w:r>
      <w:r w:rsidRPr="000A56C4">
        <w:rPr>
          <w:rStyle w:val="c7"/>
          <w:b/>
          <w:sz w:val="28"/>
          <w:szCs w:val="28"/>
        </w:rPr>
        <w:t>(Урок 16 подведение итогов).</w:t>
      </w:r>
    </w:p>
    <w:p w:rsidR="00E57A0E" w:rsidRPr="000A56C4" w:rsidRDefault="00E57A0E" w:rsidP="000A56C4">
      <w:pPr>
        <w:pStyle w:val="c0"/>
        <w:spacing w:before="0" w:beforeAutospacing="0"/>
        <w:rPr>
          <w:rStyle w:val="c7"/>
          <w:sz w:val="28"/>
          <w:szCs w:val="28"/>
        </w:rPr>
      </w:pPr>
      <w:r w:rsidRPr="000A56C4">
        <w:rPr>
          <w:rStyle w:val="c7"/>
          <w:sz w:val="28"/>
          <w:szCs w:val="28"/>
        </w:rPr>
        <w:t>Учитель просит ребят стать в круг спиной к центру и крепит на спины каждому листочек бумаги разных цветов. Цвета будут повторяться, но один листочек должен быть белым. Детям необходимо разбиться на группы по цвету (равное количество), но говорить нельзя, общаются жестами.  После того как все группы сформировались дети отвечают на вопросы.</w:t>
      </w:r>
    </w:p>
    <w:p w:rsidR="00E57A0E" w:rsidRPr="000A56C4" w:rsidRDefault="00E57A0E" w:rsidP="000A56C4">
      <w:pPr>
        <w:pStyle w:val="c0"/>
        <w:spacing w:before="0" w:beforeAutospacing="0"/>
        <w:rPr>
          <w:rStyle w:val="c7"/>
          <w:sz w:val="28"/>
          <w:szCs w:val="28"/>
        </w:rPr>
      </w:pPr>
      <w:r w:rsidRPr="000A56C4">
        <w:rPr>
          <w:rStyle w:val="c7"/>
          <w:sz w:val="28"/>
          <w:szCs w:val="28"/>
        </w:rPr>
        <w:t>Вопросы «белому»: Что ты почувствовал, когда понял, что ты такой один? Попадал ли ты в подобную ситуацию в жизни? Какие чувства ты испытал?</w:t>
      </w:r>
    </w:p>
    <w:p w:rsidR="00E57A0E" w:rsidRPr="000A56C4" w:rsidRDefault="00E57A0E" w:rsidP="000A56C4">
      <w:pPr>
        <w:pStyle w:val="c0"/>
        <w:spacing w:before="0" w:beforeAutospacing="0"/>
        <w:rPr>
          <w:rStyle w:val="c7"/>
          <w:sz w:val="28"/>
          <w:szCs w:val="28"/>
        </w:rPr>
      </w:pPr>
      <w:r w:rsidRPr="000A56C4">
        <w:rPr>
          <w:rStyle w:val="c7"/>
          <w:sz w:val="28"/>
          <w:szCs w:val="28"/>
        </w:rPr>
        <w:t>Вопросы группам: Как вы нашли друг друга? Каковы были ощущения, когда вы нашли похожих и сформировали группу? Что вы чувствуете к одинокому участнику? Хотели бы вы оказаться на его месте? Почему?</w:t>
      </w:r>
    </w:p>
    <w:p w:rsidR="00AD21DC" w:rsidRPr="000A56C4" w:rsidRDefault="00AD21DC" w:rsidP="000A56C4">
      <w:pPr>
        <w:pStyle w:val="c0"/>
        <w:spacing w:before="0" w:beforeAutospacing="0"/>
        <w:jc w:val="center"/>
        <w:rPr>
          <w:rStyle w:val="c7"/>
          <w:sz w:val="28"/>
          <w:szCs w:val="28"/>
        </w:rPr>
      </w:pPr>
      <w:r w:rsidRPr="000A56C4">
        <w:rPr>
          <w:rStyle w:val="c7"/>
          <w:sz w:val="28"/>
          <w:szCs w:val="28"/>
        </w:rPr>
        <w:t>6</w:t>
      </w:r>
    </w:p>
    <w:p w:rsidR="00EF7901" w:rsidRPr="000A56C4" w:rsidRDefault="00EF7901" w:rsidP="000A56C4">
      <w:pPr>
        <w:pStyle w:val="c0"/>
        <w:spacing w:before="0" w:beforeAutospacing="0"/>
        <w:rPr>
          <w:rStyle w:val="c7"/>
          <w:sz w:val="28"/>
          <w:szCs w:val="28"/>
        </w:rPr>
      </w:pPr>
    </w:p>
    <w:p w:rsidR="00EF7901" w:rsidRPr="000A56C4" w:rsidRDefault="00EF7901" w:rsidP="000A56C4">
      <w:pPr>
        <w:pStyle w:val="c0"/>
        <w:spacing w:before="0" w:beforeAutospacing="0" w:line="360" w:lineRule="auto"/>
        <w:rPr>
          <w:rStyle w:val="c7"/>
          <w:b/>
          <w:sz w:val="28"/>
          <w:szCs w:val="28"/>
        </w:rPr>
      </w:pPr>
      <w:r w:rsidRPr="000A56C4">
        <w:rPr>
          <w:rStyle w:val="c7"/>
          <w:b/>
          <w:sz w:val="28"/>
          <w:szCs w:val="28"/>
        </w:rPr>
        <w:lastRenderedPageBreak/>
        <w:t>5.</w:t>
      </w:r>
      <w:r w:rsidR="00E57A0E" w:rsidRPr="000A56C4">
        <w:rPr>
          <w:rStyle w:val="c7"/>
          <w:b/>
          <w:sz w:val="28"/>
          <w:szCs w:val="28"/>
        </w:rPr>
        <w:t xml:space="preserve">«Не курю».  </w:t>
      </w:r>
      <w:r w:rsidRPr="000A56C4">
        <w:rPr>
          <w:rStyle w:val="c7"/>
          <w:b/>
          <w:sz w:val="28"/>
          <w:szCs w:val="28"/>
        </w:rPr>
        <w:t>(Урок</w:t>
      </w:r>
      <w:r w:rsidRPr="000A56C4">
        <w:rPr>
          <w:rStyle w:val="c7"/>
          <w:b/>
          <w:i/>
          <w:sz w:val="28"/>
          <w:szCs w:val="28"/>
        </w:rPr>
        <w:t xml:space="preserve"> 9 свобода и моральный выбор</w:t>
      </w:r>
      <w:r w:rsidRPr="000A56C4">
        <w:rPr>
          <w:rStyle w:val="c7"/>
          <w:b/>
          <w:sz w:val="28"/>
          <w:szCs w:val="28"/>
        </w:rPr>
        <w:t>)</w:t>
      </w:r>
    </w:p>
    <w:p w:rsidR="00E57A0E" w:rsidRPr="000A56C4" w:rsidRDefault="00E57A0E" w:rsidP="000A56C4">
      <w:pPr>
        <w:pStyle w:val="c0"/>
        <w:spacing w:before="0" w:beforeAutospacing="0" w:line="360" w:lineRule="auto"/>
        <w:rPr>
          <w:rStyle w:val="c7"/>
          <w:sz w:val="28"/>
          <w:szCs w:val="28"/>
        </w:rPr>
      </w:pPr>
      <w:r w:rsidRPr="000A56C4">
        <w:rPr>
          <w:rFonts w:ascii="Times New Roman CYR" w:hAnsi="Times New Roman CYR" w:cs="Times New Roman CYR"/>
          <w:sz w:val="28"/>
          <w:szCs w:val="28"/>
        </w:rPr>
        <w:t xml:space="preserve">Сделать что-либо на «слабо» ( или за компанию) или отказаться, - что из этого можно назвать поступком личности?  </w:t>
      </w:r>
      <w:r w:rsidRPr="000A56C4">
        <w:rPr>
          <w:rStyle w:val="c7"/>
          <w:sz w:val="28"/>
          <w:szCs w:val="28"/>
        </w:rPr>
        <w:t>Не говоря «нет» надо отказаться от предложенной сигареты. Пример: Давай покурим? Я за здоровы образ жизни!</w:t>
      </w:r>
    </w:p>
    <w:p w:rsidR="00E57A0E" w:rsidRPr="000A56C4" w:rsidRDefault="00E57A0E" w:rsidP="000A56C4">
      <w:pPr>
        <w:pStyle w:val="c0"/>
        <w:spacing w:before="0" w:beforeAutospacing="0"/>
        <w:rPr>
          <w:rStyle w:val="c7"/>
          <w:sz w:val="28"/>
          <w:szCs w:val="28"/>
        </w:rPr>
      </w:pPr>
      <w:r w:rsidRPr="000A56C4">
        <w:rPr>
          <w:rStyle w:val="c7"/>
          <w:sz w:val="28"/>
          <w:szCs w:val="28"/>
        </w:rPr>
        <w:t>Хочешь сигарету? Я не хочу заболеть.</w:t>
      </w:r>
    </w:p>
    <w:p w:rsidR="00E57A0E" w:rsidRPr="000A56C4" w:rsidRDefault="00E57A0E" w:rsidP="000A56C4">
      <w:pPr>
        <w:pStyle w:val="c0"/>
        <w:spacing w:before="0" w:beforeAutospacing="0"/>
        <w:rPr>
          <w:rStyle w:val="c7"/>
          <w:sz w:val="28"/>
          <w:szCs w:val="28"/>
        </w:rPr>
      </w:pPr>
      <w:r w:rsidRPr="000A56C4">
        <w:rPr>
          <w:rStyle w:val="c7"/>
          <w:sz w:val="28"/>
          <w:szCs w:val="28"/>
        </w:rPr>
        <w:t>Дети не должны повторяться. Можно выбрать другую ситуация, где перед человеком стоит выбор «да» или «нет».</w:t>
      </w:r>
    </w:p>
    <w:p w:rsidR="00EF7901" w:rsidRPr="000A56C4" w:rsidRDefault="00EF7901" w:rsidP="000A56C4">
      <w:pPr>
        <w:pStyle w:val="c0"/>
        <w:spacing w:before="0" w:beforeAutospacing="0"/>
        <w:rPr>
          <w:rStyle w:val="c7"/>
          <w:sz w:val="28"/>
          <w:szCs w:val="28"/>
        </w:rPr>
      </w:pPr>
    </w:p>
    <w:p w:rsidR="00EF7901" w:rsidRPr="000A56C4" w:rsidRDefault="00EF7901" w:rsidP="000A56C4">
      <w:pPr>
        <w:pStyle w:val="c0"/>
        <w:spacing w:before="0" w:beforeAutospacing="0"/>
        <w:rPr>
          <w:rStyle w:val="c7"/>
          <w:b/>
          <w:sz w:val="28"/>
          <w:szCs w:val="28"/>
        </w:rPr>
      </w:pPr>
    </w:p>
    <w:p w:rsidR="00E57A0E" w:rsidRPr="000A56C4" w:rsidRDefault="00E57A0E" w:rsidP="000A56C4">
      <w:pPr>
        <w:pStyle w:val="c0"/>
        <w:spacing w:before="0" w:beforeAutospacing="0"/>
        <w:jc w:val="center"/>
        <w:rPr>
          <w:rStyle w:val="c7"/>
          <w:b/>
          <w:sz w:val="36"/>
          <w:szCs w:val="36"/>
        </w:rPr>
      </w:pPr>
      <w:r w:rsidRPr="000A56C4">
        <w:rPr>
          <w:rStyle w:val="c7"/>
          <w:b/>
          <w:sz w:val="36"/>
          <w:szCs w:val="36"/>
        </w:rPr>
        <w:t>Восстановление пословиц</w:t>
      </w:r>
    </w:p>
    <w:p w:rsidR="00EF7901" w:rsidRPr="00764A39" w:rsidRDefault="00EF7901" w:rsidP="000A56C4">
      <w:pPr>
        <w:pStyle w:val="c0"/>
        <w:spacing w:before="0" w:beforeAutospacing="0"/>
        <w:rPr>
          <w:rStyle w:val="c7"/>
          <w:i/>
          <w:color w:val="4F81BD" w:themeColor="accent1"/>
          <w:sz w:val="28"/>
          <w:szCs w:val="28"/>
        </w:rPr>
      </w:pPr>
      <w:r w:rsidRPr="00764A39">
        <w:rPr>
          <w:rStyle w:val="c7"/>
          <w:i/>
          <w:color w:val="4F81BD" w:themeColor="accent1"/>
          <w:sz w:val="28"/>
          <w:szCs w:val="28"/>
        </w:rPr>
        <w:t>Пословицы можно использовать на тему семьи, дружбы, работы и пр.</w:t>
      </w:r>
    </w:p>
    <w:p w:rsidR="00E57A0E" w:rsidRPr="000A56C4" w:rsidRDefault="00E57A0E" w:rsidP="000A56C4">
      <w:pPr>
        <w:pStyle w:val="c0"/>
        <w:spacing w:before="0" w:beforeAutospacing="0"/>
        <w:rPr>
          <w:rStyle w:val="c7"/>
          <w:sz w:val="28"/>
          <w:szCs w:val="28"/>
        </w:rPr>
      </w:pP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326"/>
      </w:tblGrid>
      <w:tr w:rsidR="00E57A0E" w:rsidRPr="000A56C4" w:rsidTr="00801AC1">
        <w:trPr>
          <w:trHeight w:val="820"/>
        </w:trPr>
        <w:tc>
          <w:tcPr>
            <w:tcW w:w="4395" w:type="dxa"/>
          </w:tcPr>
          <w:p w:rsidR="00E57A0E" w:rsidRPr="000A56C4" w:rsidRDefault="00E57A0E" w:rsidP="000A56C4">
            <w:pPr>
              <w:pStyle w:val="c0"/>
              <w:spacing w:before="0" w:beforeAutospacing="0"/>
              <w:rPr>
                <w:rStyle w:val="c7"/>
                <w:sz w:val="36"/>
                <w:szCs w:val="36"/>
              </w:rPr>
            </w:pPr>
            <w:r w:rsidRPr="000A56C4">
              <w:rPr>
                <w:rStyle w:val="c7"/>
                <w:sz w:val="36"/>
                <w:szCs w:val="36"/>
              </w:rPr>
              <w:t>В гостях потолок мешает-</w:t>
            </w:r>
          </w:p>
        </w:tc>
        <w:tc>
          <w:tcPr>
            <w:tcW w:w="5326" w:type="dxa"/>
            <w:shd w:val="clear" w:color="auto" w:fill="auto"/>
          </w:tcPr>
          <w:p w:rsidR="00E57A0E" w:rsidRPr="000A56C4" w:rsidRDefault="00E57A0E" w:rsidP="000A56C4">
            <w:pPr>
              <w:rPr>
                <w:rStyle w:val="c7"/>
                <w:rFonts w:ascii="Times New Roman" w:hAnsi="Times New Roman" w:cs="Times New Roman"/>
                <w:sz w:val="36"/>
                <w:szCs w:val="36"/>
              </w:rPr>
            </w:pPr>
            <w:r w:rsidRPr="000A56C4">
              <w:rPr>
                <w:rStyle w:val="c7"/>
                <w:rFonts w:ascii="Times New Roman" w:hAnsi="Times New Roman" w:cs="Times New Roman"/>
                <w:sz w:val="36"/>
                <w:szCs w:val="36"/>
              </w:rPr>
              <w:t>дома и стены помогают</w:t>
            </w:r>
          </w:p>
        </w:tc>
      </w:tr>
    </w:tbl>
    <w:p w:rsidR="00E57A0E" w:rsidRPr="000A56C4" w:rsidRDefault="00E57A0E" w:rsidP="000A56C4">
      <w:pPr>
        <w:pStyle w:val="c0"/>
        <w:spacing w:before="0" w:beforeAutospacing="0"/>
        <w:rPr>
          <w:rStyle w:val="c7"/>
          <w:sz w:val="28"/>
          <w:szCs w:val="28"/>
        </w:rPr>
      </w:pPr>
    </w:p>
    <w:tbl>
      <w:tblPr>
        <w:tblStyle w:val="a8"/>
        <w:tblW w:w="0" w:type="auto"/>
        <w:tblLook w:val="04A0"/>
      </w:tblPr>
      <w:tblGrid>
        <w:gridCol w:w="4784"/>
        <w:gridCol w:w="4786"/>
      </w:tblGrid>
      <w:tr w:rsidR="00E57A0E" w:rsidRPr="000A56C4" w:rsidTr="00801AC1">
        <w:trPr>
          <w:trHeight w:val="797"/>
        </w:trPr>
        <w:tc>
          <w:tcPr>
            <w:tcW w:w="4785" w:type="dxa"/>
          </w:tcPr>
          <w:p w:rsidR="00E57A0E" w:rsidRPr="000A56C4" w:rsidRDefault="00E57A0E" w:rsidP="000A56C4">
            <w:pPr>
              <w:pStyle w:val="c0"/>
              <w:spacing w:before="0" w:beforeAutospacing="0"/>
              <w:rPr>
                <w:rStyle w:val="c7"/>
                <w:sz w:val="36"/>
                <w:szCs w:val="36"/>
              </w:rPr>
            </w:pPr>
            <w:r w:rsidRPr="000A56C4">
              <w:rPr>
                <w:rStyle w:val="c7"/>
                <w:sz w:val="36"/>
                <w:szCs w:val="36"/>
              </w:rPr>
              <w:t>Вместе тесно,</w:t>
            </w:r>
          </w:p>
        </w:tc>
        <w:tc>
          <w:tcPr>
            <w:tcW w:w="4786" w:type="dxa"/>
          </w:tcPr>
          <w:p w:rsidR="00E57A0E" w:rsidRPr="000A56C4" w:rsidRDefault="00E57A0E" w:rsidP="000A56C4">
            <w:pPr>
              <w:pStyle w:val="c0"/>
              <w:spacing w:before="0" w:beforeAutospacing="0"/>
              <w:rPr>
                <w:rStyle w:val="c7"/>
                <w:sz w:val="36"/>
                <w:szCs w:val="36"/>
              </w:rPr>
            </w:pPr>
            <w:r w:rsidRPr="000A56C4">
              <w:rPr>
                <w:rStyle w:val="c7"/>
                <w:sz w:val="36"/>
                <w:szCs w:val="36"/>
              </w:rPr>
              <w:t>а врозь скучно.</w:t>
            </w:r>
          </w:p>
        </w:tc>
      </w:tr>
    </w:tbl>
    <w:p w:rsidR="00E57A0E" w:rsidRPr="000A56C4" w:rsidRDefault="00E57A0E" w:rsidP="000A56C4">
      <w:pPr>
        <w:pStyle w:val="c0"/>
        <w:spacing w:before="0" w:beforeAutospacing="0"/>
        <w:rPr>
          <w:rStyle w:val="c7"/>
          <w:sz w:val="28"/>
          <w:szCs w:val="28"/>
        </w:rPr>
      </w:pPr>
    </w:p>
    <w:tbl>
      <w:tblPr>
        <w:tblStyle w:val="a8"/>
        <w:tblW w:w="0" w:type="auto"/>
        <w:tblLook w:val="04A0"/>
      </w:tblPr>
      <w:tblGrid>
        <w:gridCol w:w="4784"/>
        <w:gridCol w:w="4786"/>
      </w:tblGrid>
      <w:tr w:rsidR="00E57A0E" w:rsidRPr="000A56C4" w:rsidTr="00801AC1">
        <w:trPr>
          <w:trHeight w:val="651"/>
        </w:trPr>
        <w:tc>
          <w:tcPr>
            <w:tcW w:w="4785" w:type="dxa"/>
          </w:tcPr>
          <w:p w:rsidR="00E57A0E" w:rsidRPr="000A56C4" w:rsidRDefault="00E57A0E" w:rsidP="000A56C4">
            <w:pPr>
              <w:pStyle w:val="c0"/>
              <w:spacing w:before="0" w:beforeAutospacing="0"/>
              <w:rPr>
                <w:rStyle w:val="c7"/>
                <w:sz w:val="36"/>
                <w:szCs w:val="36"/>
              </w:rPr>
            </w:pPr>
            <w:r w:rsidRPr="000A56C4">
              <w:rPr>
                <w:rStyle w:val="c7"/>
                <w:sz w:val="36"/>
                <w:szCs w:val="36"/>
              </w:rPr>
              <w:t>Братская любовь</w:t>
            </w:r>
          </w:p>
        </w:tc>
        <w:tc>
          <w:tcPr>
            <w:tcW w:w="4786" w:type="dxa"/>
          </w:tcPr>
          <w:p w:rsidR="00E57A0E" w:rsidRPr="000A56C4" w:rsidRDefault="00E57A0E" w:rsidP="000A56C4">
            <w:pPr>
              <w:pStyle w:val="c0"/>
              <w:spacing w:before="0" w:beforeAutospacing="0"/>
              <w:rPr>
                <w:rStyle w:val="c7"/>
                <w:sz w:val="36"/>
                <w:szCs w:val="36"/>
              </w:rPr>
            </w:pPr>
            <w:r w:rsidRPr="000A56C4">
              <w:rPr>
                <w:rStyle w:val="c7"/>
                <w:sz w:val="36"/>
                <w:szCs w:val="36"/>
              </w:rPr>
              <w:t>крепче каменной стены.</w:t>
            </w:r>
          </w:p>
        </w:tc>
      </w:tr>
    </w:tbl>
    <w:p w:rsidR="00E57A0E" w:rsidRPr="000A56C4" w:rsidRDefault="00E57A0E" w:rsidP="000A56C4">
      <w:pPr>
        <w:pStyle w:val="c0"/>
        <w:spacing w:before="0" w:beforeAutospacing="0"/>
        <w:rPr>
          <w:rStyle w:val="c7"/>
          <w:sz w:val="28"/>
          <w:szCs w:val="28"/>
        </w:rPr>
      </w:pPr>
    </w:p>
    <w:tbl>
      <w:tblPr>
        <w:tblStyle w:val="a8"/>
        <w:tblW w:w="0" w:type="auto"/>
        <w:tblLook w:val="04A0"/>
      </w:tblPr>
      <w:tblGrid>
        <w:gridCol w:w="4785"/>
        <w:gridCol w:w="4785"/>
      </w:tblGrid>
      <w:tr w:rsidR="00E57A0E" w:rsidRPr="000A56C4" w:rsidTr="00801AC1">
        <w:trPr>
          <w:trHeight w:val="815"/>
        </w:trPr>
        <w:tc>
          <w:tcPr>
            <w:tcW w:w="4785" w:type="dxa"/>
          </w:tcPr>
          <w:p w:rsidR="00E57A0E" w:rsidRPr="000A56C4" w:rsidRDefault="00E57A0E" w:rsidP="000A56C4">
            <w:pPr>
              <w:pStyle w:val="c0"/>
              <w:spacing w:before="0" w:beforeAutospacing="0" w:line="276" w:lineRule="auto"/>
              <w:rPr>
                <w:rStyle w:val="c7"/>
                <w:sz w:val="36"/>
                <w:szCs w:val="36"/>
              </w:rPr>
            </w:pPr>
            <w:r w:rsidRPr="000A56C4">
              <w:rPr>
                <w:rStyle w:val="c7"/>
                <w:sz w:val="36"/>
                <w:szCs w:val="36"/>
              </w:rPr>
              <w:t xml:space="preserve">В дружной семье </w:t>
            </w:r>
          </w:p>
        </w:tc>
        <w:tc>
          <w:tcPr>
            <w:tcW w:w="4786" w:type="dxa"/>
          </w:tcPr>
          <w:p w:rsidR="00E57A0E" w:rsidRPr="000A56C4" w:rsidRDefault="00E57A0E" w:rsidP="000A56C4">
            <w:pPr>
              <w:pStyle w:val="c0"/>
              <w:spacing w:before="0" w:beforeAutospacing="0" w:line="276" w:lineRule="auto"/>
              <w:rPr>
                <w:rStyle w:val="c7"/>
                <w:sz w:val="36"/>
                <w:szCs w:val="36"/>
              </w:rPr>
            </w:pPr>
            <w:r w:rsidRPr="000A56C4">
              <w:rPr>
                <w:rStyle w:val="c7"/>
                <w:sz w:val="36"/>
                <w:szCs w:val="36"/>
              </w:rPr>
              <w:t>и в холод тепло</w:t>
            </w:r>
          </w:p>
        </w:tc>
      </w:tr>
    </w:tbl>
    <w:p w:rsidR="00EF7901" w:rsidRPr="000A56C4" w:rsidRDefault="00AD21DC" w:rsidP="000A56C4">
      <w:pPr>
        <w:pStyle w:val="c0"/>
        <w:spacing w:before="0" w:beforeAutospacing="0" w:line="276" w:lineRule="auto"/>
        <w:jc w:val="center"/>
        <w:rPr>
          <w:rStyle w:val="c7"/>
          <w:b/>
          <w:sz w:val="36"/>
          <w:szCs w:val="36"/>
        </w:rPr>
      </w:pPr>
      <w:r w:rsidRPr="000A56C4">
        <w:rPr>
          <w:rStyle w:val="c7"/>
          <w:b/>
          <w:sz w:val="36"/>
          <w:szCs w:val="36"/>
        </w:rPr>
        <w:t>7</w:t>
      </w:r>
    </w:p>
    <w:p w:rsidR="00EF7901" w:rsidRDefault="00EF7901" w:rsidP="000A56C4">
      <w:pPr>
        <w:pStyle w:val="c0"/>
        <w:spacing w:before="0" w:beforeAutospacing="0" w:line="276" w:lineRule="auto"/>
        <w:jc w:val="center"/>
        <w:rPr>
          <w:rStyle w:val="c7"/>
          <w:b/>
          <w:sz w:val="36"/>
          <w:szCs w:val="36"/>
          <w:lang w:val="en-US"/>
        </w:rPr>
      </w:pPr>
    </w:p>
    <w:p w:rsidR="00764A39" w:rsidRPr="00764A39" w:rsidRDefault="00764A39" w:rsidP="000A56C4">
      <w:pPr>
        <w:pStyle w:val="c0"/>
        <w:spacing w:before="0" w:beforeAutospacing="0" w:line="276" w:lineRule="auto"/>
        <w:jc w:val="center"/>
        <w:rPr>
          <w:rStyle w:val="c7"/>
          <w:b/>
          <w:sz w:val="36"/>
          <w:szCs w:val="36"/>
          <w:lang w:val="en-US"/>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lastRenderedPageBreak/>
        <w:t>Рисунки</w:t>
      </w:r>
    </w:p>
    <w:p w:rsidR="00E57A0E" w:rsidRPr="00764A39" w:rsidRDefault="00E57A0E" w:rsidP="000A56C4">
      <w:pPr>
        <w:pStyle w:val="c0"/>
        <w:spacing w:before="0" w:beforeAutospacing="0" w:line="276" w:lineRule="auto"/>
        <w:rPr>
          <w:rStyle w:val="c7"/>
          <w:i/>
          <w:color w:val="4F81BD" w:themeColor="accent1"/>
          <w:sz w:val="28"/>
          <w:szCs w:val="28"/>
        </w:rPr>
      </w:pPr>
      <w:r w:rsidRPr="00764A39">
        <w:rPr>
          <w:rStyle w:val="c7"/>
          <w:i/>
          <w:color w:val="4F81BD" w:themeColor="accent1"/>
          <w:sz w:val="28"/>
          <w:szCs w:val="28"/>
        </w:rPr>
        <w:t>В качестве домашнего задания  можно предлагать детям делать различные рисунки.</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sz w:val="28"/>
          <w:szCs w:val="28"/>
        </w:rPr>
        <w:t>Кондитерская фабрика решила выпустить новый сорт шоколадных конфет «</w:t>
      </w:r>
      <w:r w:rsidRPr="000A56C4">
        <w:rPr>
          <w:rStyle w:val="c7"/>
          <w:b/>
          <w:sz w:val="28"/>
          <w:szCs w:val="28"/>
        </w:rPr>
        <w:t>Счастливая семья».</w:t>
      </w:r>
      <w:r w:rsidRPr="000A56C4">
        <w:rPr>
          <w:rStyle w:val="c7"/>
          <w:sz w:val="28"/>
          <w:szCs w:val="28"/>
        </w:rPr>
        <w:t xml:space="preserve"> Нарисуйте эскиз фантика для этих конфет.</w:t>
      </w:r>
      <w:r w:rsidR="00EF7901" w:rsidRPr="000A56C4">
        <w:rPr>
          <w:rStyle w:val="c7"/>
          <w:sz w:val="28"/>
          <w:szCs w:val="28"/>
        </w:rPr>
        <w:t xml:space="preserve"> </w:t>
      </w:r>
      <w:r w:rsidR="00EF7901" w:rsidRPr="000A56C4">
        <w:rPr>
          <w:rStyle w:val="c7"/>
          <w:i/>
          <w:sz w:val="28"/>
          <w:szCs w:val="28"/>
        </w:rPr>
        <w:t>(Урок 18 Род и семья – исток нравственных отношений)</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sz w:val="28"/>
          <w:szCs w:val="28"/>
        </w:rPr>
        <w:t xml:space="preserve">Иллюстрирование пословиц и ситуаций. </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sz w:val="28"/>
          <w:szCs w:val="28"/>
        </w:rPr>
        <w:t>Нарисовать герб класса, семьи.</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b/>
          <w:sz w:val="28"/>
          <w:szCs w:val="28"/>
        </w:rPr>
        <w:t>« Паровозик дружбы».</w:t>
      </w:r>
      <w:r w:rsidRPr="000A56C4">
        <w:rPr>
          <w:rStyle w:val="c7"/>
          <w:sz w:val="28"/>
          <w:szCs w:val="28"/>
        </w:rPr>
        <w:t xml:space="preserve">  </w:t>
      </w:r>
      <w:r w:rsidR="00EF7901" w:rsidRPr="000A56C4">
        <w:rPr>
          <w:rStyle w:val="c7"/>
          <w:i/>
          <w:sz w:val="28"/>
          <w:szCs w:val="28"/>
        </w:rPr>
        <w:t>(Урок 14 Дружба)</w:t>
      </w:r>
      <w:r w:rsidRPr="000A56C4">
        <w:rPr>
          <w:rStyle w:val="c7"/>
          <w:sz w:val="28"/>
          <w:szCs w:val="28"/>
        </w:rPr>
        <w:t>Вы с одноклассниками едете путешествовать. Разместите всех ребят по вагонам. Если класс большой, то в каждый вагон по нескольку человек, если маленький- то по - одному. Учащиеся должны объяснить, почему они разместили учеников именно так.</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b/>
          <w:sz w:val="28"/>
          <w:szCs w:val="28"/>
        </w:rPr>
        <w:t>Коллективная работа «Толерантность».</w:t>
      </w:r>
      <w:r w:rsidRPr="000A56C4">
        <w:rPr>
          <w:rStyle w:val="c7"/>
          <w:sz w:val="28"/>
          <w:szCs w:val="28"/>
        </w:rPr>
        <w:t xml:space="preserve"> </w:t>
      </w:r>
      <w:r w:rsidR="00EF7901" w:rsidRPr="000A56C4">
        <w:rPr>
          <w:rStyle w:val="c7"/>
          <w:i/>
          <w:sz w:val="28"/>
          <w:szCs w:val="28"/>
        </w:rPr>
        <w:t xml:space="preserve">(Урок 17 подведение итогов) </w:t>
      </w:r>
      <w:r w:rsidRPr="000A56C4">
        <w:rPr>
          <w:rStyle w:val="c7"/>
          <w:sz w:val="28"/>
          <w:szCs w:val="28"/>
        </w:rPr>
        <w:t>На ватмане или доске пишется слово «  ТОЛЕРАНТНОСТЬ». Учитель раздает по одной букве из слова и просит подобрать слова, начинающиеся на эту букву и подходящие по теме, например: «Т»-терпение, талант. После обсуждения заполняется фломастерами разных цветов, получается красиво и красочно, можно добавить еще и рисунки.</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sz w:val="28"/>
          <w:szCs w:val="28"/>
        </w:rPr>
        <w:t>Обсуждение вопроса</w:t>
      </w:r>
      <w:r w:rsidRPr="000A56C4">
        <w:rPr>
          <w:rStyle w:val="c7"/>
          <w:b/>
          <w:sz w:val="28"/>
          <w:szCs w:val="28"/>
        </w:rPr>
        <w:t xml:space="preserve"> «Что такое добро?</w:t>
      </w:r>
      <w:r w:rsidRPr="000A56C4">
        <w:rPr>
          <w:rStyle w:val="c7"/>
          <w:sz w:val="28"/>
          <w:szCs w:val="28"/>
        </w:rPr>
        <w:t xml:space="preserve">» </w:t>
      </w:r>
      <w:r w:rsidR="00EF7901" w:rsidRPr="000A56C4">
        <w:rPr>
          <w:rStyle w:val="c7"/>
          <w:sz w:val="28"/>
          <w:szCs w:val="28"/>
        </w:rPr>
        <w:t xml:space="preserve"> </w:t>
      </w:r>
      <w:r w:rsidR="00EF7901" w:rsidRPr="000A56C4">
        <w:rPr>
          <w:rStyle w:val="c7"/>
          <w:i/>
          <w:sz w:val="28"/>
          <w:szCs w:val="28"/>
        </w:rPr>
        <w:t xml:space="preserve">(Урок 6 Добро и зло) </w:t>
      </w:r>
      <w:r w:rsidRPr="000A56C4">
        <w:rPr>
          <w:rStyle w:val="c7"/>
          <w:sz w:val="28"/>
          <w:szCs w:val="28"/>
        </w:rPr>
        <w:t xml:space="preserve">Запишите слова- ассоциации к слову «добро». Каким бы вы цветом нарисовали «добро»? А каким цветом вы бы изобразили «зло»? </w:t>
      </w:r>
    </w:p>
    <w:p w:rsidR="00E57A0E" w:rsidRPr="000A56C4" w:rsidRDefault="00E57A0E" w:rsidP="000A56C4">
      <w:pPr>
        <w:pStyle w:val="c0"/>
        <w:numPr>
          <w:ilvl w:val="0"/>
          <w:numId w:val="3"/>
        </w:numPr>
        <w:spacing w:before="0" w:beforeAutospacing="0" w:line="276" w:lineRule="auto"/>
        <w:ind w:left="0"/>
        <w:rPr>
          <w:rStyle w:val="c7"/>
          <w:sz w:val="28"/>
          <w:szCs w:val="28"/>
        </w:rPr>
      </w:pPr>
      <w:r w:rsidRPr="000A56C4">
        <w:rPr>
          <w:rStyle w:val="c7"/>
          <w:sz w:val="28"/>
          <w:szCs w:val="28"/>
        </w:rPr>
        <w:t>Нарисуйте «страх» как вам он представляется. Нарисуйте «смелость», какие цвета вы использовали?</w:t>
      </w:r>
    </w:p>
    <w:p w:rsidR="00E57A0E" w:rsidRPr="000A56C4" w:rsidRDefault="00E57A0E" w:rsidP="000A56C4">
      <w:pPr>
        <w:pStyle w:val="c0"/>
        <w:spacing w:before="0" w:beforeAutospacing="0" w:line="276" w:lineRule="auto"/>
        <w:rPr>
          <w:rStyle w:val="c7"/>
          <w:i/>
          <w:sz w:val="28"/>
          <w:szCs w:val="28"/>
        </w:rPr>
      </w:pPr>
      <w:r w:rsidRPr="000A56C4">
        <w:rPr>
          <w:rStyle w:val="c7"/>
          <w:i/>
          <w:sz w:val="28"/>
          <w:szCs w:val="28"/>
        </w:rPr>
        <w:t>Рисовать абстрактные явления очень трудно, но результаты бывают очень неожиданные…</w:t>
      </w:r>
    </w:p>
    <w:p w:rsidR="00C11B0F" w:rsidRPr="000A56C4" w:rsidRDefault="00C11B0F" w:rsidP="000A56C4">
      <w:pPr>
        <w:pStyle w:val="c0"/>
        <w:spacing w:before="0" w:beforeAutospacing="0" w:line="276" w:lineRule="auto"/>
        <w:rPr>
          <w:rStyle w:val="c7"/>
          <w:i/>
          <w:sz w:val="28"/>
          <w:szCs w:val="28"/>
        </w:rPr>
      </w:pPr>
    </w:p>
    <w:p w:rsidR="00C11B0F" w:rsidRDefault="00C11B0F" w:rsidP="000A56C4">
      <w:pPr>
        <w:pStyle w:val="c0"/>
        <w:spacing w:before="0" w:beforeAutospacing="0" w:line="276" w:lineRule="auto"/>
        <w:rPr>
          <w:rStyle w:val="c7"/>
          <w:i/>
          <w:sz w:val="28"/>
          <w:szCs w:val="28"/>
          <w:lang w:val="en-US"/>
        </w:rPr>
      </w:pPr>
    </w:p>
    <w:p w:rsidR="00764A39" w:rsidRDefault="00764A39" w:rsidP="000A56C4">
      <w:pPr>
        <w:pStyle w:val="c0"/>
        <w:spacing w:before="0" w:beforeAutospacing="0" w:line="276" w:lineRule="auto"/>
        <w:rPr>
          <w:rStyle w:val="c7"/>
          <w:i/>
          <w:sz w:val="28"/>
          <w:szCs w:val="28"/>
          <w:lang w:val="en-US"/>
        </w:rPr>
      </w:pPr>
    </w:p>
    <w:p w:rsidR="00764A39" w:rsidRDefault="00764A39" w:rsidP="000A56C4">
      <w:pPr>
        <w:pStyle w:val="c0"/>
        <w:spacing w:before="0" w:beforeAutospacing="0" w:line="276" w:lineRule="auto"/>
        <w:rPr>
          <w:rStyle w:val="c7"/>
          <w:i/>
          <w:sz w:val="28"/>
          <w:szCs w:val="28"/>
          <w:lang w:val="en-US"/>
        </w:rPr>
      </w:pPr>
    </w:p>
    <w:p w:rsidR="00764A39" w:rsidRPr="00764A39" w:rsidRDefault="00764A39" w:rsidP="000A56C4">
      <w:pPr>
        <w:pStyle w:val="c0"/>
        <w:spacing w:before="0" w:beforeAutospacing="0" w:line="276" w:lineRule="auto"/>
        <w:rPr>
          <w:rStyle w:val="c7"/>
          <w:i/>
          <w:sz w:val="28"/>
          <w:szCs w:val="28"/>
          <w:lang w:val="en-US"/>
        </w:rPr>
      </w:pPr>
    </w:p>
    <w:p w:rsidR="00C11B0F" w:rsidRPr="000A56C4" w:rsidRDefault="00C11B0F" w:rsidP="000A56C4">
      <w:pPr>
        <w:pStyle w:val="c0"/>
        <w:spacing w:before="0" w:beforeAutospacing="0" w:line="276" w:lineRule="auto"/>
        <w:rPr>
          <w:rStyle w:val="c7"/>
          <w:i/>
          <w:sz w:val="28"/>
          <w:szCs w:val="28"/>
        </w:rPr>
      </w:pPr>
    </w:p>
    <w:p w:rsidR="00764A39" w:rsidRDefault="00AD21DC" w:rsidP="00764A39">
      <w:pPr>
        <w:pStyle w:val="c0"/>
        <w:spacing w:before="0" w:beforeAutospacing="0" w:line="276" w:lineRule="auto"/>
        <w:jc w:val="center"/>
        <w:rPr>
          <w:rStyle w:val="c7"/>
          <w:i/>
          <w:sz w:val="28"/>
          <w:szCs w:val="28"/>
          <w:lang w:val="en-US"/>
        </w:rPr>
      </w:pPr>
      <w:r w:rsidRPr="000A56C4">
        <w:rPr>
          <w:rStyle w:val="c7"/>
          <w:i/>
          <w:sz w:val="28"/>
          <w:szCs w:val="28"/>
        </w:rPr>
        <w:t>8</w:t>
      </w:r>
    </w:p>
    <w:p w:rsidR="00764A39" w:rsidRPr="00764A39" w:rsidRDefault="00764A39" w:rsidP="000A56C4">
      <w:pPr>
        <w:pStyle w:val="c0"/>
        <w:spacing w:before="0" w:beforeAutospacing="0" w:line="276" w:lineRule="auto"/>
        <w:jc w:val="center"/>
        <w:rPr>
          <w:rStyle w:val="c7"/>
          <w:i/>
          <w:sz w:val="28"/>
          <w:szCs w:val="28"/>
          <w:lang w:val="en-US"/>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«Неоконченное предложение»</w:t>
      </w:r>
    </w:p>
    <w:p w:rsidR="00E57A0E" w:rsidRPr="00764A39" w:rsidRDefault="00E57A0E" w:rsidP="000A56C4">
      <w:pPr>
        <w:pStyle w:val="c0"/>
        <w:spacing w:before="0" w:beforeAutospacing="0" w:line="276" w:lineRule="auto"/>
        <w:rPr>
          <w:rStyle w:val="c7"/>
          <w:i/>
          <w:color w:val="4F81BD" w:themeColor="accent1"/>
          <w:sz w:val="28"/>
          <w:szCs w:val="28"/>
        </w:rPr>
      </w:pPr>
      <w:r w:rsidRPr="00764A39">
        <w:rPr>
          <w:rStyle w:val="c7"/>
          <w:i/>
          <w:color w:val="4F81BD" w:themeColor="accent1"/>
          <w:sz w:val="28"/>
          <w:szCs w:val="28"/>
        </w:rPr>
        <w:t>Учитель просит продолжить предложение. Это задание может выполняться как устно, так письменно, как домашнее задание на карточке.</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Хорошая жизнь – это….</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Самое главное в жизни…..</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Если видишь недостатки в человеке…..</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Какие качества я хотел бы видеть в друге….</w:t>
      </w:r>
    </w:p>
    <w:p w:rsidR="00E57A0E" w:rsidRPr="000A56C4" w:rsidRDefault="00E57A0E" w:rsidP="000A56C4">
      <w:pPr>
        <w:pStyle w:val="c0"/>
        <w:spacing w:before="0" w:beforeAutospacing="0" w:line="276" w:lineRule="auto"/>
        <w:rPr>
          <w:rStyle w:val="c7"/>
          <w:i/>
          <w:sz w:val="28"/>
          <w:szCs w:val="28"/>
        </w:rPr>
      </w:pPr>
      <w:r w:rsidRPr="000A56C4">
        <w:rPr>
          <w:rStyle w:val="c7"/>
          <w:sz w:val="28"/>
          <w:szCs w:val="28"/>
        </w:rPr>
        <w:t>Мои пять самые…(близкие люди, презираемые качества личности, большие ценности)</w:t>
      </w:r>
      <w:r w:rsidR="00C11B0F" w:rsidRPr="000A56C4">
        <w:rPr>
          <w:rStyle w:val="c7"/>
          <w:sz w:val="28"/>
          <w:szCs w:val="28"/>
        </w:rPr>
        <w:t xml:space="preserve">. </w:t>
      </w:r>
      <w:r w:rsidR="00C11B0F" w:rsidRPr="000A56C4">
        <w:rPr>
          <w:rStyle w:val="c7"/>
          <w:i/>
          <w:sz w:val="28"/>
          <w:szCs w:val="28"/>
        </w:rPr>
        <w:t>(Урок 17 Подведение итогов)</w:t>
      </w:r>
    </w:p>
    <w:p w:rsidR="00C11B0F" w:rsidRPr="000A56C4" w:rsidRDefault="00C11B0F" w:rsidP="000A56C4">
      <w:pPr>
        <w:pStyle w:val="c0"/>
        <w:spacing w:before="0" w:beforeAutospacing="0" w:line="276" w:lineRule="auto"/>
        <w:rPr>
          <w:rStyle w:val="c7"/>
          <w:sz w:val="28"/>
          <w:szCs w:val="28"/>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Блицзадания</w:t>
      </w:r>
    </w:p>
    <w:p w:rsidR="00E57A0E" w:rsidRPr="00764A39" w:rsidRDefault="00E57A0E" w:rsidP="000A56C4">
      <w:pPr>
        <w:pStyle w:val="c0"/>
        <w:spacing w:before="0" w:beforeAutospacing="0" w:line="276" w:lineRule="auto"/>
        <w:rPr>
          <w:rStyle w:val="c7"/>
          <w:i/>
          <w:color w:val="4F81BD" w:themeColor="accent1"/>
          <w:sz w:val="28"/>
          <w:szCs w:val="28"/>
        </w:rPr>
      </w:pPr>
      <w:r w:rsidRPr="00764A39">
        <w:rPr>
          <w:rStyle w:val="c7"/>
          <w:i/>
          <w:color w:val="4F81BD" w:themeColor="accent1"/>
          <w:sz w:val="28"/>
          <w:szCs w:val="28"/>
        </w:rPr>
        <w:t>Каждый ученик вытягивает одну карточку с заданием:</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Назови поговорку или пословицу про дружбу.</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Похвали за что-нибудь мальчика или девочку.</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Назови 5 правил хорошего тона.</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Скажи кому-нибудь не менее 5 комплиментов.</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Назови 5 самых хороших слов, связанных со школой.</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Веришь ли ты в приметы? В какие?</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Назови 3 человеческ</w:t>
      </w:r>
      <w:r w:rsidR="00C11B0F" w:rsidRPr="000A56C4">
        <w:rPr>
          <w:rStyle w:val="c7"/>
          <w:sz w:val="28"/>
          <w:szCs w:val="28"/>
        </w:rPr>
        <w:t>их порока</w:t>
      </w:r>
      <w:r w:rsidRPr="000A56C4">
        <w:rPr>
          <w:rStyle w:val="c7"/>
          <w:sz w:val="28"/>
          <w:szCs w:val="28"/>
        </w:rPr>
        <w:t>.</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Расскажи самую смешную историю, случившуюся с тобой.</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Тебя угостили яблоком в нашем присутствии. Твои действия 9прямо сейчас).</w:t>
      </w:r>
    </w:p>
    <w:p w:rsidR="00E57A0E" w:rsidRPr="000A56C4" w:rsidRDefault="00E57A0E" w:rsidP="000A56C4">
      <w:pPr>
        <w:pStyle w:val="c0"/>
        <w:numPr>
          <w:ilvl w:val="0"/>
          <w:numId w:val="4"/>
        </w:numPr>
        <w:spacing w:before="0" w:beforeAutospacing="0" w:line="360" w:lineRule="auto"/>
        <w:ind w:left="0"/>
        <w:rPr>
          <w:rStyle w:val="c7"/>
          <w:sz w:val="28"/>
          <w:szCs w:val="28"/>
        </w:rPr>
      </w:pPr>
      <w:r w:rsidRPr="000A56C4">
        <w:rPr>
          <w:rStyle w:val="c7"/>
          <w:sz w:val="28"/>
          <w:szCs w:val="28"/>
        </w:rPr>
        <w:t xml:space="preserve"> Вспомни «золотое правило» нравственности»  и т.п.</w:t>
      </w:r>
      <w:r w:rsidR="00C11B0F" w:rsidRPr="000A56C4">
        <w:rPr>
          <w:rStyle w:val="c7"/>
          <w:sz w:val="28"/>
          <w:szCs w:val="28"/>
        </w:rPr>
        <w:t xml:space="preserve"> </w:t>
      </w:r>
      <w:r w:rsidR="00C11B0F" w:rsidRPr="000A56C4">
        <w:rPr>
          <w:rStyle w:val="c7"/>
          <w:i/>
          <w:sz w:val="28"/>
          <w:szCs w:val="28"/>
        </w:rPr>
        <w:t>(Урок 16 Подведение итогов)</w:t>
      </w:r>
    </w:p>
    <w:p w:rsidR="00AD21DC" w:rsidRPr="000A56C4" w:rsidRDefault="00AD21DC" w:rsidP="000A56C4">
      <w:pPr>
        <w:pStyle w:val="c0"/>
        <w:spacing w:before="0" w:beforeAutospacing="0" w:line="360" w:lineRule="auto"/>
        <w:rPr>
          <w:rStyle w:val="c7"/>
          <w:i/>
          <w:sz w:val="28"/>
          <w:szCs w:val="28"/>
        </w:rPr>
      </w:pPr>
    </w:p>
    <w:p w:rsidR="00C11B0F" w:rsidRPr="000A56C4" w:rsidRDefault="00AD21DC" w:rsidP="000A56C4">
      <w:pPr>
        <w:pStyle w:val="c0"/>
        <w:spacing w:before="0" w:beforeAutospacing="0" w:line="360" w:lineRule="auto"/>
        <w:jc w:val="center"/>
        <w:rPr>
          <w:rStyle w:val="c7"/>
          <w:sz w:val="28"/>
          <w:szCs w:val="28"/>
        </w:rPr>
      </w:pPr>
      <w:r w:rsidRPr="000A56C4">
        <w:rPr>
          <w:rStyle w:val="c7"/>
          <w:i/>
          <w:sz w:val="28"/>
          <w:szCs w:val="28"/>
        </w:rPr>
        <w:t>9</w:t>
      </w: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lastRenderedPageBreak/>
        <w:t>«Мозговой штурм»</w:t>
      </w:r>
    </w:p>
    <w:p w:rsidR="00E57A0E" w:rsidRPr="000A56C4" w:rsidRDefault="00E57A0E" w:rsidP="000A56C4">
      <w:pPr>
        <w:pStyle w:val="c0"/>
        <w:spacing w:before="0" w:beforeAutospacing="0" w:line="276" w:lineRule="auto"/>
        <w:rPr>
          <w:rStyle w:val="c7"/>
          <w:i/>
          <w:sz w:val="28"/>
          <w:szCs w:val="28"/>
        </w:rPr>
      </w:pPr>
      <w:r w:rsidRPr="000A56C4">
        <w:rPr>
          <w:rStyle w:val="c7"/>
          <w:sz w:val="28"/>
          <w:szCs w:val="28"/>
        </w:rPr>
        <w:t>Назвать слова- ассоциации к слову «гражданин». Учащиеся называют слова, учитель их записывает на доске. Затем слова ранжируются.</w:t>
      </w:r>
      <w:r w:rsidR="00C11B0F" w:rsidRPr="000A56C4">
        <w:rPr>
          <w:rStyle w:val="c7"/>
          <w:sz w:val="28"/>
          <w:szCs w:val="28"/>
        </w:rPr>
        <w:t xml:space="preserve"> </w:t>
      </w:r>
      <w:r w:rsidR="00C11B0F" w:rsidRPr="000A56C4">
        <w:rPr>
          <w:rStyle w:val="c7"/>
          <w:i/>
          <w:sz w:val="28"/>
          <w:szCs w:val="28"/>
        </w:rPr>
        <w:t>(Урок 30 Любовь и уважение к Отечеству)</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-Кто такой гражданин?</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-Кто такой патриот?</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-Обязательно ли гражданин – патриот своего Отечества?</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-Что связывает эти 2 понятия?</w:t>
      </w:r>
    </w:p>
    <w:p w:rsidR="00C11B0F" w:rsidRPr="000A56C4" w:rsidRDefault="00C11B0F" w:rsidP="000A56C4">
      <w:pPr>
        <w:pStyle w:val="c0"/>
        <w:spacing w:before="0" w:beforeAutospacing="0" w:line="276" w:lineRule="auto"/>
        <w:rPr>
          <w:rStyle w:val="c7"/>
          <w:sz w:val="28"/>
          <w:szCs w:val="28"/>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Работа по заполнению таблиц</w:t>
      </w:r>
    </w:p>
    <w:p w:rsidR="00E57A0E" w:rsidRPr="000A56C4" w:rsidRDefault="00C11B0F" w:rsidP="000A56C4">
      <w:pPr>
        <w:pStyle w:val="c0"/>
        <w:spacing w:before="0" w:beforeAutospacing="0" w:line="276" w:lineRule="auto"/>
        <w:rPr>
          <w:rStyle w:val="c7"/>
          <w:i/>
          <w:sz w:val="28"/>
          <w:szCs w:val="28"/>
        </w:rPr>
      </w:pPr>
      <w:r w:rsidRPr="000A56C4">
        <w:rPr>
          <w:rStyle w:val="c7"/>
          <w:sz w:val="28"/>
          <w:szCs w:val="28"/>
        </w:rPr>
        <w:t xml:space="preserve"> </w:t>
      </w:r>
      <w:r w:rsidR="00E57A0E" w:rsidRPr="000A56C4">
        <w:rPr>
          <w:rStyle w:val="c7"/>
          <w:sz w:val="28"/>
          <w:szCs w:val="28"/>
        </w:rPr>
        <w:t>Если посмотреть друг на друга, то можно увидеть, что мы все отличаемся по внешности, одежде, цвету кожи и т.д. Мы все разные, но все мы одинаковы: мы люди. Заполните таблицу «Мы -  люди: сходство и различия»</w:t>
      </w:r>
      <w:r w:rsidRPr="000A56C4">
        <w:rPr>
          <w:rStyle w:val="c7"/>
          <w:sz w:val="28"/>
          <w:szCs w:val="28"/>
        </w:rPr>
        <w:t xml:space="preserve">. </w:t>
      </w:r>
      <w:r w:rsidRPr="000A56C4">
        <w:rPr>
          <w:rStyle w:val="c7"/>
          <w:i/>
          <w:sz w:val="28"/>
          <w:szCs w:val="28"/>
        </w:rPr>
        <w:t>(Урок 25 Нравственные идеалы)</w:t>
      </w:r>
    </w:p>
    <w:tbl>
      <w:tblPr>
        <w:tblStyle w:val="a8"/>
        <w:tblW w:w="0" w:type="auto"/>
        <w:tblInd w:w="720" w:type="dxa"/>
        <w:tblLook w:val="04A0"/>
      </w:tblPr>
      <w:tblGrid>
        <w:gridCol w:w="4460"/>
        <w:gridCol w:w="4390"/>
      </w:tblGrid>
      <w:tr w:rsidR="00E57A0E" w:rsidRPr="000A56C4" w:rsidTr="00801AC1">
        <w:tc>
          <w:tcPr>
            <w:tcW w:w="4785" w:type="dxa"/>
          </w:tcPr>
          <w:p w:rsidR="00E57A0E" w:rsidRPr="000A56C4" w:rsidRDefault="00E57A0E" w:rsidP="000A56C4">
            <w:pPr>
              <w:pStyle w:val="c0"/>
              <w:spacing w:before="0" w:beforeAutospacing="0" w:line="276" w:lineRule="auto"/>
              <w:jc w:val="center"/>
              <w:rPr>
                <w:rStyle w:val="c7"/>
                <w:sz w:val="28"/>
                <w:szCs w:val="28"/>
              </w:rPr>
            </w:pPr>
            <w:r w:rsidRPr="000A56C4">
              <w:rPr>
                <w:rStyle w:val="c7"/>
                <w:sz w:val="28"/>
                <w:szCs w:val="28"/>
              </w:rPr>
              <w:t>Мы различаемся</w:t>
            </w:r>
          </w:p>
        </w:tc>
        <w:tc>
          <w:tcPr>
            <w:tcW w:w="4786" w:type="dxa"/>
          </w:tcPr>
          <w:p w:rsidR="00E57A0E" w:rsidRPr="000A56C4" w:rsidRDefault="00E57A0E" w:rsidP="000A56C4">
            <w:pPr>
              <w:pStyle w:val="c0"/>
              <w:spacing w:before="0" w:beforeAutospacing="0" w:line="276" w:lineRule="auto"/>
              <w:jc w:val="center"/>
              <w:rPr>
                <w:rStyle w:val="c7"/>
                <w:sz w:val="28"/>
                <w:szCs w:val="28"/>
              </w:rPr>
            </w:pPr>
            <w:r w:rsidRPr="000A56C4">
              <w:rPr>
                <w:rStyle w:val="c7"/>
                <w:sz w:val="28"/>
                <w:szCs w:val="28"/>
              </w:rPr>
              <w:t>Общее в</w:t>
            </w:r>
            <w:r w:rsidR="00C11B0F" w:rsidRPr="000A56C4">
              <w:rPr>
                <w:rStyle w:val="c7"/>
                <w:sz w:val="28"/>
                <w:szCs w:val="28"/>
              </w:rPr>
              <w:t xml:space="preserve"> </w:t>
            </w:r>
            <w:r w:rsidRPr="000A56C4">
              <w:rPr>
                <w:rStyle w:val="c7"/>
                <w:sz w:val="28"/>
                <w:szCs w:val="28"/>
              </w:rPr>
              <w:t>нас</w:t>
            </w:r>
          </w:p>
        </w:tc>
      </w:tr>
      <w:tr w:rsidR="00E57A0E" w:rsidRPr="000A56C4" w:rsidTr="00C11B0F">
        <w:trPr>
          <w:trHeight w:val="1974"/>
        </w:trPr>
        <w:tc>
          <w:tcPr>
            <w:tcW w:w="4785" w:type="dxa"/>
          </w:tcPr>
          <w:p w:rsidR="00E57A0E" w:rsidRPr="000A56C4" w:rsidRDefault="00E57A0E" w:rsidP="000A56C4">
            <w:pPr>
              <w:pStyle w:val="c0"/>
              <w:spacing w:before="0" w:beforeAutospacing="0" w:line="276" w:lineRule="auto"/>
              <w:rPr>
                <w:rStyle w:val="c7"/>
                <w:sz w:val="28"/>
                <w:szCs w:val="28"/>
              </w:rPr>
            </w:pPr>
          </w:p>
        </w:tc>
        <w:tc>
          <w:tcPr>
            <w:tcW w:w="4786" w:type="dxa"/>
          </w:tcPr>
          <w:p w:rsidR="00E57A0E" w:rsidRPr="000A56C4" w:rsidRDefault="00E57A0E" w:rsidP="000A56C4">
            <w:pPr>
              <w:pStyle w:val="c0"/>
              <w:spacing w:before="0" w:beforeAutospacing="0" w:line="276" w:lineRule="auto"/>
              <w:rPr>
                <w:rStyle w:val="c7"/>
                <w:sz w:val="28"/>
                <w:szCs w:val="28"/>
              </w:rPr>
            </w:pPr>
          </w:p>
        </w:tc>
      </w:tr>
    </w:tbl>
    <w:p w:rsidR="00E57A0E" w:rsidRPr="000A56C4" w:rsidRDefault="00E57A0E" w:rsidP="000A56C4">
      <w:pPr>
        <w:pStyle w:val="c0"/>
        <w:spacing w:before="0" w:beforeAutospacing="0" w:line="276" w:lineRule="auto"/>
        <w:rPr>
          <w:rStyle w:val="c7"/>
          <w:sz w:val="28"/>
          <w:szCs w:val="28"/>
        </w:rPr>
      </w:pPr>
    </w:p>
    <w:p w:rsidR="00C11B0F" w:rsidRPr="000A56C4" w:rsidRDefault="00C11B0F" w:rsidP="000A56C4">
      <w:pPr>
        <w:pStyle w:val="c0"/>
        <w:spacing w:before="0" w:beforeAutospacing="0" w:line="276" w:lineRule="auto"/>
        <w:rPr>
          <w:rStyle w:val="c7"/>
          <w:sz w:val="28"/>
          <w:szCs w:val="28"/>
        </w:rPr>
      </w:pPr>
    </w:p>
    <w:p w:rsidR="00C11B0F" w:rsidRPr="000A56C4" w:rsidRDefault="00C11B0F" w:rsidP="000A56C4">
      <w:pPr>
        <w:pStyle w:val="c0"/>
        <w:spacing w:before="0" w:beforeAutospacing="0" w:line="276" w:lineRule="auto"/>
        <w:rPr>
          <w:rStyle w:val="c7"/>
          <w:sz w:val="28"/>
          <w:szCs w:val="28"/>
        </w:rPr>
      </w:pPr>
    </w:p>
    <w:p w:rsidR="00C11B0F" w:rsidRPr="000A56C4" w:rsidRDefault="00C11B0F" w:rsidP="000A56C4">
      <w:pPr>
        <w:pStyle w:val="c0"/>
        <w:spacing w:before="0" w:beforeAutospacing="0" w:line="276" w:lineRule="auto"/>
        <w:rPr>
          <w:rStyle w:val="c7"/>
          <w:sz w:val="28"/>
          <w:szCs w:val="28"/>
          <w:lang w:val="en-US"/>
        </w:rPr>
      </w:pPr>
    </w:p>
    <w:p w:rsidR="00DF4896" w:rsidRPr="000A56C4" w:rsidRDefault="00DF4896" w:rsidP="000A56C4">
      <w:pPr>
        <w:pStyle w:val="c0"/>
        <w:spacing w:before="0" w:beforeAutospacing="0" w:line="276" w:lineRule="auto"/>
        <w:rPr>
          <w:rStyle w:val="c7"/>
          <w:sz w:val="28"/>
          <w:szCs w:val="28"/>
          <w:lang w:val="en-US"/>
        </w:rPr>
      </w:pPr>
    </w:p>
    <w:p w:rsidR="00C11B0F" w:rsidRDefault="00AD21DC" w:rsidP="000A56C4">
      <w:pPr>
        <w:pStyle w:val="c0"/>
        <w:spacing w:before="0" w:beforeAutospacing="0" w:line="276" w:lineRule="auto"/>
        <w:jc w:val="center"/>
        <w:rPr>
          <w:rStyle w:val="c7"/>
          <w:sz w:val="28"/>
          <w:szCs w:val="28"/>
          <w:lang w:val="en-US"/>
        </w:rPr>
      </w:pPr>
      <w:r w:rsidRPr="000A56C4">
        <w:rPr>
          <w:rStyle w:val="c7"/>
          <w:sz w:val="28"/>
          <w:szCs w:val="28"/>
        </w:rPr>
        <w:t>10</w:t>
      </w:r>
    </w:p>
    <w:p w:rsidR="00764A39" w:rsidRPr="00764A39" w:rsidRDefault="00764A39" w:rsidP="000A56C4">
      <w:pPr>
        <w:pStyle w:val="c0"/>
        <w:spacing w:before="0" w:beforeAutospacing="0" w:line="276" w:lineRule="auto"/>
        <w:jc w:val="center"/>
        <w:rPr>
          <w:rStyle w:val="c7"/>
          <w:sz w:val="28"/>
          <w:szCs w:val="28"/>
          <w:lang w:val="en-US"/>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lastRenderedPageBreak/>
        <w:t>Выскажите своё мнение</w:t>
      </w:r>
    </w:p>
    <w:p w:rsidR="00E57A0E" w:rsidRPr="000A56C4" w:rsidRDefault="00E57A0E" w:rsidP="000A56C4">
      <w:pPr>
        <w:pStyle w:val="c0"/>
        <w:spacing w:before="0" w:beforeAutospacing="0" w:line="276" w:lineRule="auto"/>
        <w:rPr>
          <w:rStyle w:val="c7"/>
          <w:sz w:val="28"/>
          <w:szCs w:val="28"/>
        </w:rPr>
      </w:pPr>
      <w:r w:rsidRPr="00764A39">
        <w:rPr>
          <w:rStyle w:val="c7"/>
          <w:i/>
          <w:color w:val="4F81BD" w:themeColor="accent1"/>
          <w:sz w:val="28"/>
          <w:szCs w:val="28"/>
        </w:rPr>
        <w:t>Выскажите свое мнение (можно использовать индивидуальные и групповые формы работы</w:t>
      </w:r>
      <w:r w:rsidRPr="000A56C4">
        <w:rPr>
          <w:rStyle w:val="c7"/>
          <w:i/>
          <w:sz w:val="28"/>
          <w:szCs w:val="28"/>
        </w:rPr>
        <w:t>).</w:t>
      </w:r>
      <w:r w:rsidR="00C11B0F" w:rsidRPr="000A56C4">
        <w:rPr>
          <w:rStyle w:val="c7"/>
          <w:i/>
          <w:sz w:val="28"/>
          <w:szCs w:val="28"/>
        </w:rPr>
        <w:t xml:space="preserve"> (Урок 6 Добро и зло)</w:t>
      </w:r>
    </w:p>
    <w:p w:rsidR="00E57A0E" w:rsidRPr="000A56C4" w:rsidRDefault="00E57A0E" w:rsidP="000A56C4">
      <w:pPr>
        <w:pStyle w:val="c0"/>
        <w:numPr>
          <w:ilvl w:val="0"/>
          <w:numId w:val="7"/>
        </w:numPr>
        <w:spacing w:before="0" w:beforeAutospacing="0" w:line="276" w:lineRule="auto"/>
        <w:ind w:left="0"/>
        <w:rPr>
          <w:rStyle w:val="c7"/>
          <w:sz w:val="28"/>
          <w:szCs w:val="28"/>
        </w:rPr>
      </w:pPr>
      <w:r w:rsidRPr="000A56C4">
        <w:rPr>
          <w:rStyle w:val="c7"/>
          <w:sz w:val="28"/>
          <w:szCs w:val="28"/>
        </w:rPr>
        <w:t>Может ли такое зло, как смерть, быть во благо?</w:t>
      </w:r>
    </w:p>
    <w:p w:rsidR="00E57A0E" w:rsidRPr="000A56C4" w:rsidRDefault="00E57A0E" w:rsidP="000A56C4">
      <w:pPr>
        <w:pStyle w:val="c0"/>
        <w:numPr>
          <w:ilvl w:val="0"/>
          <w:numId w:val="7"/>
        </w:numPr>
        <w:spacing w:before="0" w:beforeAutospacing="0" w:line="276" w:lineRule="auto"/>
        <w:ind w:left="0"/>
        <w:rPr>
          <w:rStyle w:val="c7"/>
          <w:sz w:val="28"/>
          <w:szCs w:val="28"/>
        </w:rPr>
      </w:pPr>
      <w:r w:rsidRPr="000A56C4">
        <w:rPr>
          <w:rStyle w:val="c7"/>
          <w:sz w:val="28"/>
          <w:szCs w:val="28"/>
        </w:rPr>
        <w:t>Что побуждает человека делать зло?</w:t>
      </w:r>
    </w:p>
    <w:p w:rsidR="00E57A0E" w:rsidRPr="000A56C4" w:rsidRDefault="00E57A0E" w:rsidP="000A56C4">
      <w:pPr>
        <w:pStyle w:val="c0"/>
        <w:numPr>
          <w:ilvl w:val="0"/>
          <w:numId w:val="7"/>
        </w:numPr>
        <w:spacing w:before="0" w:beforeAutospacing="0" w:line="276" w:lineRule="auto"/>
        <w:ind w:left="0"/>
        <w:rPr>
          <w:rStyle w:val="c7"/>
          <w:sz w:val="28"/>
          <w:szCs w:val="28"/>
        </w:rPr>
      </w:pPr>
      <w:r w:rsidRPr="000A56C4">
        <w:rPr>
          <w:rStyle w:val="c7"/>
          <w:sz w:val="28"/>
          <w:szCs w:val="28"/>
        </w:rPr>
        <w:t>Можно ли воровать у вора, если воруешь не для себя?</w:t>
      </w:r>
    </w:p>
    <w:p w:rsidR="00E57A0E" w:rsidRPr="000A56C4" w:rsidRDefault="00E57A0E" w:rsidP="000A56C4">
      <w:pPr>
        <w:pStyle w:val="c0"/>
        <w:numPr>
          <w:ilvl w:val="0"/>
          <w:numId w:val="7"/>
        </w:numPr>
        <w:spacing w:before="0" w:beforeAutospacing="0" w:line="276" w:lineRule="auto"/>
        <w:ind w:left="0"/>
        <w:rPr>
          <w:rStyle w:val="c7"/>
          <w:sz w:val="28"/>
          <w:szCs w:val="28"/>
        </w:rPr>
      </w:pPr>
      <w:r w:rsidRPr="000A56C4">
        <w:rPr>
          <w:rStyle w:val="c7"/>
          <w:sz w:val="28"/>
          <w:szCs w:val="28"/>
        </w:rPr>
        <w:t>Как вы относитесь к мысли о том, «что добро должно быть с кулаками?</w:t>
      </w:r>
    </w:p>
    <w:p w:rsidR="00E57A0E" w:rsidRPr="000A56C4" w:rsidRDefault="00E57A0E" w:rsidP="000A56C4">
      <w:pPr>
        <w:pStyle w:val="c0"/>
        <w:numPr>
          <w:ilvl w:val="0"/>
          <w:numId w:val="7"/>
        </w:numPr>
        <w:spacing w:before="0" w:beforeAutospacing="0" w:line="276" w:lineRule="auto"/>
        <w:ind w:left="0"/>
        <w:rPr>
          <w:rStyle w:val="c7"/>
          <w:sz w:val="28"/>
          <w:szCs w:val="28"/>
        </w:rPr>
      </w:pPr>
      <w:r w:rsidRPr="000A56C4">
        <w:rPr>
          <w:rStyle w:val="c7"/>
          <w:sz w:val="28"/>
          <w:szCs w:val="28"/>
        </w:rPr>
        <w:t>Можно ли бороться со злом при помощи зла? И т.п.</w:t>
      </w: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Проектная деятельность</w:t>
      </w:r>
    </w:p>
    <w:p w:rsidR="00E57A0E" w:rsidRPr="000A56C4" w:rsidRDefault="00E57A0E" w:rsidP="000A56C4">
      <w:pPr>
        <w:pStyle w:val="c0"/>
        <w:numPr>
          <w:ilvl w:val="0"/>
          <w:numId w:val="8"/>
        </w:numPr>
        <w:spacing w:before="0" w:beforeAutospacing="0" w:line="276" w:lineRule="auto"/>
        <w:ind w:left="0"/>
        <w:rPr>
          <w:rStyle w:val="c7"/>
          <w:sz w:val="28"/>
          <w:szCs w:val="28"/>
        </w:rPr>
      </w:pPr>
      <w:r w:rsidRPr="000A56C4">
        <w:rPr>
          <w:rStyle w:val="c7"/>
          <w:b/>
          <w:sz w:val="28"/>
          <w:szCs w:val="28"/>
        </w:rPr>
        <w:t xml:space="preserve">«Очеловечить человека». </w:t>
      </w:r>
      <w:r w:rsidRPr="000A56C4">
        <w:rPr>
          <w:rStyle w:val="c7"/>
          <w:sz w:val="28"/>
          <w:szCs w:val="28"/>
        </w:rPr>
        <w:t xml:space="preserve">Оборудование: готовый контур человека пока неопределенного пола, вида  (на  другой стороне обоев, один или несколько, зависит от количества учеников в классе), цветная бумага, клей, маркеры и пр. Каждая группа даёт ему имя и наделяет набором качеств, делает ему «лицо» и «одежду». После, во время защиты проекта дети обсуждают каждую модель, сравнивают, что получилось общего для каждой группы, случайно ли это или это и есть идеал, к которому надо стремиться. </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Масштаб человека можно регулировать</w:t>
      </w:r>
      <w:r w:rsidRPr="000A56C4">
        <w:rPr>
          <w:rStyle w:val="c7"/>
          <w:b/>
          <w:sz w:val="28"/>
          <w:szCs w:val="28"/>
        </w:rPr>
        <w:t>:</w:t>
      </w:r>
      <w:r w:rsidRPr="000A56C4">
        <w:rPr>
          <w:rStyle w:val="c7"/>
          <w:sz w:val="28"/>
          <w:szCs w:val="28"/>
        </w:rPr>
        <w:t xml:space="preserve"> от альбомного до  роста взрослого человека.</w:t>
      </w:r>
    </w:p>
    <w:p w:rsidR="00C11B0F" w:rsidRPr="000A56C4" w:rsidRDefault="00C11B0F" w:rsidP="000A56C4">
      <w:pPr>
        <w:pStyle w:val="c0"/>
        <w:spacing w:before="0" w:beforeAutospacing="0" w:line="276" w:lineRule="auto"/>
        <w:rPr>
          <w:rStyle w:val="c7"/>
          <w:sz w:val="28"/>
          <w:szCs w:val="28"/>
        </w:rPr>
      </w:pPr>
    </w:p>
    <w:p w:rsidR="00E57A0E" w:rsidRPr="000A56C4" w:rsidRDefault="00E57A0E" w:rsidP="000A56C4">
      <w:pPr>
        <w:pStyle w:val="c0"/>
        <w:numPr>
          <w:ilvl w:val="0"/>
          <w:numId w:val="8"/>
        </w:numPr>
        <w:spacing w:before="0" w:beforeAutospacing="0" w:line="276" w:lineRule="auto"/>
        <w:ind w:left="0"/>
        <w:rPr>
          <w:rStyle w:val="c7"/>
          <w:sz w:val="28"/>
          <w:szCs w:val="28"/>
        </w:rPr>
      </w:pPr>
      <w:r w:rsidRPr="000A56C4">
        <w:rPr>
          <w:rStyle w:val="c7"/>
          <w:sz w:val="28"/>
          <w:szCs w:val="28"/>
        </w:rPr>
        <w:t>Мини –проект «</w:t>
      </w:r>
      <w:r w:rsidRPr="000A56C4">
        <w:rPr>
          <w:rStyle w:val="c7"/>
          <w:b/>
          <w:sz w:val="28"/>
          <w:szCs w:val="28"/>
        </w:rPr>
        <w:t xml:space="preserve">Защита Поступка». </w:t>
      </w:r>
      <w:r w:rsidRPr="000A56C4">
        <w:rPr>
          <w:rStyle w:val="c7"/>
          <w:sz w:val="28"/>
          <w:szCs w:val="28"/>
        </w:rPr>
        <w:t>Класс разбивается на группы и находит примеры настоящих поступков (из книг, фильмов, из жизни). По нему готовится выступление. Каждая группа представляет поступок как можно убедительнее, используя разные формы (сообщение, рисунок, презентация, театральное представление).</w:t>
      </w:r>
    </w:p>
    <w:p w:rsidR="00C11B0F" w:rsidRPr="000A56C4" w:rsidRDefault="00C11B0F" w:rsidP="000A56C4">
      <w:pPr>
        <w:pStyle w:val="c0"/>
        <w:spacing w:before="0" w:beforeAutospacing="0" w:line="276" w:lineRule="auto"/>
        <w:rPr>
          <w:rStyle w:val="c7"/>
          <w:sz w:val="28"/>
          <w:szCs w:val="28"/>
        </w:rPr>
      </w:pPr>
    </w:p>
    <w:p w:rsidR="001E2102" w:rsidRPr="000A56C4" w:rsidRDefault="00E57A0E" w:rsidP="000A56C4">
      <w:pPr>
        <w:pStyle w:val="c0"/>
        <w:numPr>
          <w:ilvl w:val="0"/>
          <w:numId w:val="8"/>
        </w:numPr>
        <w:spacing w:before="0" w:beforeAutospacing="0" w:line="276" w:lineRule="auto"/>
        <w:ind w:left="0"/>
        <w:rPr>
          <w:rStyle w:val="c7"/>
          <w:sz w:val="28"/>
          <w:szCs w:val="28"/>
        </w:rPr>
      </w:pPr>
      <w:r w:rsidRPr="000A56C4">
        <w:rPr>
          <w:rStyle w:val="c7"/>
          <w:sz w:val="28"/>
          <w:szCs w:val="28"/>
        </w:rPr>
        <w:t xml:space="preserve">Проект </w:t>
      </w:r>
      <w:r w:rsidRPr="000A56C4">
        <w:rPr>
          <w:rStyle w:val="c7"/>
          <w:b/>
          <w:sz w:val="28"/>
          <w:szCs w:val="28"/>
        </w:rPr>
        <w:t xml:space="preserve">«Мое генеалогическое древо». </w:t>
      </w:r>
      <w:r w:rsidRPr="000A56C4">
        <w:rPr>
          <w:rStyle w:val="c7"/>
          <w:sz w:val="28"/>
          <w:szCs w:val="28"/>
        </w:rPr>
        <w:t xml:space="preserve">Срок выполнения 2-3 недели. Цель: формирование представлений о себе, о своих родителях, бабушках и дедушках как о наследниках предшествующих поколений, </w:t>
      </w:r>
    </w:p>
    <w:p w:rsidR="001E2102" w:rsidRDefault="001E2102" w:rsidP="000A56C4">
      <w:pPr>
        <w:pStyle w:val="a3"/>
        <w:ind w:left="0"/>
        <w:jc w:val="center"/>
        <w:rPr>
          <w:rStyle w:val="c7"/>
          <w:sz w:val="28"/>
          <w:szCs w:val="28"/>
          <w:lang w:val="en-US"/>
        </w:rPr>
      </w:pPr>
      <w:r w:rsidRPr="000A56C4">
        <w:rPr>
          <w:rStyle w:val="c7"/>
          <w:sz w:val="28"/>
          <w:szCs w:val="28"/>
        </w:rPr>
        <w:t>11</w:t>
      </w:r>
    </w:p>
    <w:p w:rsidR="00764A39" w:rsidRPr="00764A39" w:rsidRDefault="00764A39" w:rsidP="000A56C4">
      <w:pPr>
        <w:pStyle w:val="a3"/>
        <w:ind w:left="0"/>
        <w:jc w:val="center"/>
        <w:rPr>
          <w:rStyle w:val="c7"/>
          <w:sz w:val="28"/>
          <w:szCs w:val="28"/>
          <w:lang w:val="en-US"/>
        </w:rPr>
      </w:pP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lastRenderedPageBreak/>
        <w:t>имеющих кровную связь; обучение методике составлениягенеалогического древа. Практическая цель: составление древа, выявление типичных особенностей семьи (многодетная, популярные имена и т.д) в разных поколениях.</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 xml:space="preserve">Вопросы проекта: До какого поколения могут мои родители, бабушки вспомнить имена наших предков? Сколько детей было в семьях разных поколений?  Какие имена самые популярные в нашем роду? Почему меня именно так назвали? Откуда родом мои предки? </w:t>
      </w:r>
    </w:p>
    <w:p w:rsidR="00E57A0E" w:rsidRPr="000A56C4" w:rsidRDefault="00E57A0E" w:rsidP="000A56C4">
      <w:pPr>
        <w:pStyle w:val="c0"/>
        <w:spacing w:before="0" w:beforeAutospacing="0" w:line="276" w:lineRule="auto"/>
        <w:rPr>
          <w:rStyle w:val="c7"/>
          <w:sz w:val="28"/>
          <w:szCs w:val="28"/>
        </w:rPr>
      </w:pPr>
      <w:r w:rsidRPr="000A56C4">
        <w:rPr>
          <w:rStyle w:val="c7"/>
          <w:sz w:val="28"/>
          <w:szCs w:val="28"/>
        </w:rPr>
        <w:t>Выход проекта: оформленное генеалогическое древо, защита проекта.</w:t>
      </w:r>
    </w:p>
    <w:p w:rsidR="00C11B0F" w:rsidRPr="000A56C4" w:rsidRDefault="00C11B0F" w:rsidP="000A56C4">
      <w:pPr>
        <w:pStyle w:val="c0"/>
        <w:spacing w:before="0" w:beforeAutospacing="0" w:line="276" w:lineRule="auto"/>
        <w:rPr>
          <w:rStyle w:val="c7"/>
          <w:sz w:val="28"/>
          <w:szCs w:val="28"/>
        </w:rPr>
      </w:pPr>
    </w:p>
    <w:p w:rsidR="00E57A0E" w:rsidRPr="000A56C4" w:rsidRDefault="00E57A0E" w:rsidP="000A56C4">
      <w:pPr>
        <w:pStyle w:val="c0"/>
        <w:spacing w:before="0" w:beforeAutospacing="0" w:line="276" w:lineRule="auto"/>
        <w:jc w:val="center"/>
        <w:rPr>
          <w:rStyle w:val="c7"/>
          <w:b/>
          <w:sz w:val="36"/>
          <w:szCs w:val="36"/>
        </w:rPr>
      </w:pPr>
      <w:r w:rsidRPr="000A56C4">
        <w:rPr>
          <w:rStyle w:val="c7"/>
          <w:b/>
          <w:sz w:val="36"/>
          <w:szCs w:val="36"/>
        </w:rPr>
        <w:t>Рефлексия</w:t>
      </w:r>
    </w:p>
    <w:p w:rsidR="00E57A0E" w:rsidRPr="000A56C4" w:rsidRDefault="00E57A0E" w:rsidP="000A56C4">
      <w:pPr>
        <w:pStyle w:val="c0"/>
        <w:numPr>
          <w:ilvl w:val="0"/>
          <w:numId w:val="9"/>
        </w:numPr>
        <w:spacing w:before="0" w:beforeAutospacing="0" w:line="276" w:lineRule="auto"/>
        <w:ind w:left="0"/>
        <w:rPr>
          <w:b/>
          <w:sz w:val="36"/>
          <w:szCs w:val="36"/>
        </w:rPr>
      </w:pPr>
      <w:r w:rsidRPr="000A56C4">
        <w:rPr>
          <w:b/>
          <w:sz w:val="28"/>
          <w:szCs w:val="28"/>
        </w:rPr>
        <w:t xml:space="preserve">«Цветик – семицветик». </w:t>
      </w:r>
      <w:r w:rsidRPr="000A56C4">
        <w:rPr>
          <w:sz w:val="28"/>
          <w:szCs w:val="28"/>
        </w:rPr>
        <w:t>На цветочке на каждом лепестке фраза, обрывая его, дети делятся своими впечатлениями об уроке.</w:t>
      </w:r>
    </w:p>
    <w:p w:rsidR="00E57A0E" w:rsidRPr="000A56C4" w:rsidRDefault="00E57A0E" w:rsidP="000A56C4">
      <w:pPr>
        <w:pStyle w:val="c0"/>
        <w:spacing w:before="0" w:beforeAutospacing="0"/>
        <w:rPr>
          <w:sz w:val="28"/>
          <w:szCs w:val="28"/>
        </w:rPr>
      </w:pPr>
      <w:r w:rsidRPr="000A56C4">
        <w:rPr>
          <w:rStyle w:val="c2"/>
          <w:sz w:val="28"/>
          <w:szCs w:val="28"/>
        </w:rPr>
        <w:t>- сегодня я узнал…</w:t>
      </w:r>
      <w:r w:rsidRPr="000A56C4">
        <w:rPr>
          <w:sz w:val="28"/>
          <w:szCs w:val="28"/>
        </w:rPr>
        <w:t xml:space="preserve">    </w:t>
      </w:r>
      <w:r w:rsidRPr="000A56C4">
        <w:rPr>
          <w:rStyle w:val="c2"/>
          <w:sz w:val="28"/>
          <w:szCs w:val="28"/>
        </w:rPr>
        <w:t>было интересно…</w:t>
      </w:r>
      <w:r w:rsidRPr="000A56C4">
        <w:rPr>
          <w:sz w:val="28"/>
          <w:szCs w:val="28"/>
        </w:rPr>
        <w:t xml:space="preserve">       </w:t>
      </w:r>
      <w:r w:rsidRPr="000A56C4">
        <w:rPr>
          <w:rStyle w:val="c2"/>
          <w:sz w:val="28"/>
          <w:szCs w:val="28"/>
        </w:rPr>
        <w:t>было трудно…</w:t>
      </w:r>
    </w:p>
    <w:p w:rsidR="00E57A0E" w:rsidRPr="000A56C4" w:rsidRDefault="00E57A0E" w:rsidP="000A56C4">
      <w:pPr>
        <w:pStyle w:val="c0"/>
        <w:spacing w:before="0" w:beforeAutospacing="0"/>
        <w:rPr>
          <w:sz w:val="28"/>
          <w:szCs w:val="28"/>
        </w:rPr>
      </w:pPr>
      <w:r w:rsidRPr="000A56C4">
        <w:rPr>
          <w:rStyle w:val="c2"/>
          <w:sz w:val="28"/>
          <w:szCs w:val="28"/>
        </w:rPr>
        <w:t>- я выполнял задания…</w:t>
      </w:r>
      <w:r w:rsidRPr="000A56C4">
        <w:rPr>
          <w:sz w:val="28"/>
          <w:szCs w:val="28"/>
        </w:rPr>
        <w:t xml:space="preserve">     </w:t>
      </w:r>
      <w:r w:rsidRPr="000A56C4">
        <w:rPr>
          <w:rStyle w:val="c2"/>
          <w:sz w:val="28"/>
          <w:szCs w:val="28"/>
        </w:rPr>
        <w:t>я понял, что…</w:t>
      </w:r>
      <w:r w:rsidRPr="000A56C4">
        <w:rPr>
          <w:sz w:val="28"/>
          <w:szCs w:val="28"/>
        </w:rPr>
        <w:t xml:space="preserve">      </w:t>
      </w:r>
      <w:r w:rsidRPr="000A56C4">
        <w:rPr>
          <w:rStyle w:val="c2"/>
          <w:sz w:val="28"/>
          <w:szCs w:val="28"/>
        </w:rPr>
        <w:t>теперь я могу…</w:t>
      </w:r>
    </w:p>
    <w:p w:rsidR="00E57A0E" w:rsidRPr="000A56C4" w:rsidRDefault="00E57A0E" w:rsidP="000A56C4">
      <w:pPr>
        <w:pStyle w:val="c0"/>
        <w:spacing w:before="0" w:beforeAutospacing="0"/>
        <w:rPr>
          <w:sz w:val="28"/>
          <w:szCs w:val="28"/>
        </w:rPr>
      </w:pPr>
      <w:r w:rsidRPr="000A56C4">
        <w:rPr>
          <w:rStyle w:val="c2"/>
          <w:sz w:val="28"/>
          <w:szCs w:val="28"/>
        </w:rPr>
        <w:t xml:space="preserve"> -я приобрел…</w:t>
      </w:r>
      <w:r w:rsidRPr="000A56C4">
        <w:rPr>
          <w:sz w:val="28"/>
          <w:szCs w:val="28"/>
        </w:rPr>
        <w:t xml:space="preserve">   </w:t>
      </w:r>
      <w:r w:rsidRPr="000A56C4">
        <w:rPr>
          <w:rStyle w:val="c2"/>
          <w:sz w:val="28"/>
          <w:szCs w:val="28"/>
        </w:rPr>
        <w:t>я научился…</w:t>
      </w:r>
      <w:r w:rsidRPr="000A56C4">
        <w:rPr>
          <w:sz w:val="28"/>
          <w:szCs w:val="28"/>
        </w:rPr>
        <w:t xml:space="preserve">      </w:t>
      </w:r>
      <w:r w:rsidRPr="000A56C4">
        <w:rPr>
          <w:rStyle w:val="c2"/>
          <w:sz w:val="28"/>
          <w:szCs w:val="28"/>
        </w:rPr>
        <w:t>у меня получилось …</w:t>
      </w:r>
    </w:p>
    <w:p w:rsidR="00E57A0E" w:rsidRPr="000A56C4" w:rsidRDefault="00E57A0E" w:rsidP="000A56C4">
      <w:pPr>
        <w:pStyle w:val="c0"/>
        <w:spacing w:before="0" w:beforeAutospacing="0"/>
        <w:rPr>
          <w:sz w:val="28"/>
          <w:szCs w:val="28"/>
        </w:rPr>
      </w:pPr>
      <w:r w:rsidRPr="000A56C4">
        <w:rPr>
          <w:rStyle w:val="c2"/>
          <w:sz w:val="28"/>
          <w:szCs w:val="28"/>
        </w:rPr>
        <w:t>-я смог…</w:t>
      </w:r>
      <w:r w:rsidRPr="000A56C4">
        <w:rPr>
          <w:sz w:val="28"/>
          <w:szCs w:val="28"/>
        </w:rPr>
        <w:t xml:space="preserve">    </w:t>
      </w:r>
      <w:r w:rsidRPr="000A56C4">
        <w:rPr>
          <w:rStyle w:val="c2"/>
          <w:sz w:val="28"/>
          <w:szCs w:val="28"/>
        </w:rPr>
        <w:t>я попробую…</w:t>
      </w:r>
      <w:r w:rsidRPr="000A56C4">
        <w:rPr>
          <w:sz w:val="28"/>
          <w:szCs w:val="28"/>
        </w:rPr>
        <w:t xml:space="preserve">      </w:t>
      </w:r>
      <w:r w:rsidRPr="000A56C4">
        <w:rPr>
          <w:rStyle w:val="c2"/>
          <w:sz w:val="28"/>
          <w:szCs w:val="28"/>
        </w:rPr>
        <w:t>меня удивило…</w:t>
      </w:r>
    </w:p>
    <w:p w:rsidR="00E57A0E" w:rsidRPr="000A56C4" w:rsidRDefault="00E57A0E" w:rsidP="000A56C4">
      <w:pPr>
        <w:pStyle w:val="c0"/>
        <w:spacing w:before="0" w:beforeAutospacing="0"/>
        <w:rPr>
          <w:rStyle w:val="c2"/>
          <w:sz w:val="28"/>
          <w:szCs w:val="28"/>
        </w:rPr>
      </w:pPr>
      <w:r w:rsidRPr="000A56C4">
        <w:rPr>
          <w:rStyle w:val="c2"/>
          <w:sz w:val="28"/>
          <w:szCs w:val="28"/>
        </w:rPr>
        <w:t>-урок дал мне для жизни…</w:t>
      </w:r>
      <w:r w:rsidRPr="000A56C4">
        <w:rPr>
          <w:sz w:val="28"/>
          <w:szCs w:val="28"/>
        </w:rPr>
        <w:t xml:space="preserve">     </w:t>
      </w:r>
      <w:r w:rsidRPr="000A56C4">
        <w:rPr>
          <w:rStyle w:val="c2"/>
          <w:sz w:val="28"/>
          <w:szCs w:val="28"/>
        </w:rPr>
        <w:t>мне захотелось…</w:t>
      </w:r>
    </w:p>
    <w:p w:rsidR="00C11B0F" w:rsidRPr="000A56C4" w:rsidRDefault="00C11B0F" w:rsidP="000A56C4">
      <w:pPr>
        <w:pStyle w:val="c0"/>
        <w:spacing w:before="0" w:beforeAutospacing="0"/>
        <w:rPr>
          <w:rStyle w:val="c2"/>
          <w:sz w:val="28"/>
          <w:szCs w:val="28"/>
        </w:rPr>
      </w:pPr>
    </w:p>
    <w:p w:rsidR="00E57A0E" w:rsidRPr="000A56C4" w:rsidRDefault="00C11B0F" w:rsidP="000A56C4">
      <w:pPr>
        <w:pStyle w:val="c0"/>
        <w:numPr>
          <w:ilvl w:val="0"/>
          <w:numId w:val="9"/>
        </w:numPr>
        <w:spacing w:before="0" w:beforeAutospacing="0" w:line="276" w:lineRule="auto"/>
        <w:ind w:left="0"/>
        <w:rPr>
          <w:rStyle w:val="c2"/>
          <w:sz w:val="28"/>
          <w:szCs w:val="28"/>
        </w:rPr>
      </w:pPr>
      <w:r w:rsidRPr="000A56C4">
        <w:rPr>
          <w:rStyle w:val="c2"/>
          <w:b/>
          <w:sz w:val="28"/>
          <w:szCs w:val="28"/>
        </w:rPr>
        <w:t xml:space="preserve">«Свободный </w:t>
      </w:r>
      <w:r w:rsidR="00E57A0E" w:rsidRPr="000A56C4">
        <w:rPr>
          <w:rStyle w:val="c2"/>
          <w:b/>
          <w:sz w:val="28"/>
          <w:szCs w:val="28"/>
        </w:rPr>
        <w:t xml:space="preserve">микрофон». </w:t>
      </w:r>
      <w:r w:rsidR="00E57A0E" w:rsidRPr="000A56C4">
        <w:rPr>
          <w:rStyle w:val="c2"/>
          <w:sz w:val="28"/>
          <w:szCs w:val="28"/>
        </w:rPr>
        <w:t>Как хорошо, что я изучал</w:t>
      </w:r>
      <w:r w:rsidRPr="000A56C4">
        <w:rPr>
          <w:rStyle w:val="c2"/>
          <w:sz w:val="28"/>
          <w:szCs w:val="28"/>
        </w:rPr>
        <w:t xml:space="preserve"> тему «….». Я узнал…Я научился…</w:t>
      </w:r>
    </w:p>
    <w:p w:rsidR="00C11B0F" w:rsidRPr="000A56C4" w:rsidRDefault="00C11B0F" w:rsidP="000A56C4">
      <w:pPr>
        <w:pStyle w:val="c0"/>
        <w:spacing w:before="0" w:beforeAutospacing="0" w:line="276" w:lineRule="auto"/>
        <w:rPr>
          <w:sz w:val="28"/>
          <w:szCs w:val="28"/>
        </w:rPr>
      </w:pPr>
    </w:p>
    <w:p w:rsidR="00C11B0F" w:rsidRPr="000A56C4" w:rsidRDefault="00C11B0F" w:rsidP="000A56C4">
      <w:pPr>
        <w:pStyle w:val="c0"/>
        <w:spacing w:before="0" w:beforeAutospacing="0" w:line="276" w:lineRule="auto"/>
        <w:rPr>
          <w:sz w:val="28"/>
          <w:szCs w:val="28"/>
        </w:rPr>
      </w:pPr>
    </w:p>
    <w:p w:rsidR="00C11B0F" w:rsidRPr="000A56C4" w:rsidRDefault="00C11B0F" w:rsidP="000A56C4">
      <w:pPr>
        <w:pStyle w:val="c0"/>
        <w:spacing w:before="0" w:beforeAutospacing="0" w:line="276" w:lineRule="auto"/>
        <w:rPr>
          <w:sz w:val="28"/>
          <w:szCs w:val="28"/>
        </w:rPr>
      </w:pPr>
    </w:p>
    <w:p w:rsidR="00C11B0F" w:rsidRPr="000A56C4" w:rsidRDefault="00C11B0F" w:rsidP="000A56C4">
      <w:pPr>
        <w:pStyle w:val="c0"/>
        <w:spacing w:before="0" w:beforeAutospacing="0" w:line="276" w:lineRule="auto"/>
        <w:rPr>
          <w:sz w:val="28"/>
          <w:szCs w:val="28"/>
        </w:rPr>
      </w:pPr>
    </w:p>
    <w:p w:rsidR="00C11B0F" w:rsidRPr="000A56C4" w:rsidRDefault="00C11B0F" w:rsidP="000A56C4">
      <w:pPr>
        <w:pStyle w:val="c0"/>
        <w:spacing w:before="0" w:beforeAutospacing="0" w:line="276" w:lineRule="auto"/>
        <w:rPr>
          <w:sz w:val="28"/>
          <w:szCs w:val="28"/>
        </w:rPr>
      </w:pPr>
    </w:p>
    <w:p w:rsidR="00C11B0F" w:rsidRPr="000A56C4" w:rsidRDefault="001E2102" w:rsidP="000A56C4">
      <w:pPr>
        <w:pStyle w:val="c0"/>
        <w:spacing w:before="0" w:beforeAutospacing="0" w:line="276" w:lineRule="auto"/>
        <w:jc w:val="center"/>
        <w:rPr>
          <w:sz w:val="28"/>
          <w:szCs w:val="28"/>
        </w:rPr>
      </w:pPr>
      <w:r w:rsidRPr="000A56C4">
        <w:rPr>
          <w:sz w:val="28"/>
          <w:szCs w:val="28"/>
        </w:rPr>
        <w:t>12</w:t>
      </w:r>
    </w:p>
    <w:p w:rsidR="00E57A0E" w:rsidRPr="000A56C4" w:rsidRDefault="00E57A0E" w:rsidP="000A56C4">
      <w:pPr>
        <w:pStyle w:val="c0"/>
        <w:spacing w:before="0" w:beforeAutospacing="0"/>
        <w:jc w:val="center"/>
        <w:rPr>
          <w:b/>
          <w:sz w:val="36"/>
          <w:szCs w:val="36"/>
        </w:rPr>
      </w:pPr>
      <w:r w:rsidRPr="000A56C4">
        <w:rPr>
          <w:b/>
          <w:sz w:val="36"/>
          <w:szCs w:val="36"/>
        </w:rPr>
        <w:lastRenderedPageBreak/>
        <w:t>Домашнее задание</w:t>
      </w:r>
    </w:p>
    <w:p w:rsidR="00E57A0E" w:rsidRPr="00764A39" w:rsidRDefault="00E57A0E" w:rsidP="000A56C4">
      <w:pPr>
        <w:pStyle w:val="c0"/>
        <w:spacing w:before="0" w:beforeAutospacing="0"/>
        <w:rPr>
          <w:i/>
          <w:color w:val="4F81BD" w:themeColor="accent1"/>
          <w:sz w:val="28"/>
          <w:szCs w:val="28"/>
        </w:rPr>
      </w:pPr>
      <w:r w:rsidRPr="00764A39">
        <w:rPr>
          <w:i/>
          <w:color w:val="4F81BD" w:themeColor="accent1"/>
          <w:sz w:val="28"/>
          <w:szCs w:val="28"/>
        </w:rPr>
        <w:t xml:space="preserve">Можно в работе использовать карточки, раздаточный материал. </w:t>
      </w:r>
    </w:p>
    <w:p w:rsidR="00C11B0F" w:rsidRPr="000A56C4" w:rsidRDefault="00C11B0F" w:rsidP="000A56C4">
      <w:pPr>
        <w:pStyle w:val="c0"/>
        <w:spacing w:before="0" w:beforeAutospacing="0"/>
        <w:rPr>
          <w:i/>
          <w:sz w:val="28"/>
          <w:szCs w:val="28"/>
        </w:rPr>
      </w:pPr>
    </w:p>
    <w:tbl>
      <w:tblPr>
        <w:tblStyle w:val="a8"/>
        <w:tblW w:w="0" w:type="auto"/>
        <w:tblInd w:w="675" w:type="dxa"/>
        <w:tblLook w:val="04A0"/>
      </w:tblPr>
      <w:tblGrid>
        <w:gridCol w:w="8895"/>
      </w:tblGrid>
      <w:tr w:rsidR="00C11B0F" w:rsidRPr="000A56C4" w:rsidTr="00C11B0F">
        <w:tc>
          <w:tcPr>
            <w:tcW w:w="8895" w:type="dxa"/>
          </w:tcPr>
          <w:p w:rsidR="00BC2DD2" w:rsidRPr="000A56C4" w:rsidRDefault="00C11B0F" w:rsidP="000A56C4">
            <w:pPr>
              <w:pStyle w:val="c0"/>
              <w:numPr>
                <w:ilvl w:val="0"/>
                <w:numId w:val="11"/>
              </w:numPr>
              <w:spacing w:before="0" w:beforeAutospacing="0" w:line="360" w:lineRule="auto"/>
              <w:ind w:left="0"/>
              <w:rPr>
                <w:sz w:val="28"/>
                <w:szCs w:val="28"/>
              </w:rPr>
            </w:pPr>
            <w:r w:rsidRPr="000A56C4">
              <w:rPr>
                <w:sz w:val="28"/>
                <w:szCs w:val="28"/>
              </w:rPr>
              <w:t>Подчеркните слова, которые имеют прямое отношение к понятию «поступок»:  уединение, подвиг, самоотверженность, общение.</w:t>
            </w:r>
            <w:r w:rsidR="00BC2DD2" w:rsidRPr="000A56C4">
              <w:rPr>
                <w:i/>
                <w:sz w:val="28"/>
                <w:szCs w:val="28"/>
              </w:rPr>
              <w:t>(Урок 23 Нравственные идеалы)</w:t>
            </w:r>
          </w:p>
          <w:p w:rsidR="00C11B0F" w:rsidRPr="000A56C4" w:rsidRDefault="00C11B0F" w:rsidP="000A56C4">
            <w:pPr>
              <w:pStyle w:val="c0"/>
              <w:spacing w:before="0" w:beforeAutospacing="0"/>
              <w:rPr>
                <w:sz w:val="28"/>
                <w:szCs w:val="28"/>
              </w:rPr>
            </w:pPr>
          </w:p>
        </w:tc>
      </w:tr>
    </w:tbl>
    <w:p w:rsidR="00C11B0F" w:rsidRPr="000A56C4" w:rsidRDefault="00C11B0F" w:rsidP="000A56C4">
      <w:pPr>
        <w:pStyle w:val="c0"/>
        <w:spacing w:before="0" w:beforeAutospacing="0"/>
        <w:rPr>
          <w:i/>
          <w:sz w:val="28"/>
          <w:szCs w:val="28"/>
        </w:rPr>
      </w:pPr>
    </w:p>
    <w:tbl>
      <w:tblPr>
        <w:tblStyle w:val="a8"/>
        <w:tblW w:w="0" w:type="auto"/>
        <w:tblInd w:w="720" w:type="dxa"/>
        <w:tblLook w:val="04A0"/>
      </w:tblPr>
      <w:tblGrid>
        <w:gridCol w:w="8850"/>
      </w:tblGrid>
      <w:tr w:rsidR="00C11B0F" w:rsidRPr="000A56C4" w:rsidTr="00C11B0F">
        <w:tc>
          <w:tcPr>
            <w:tcW w:w="9570" w:type="dxa"/>
          </w:tcPr>
          <w:p w:rsidR="00C11B0F" w:rsidRPr="000A56C4" w:rsidRDefault="00C11B0F" w:rsidP="000A56C4">
            <w:pPr>
              <w:pStyle w:val="c0"/>
              <w:numPr>
                <w:ilvl w:val="0"/>
                <w:numId w:val="11"/>
              </w:numPr>
              <w:spacing w:before="0" w:beforeAutospacing="0" w:line="360" w:lineRule="auto"/>
              <w:ind w:left="0"/>
              <w:rPr>
                <w:sz w:val="28"/>
                <w:szCs w:val="28"/>
              </w:rPr>
            </w:pPr>
            <w:r w:rsidRPr="000A56C4">
              <w:rPr>
                <w:sz w:val="28"/>
                <w:szCs w:val="28"/>
              </w:rPr>
              <w:t>Вычеркни лишнее слово в ряду:</w:t>
            </w:r>
          </w:p>
          <w:p w:rsidR="00C11B0F" w:rsidRPr="000A56C4" w:rsidRDefault="00C11B0F" w:rsidP="000A56C4">
            <w:pPr>
              <w:pStyle w:val="c0"/>
              <w:spacing w:before="0" w:beforeAutospacing="0" w:line="360" w:lineRule="auto"/>
              <w:rPr>
                <w:sz w:val="28"/>
                <w:szCs w:val="28"/>
              </w:rPr>
            </w:pPr>
            <w:r w:rsidRPr="000A56C4">
              <w:rPr>
                <w:sz w:val="28"/>
                <w:szCs w:val="28"/>
              </w:rPr>
              <w:t>Брак, семья, дом, союз.</w:t>
            </w:r>
          </w:p>
          <w:p w:rsidR="00C11B0F" w:rsidRPr="000A56C4" w:rsidRDefault="00BC2DD2" w:rsidP="000A56C4">
            <w:pPr>
              <w:pStyle w:val="c0"/>
              <w:spacing w:before="0" w:beforeAutospacing="0" w:line="360" w:lineRule="auto"/>
              <w:rPr>
                <w:i/>
                <w:sz w:val="28"/>
                <w:szCs w:val="28"/>
              </w:rPr>
            </w:pPr>
            <w:r w:rsidRPr="000A56C4">
              <w:rPr>
                <w:i/>
                <w:sz w:val="28"/>
                <w:szCs w:val="28"/>
              </w:rPr>
              <w:t>(Урок 18 Род и семья – исток нравственных отношений)</w:t>
            </w:r>
          </w:p>
        </w:tc>
      </w:tr>
    </w:tbl>
    <w:p w:rsidR="00C11B0F" w:rsidRPr="000A56C4" w:rsidRDefault="00C11B0F" w:rsidP="000A56C4">
      <w:pPr>
        <w:pStyle w:val="c0"/>
        <w:spacing w:before="0" w:beforeAutospacing="0" w:line="360" w:lineRule="auto"/>
        <w:rPr>
          <w:sz w:val="28"/>
          <w:szCs w:val="28"/>
        </w:rPr>
      </w:pPr>
    </w:p>
    <w:tbl>
      <w:tblPr>
        <w:tblStyle w:val="a8"/>
        <w:tblW w:w="0" w:type="auto"/>
        <w:tblInd w:w="720" w:type="dxa"/>
        <w:tblLook w:val="04A0"/>
      </w:tblPr>
      <w:tblGrid>
        <w:gridCol w:w="8850"/>
      </w:tblGrid>
      <w:tr w:rsidR="00C11B0F" w:rsidRPr="000A56C4" w:rsidTr="00C11B0F">
        <w:tc>
          <w:tcPr>
            <w:tcW w:w="9570" w:type="dxa"/>
          </w:tcPr>
          <w:p w:rsidR="00C11B0F" w:rsidRPr="000A56C4" w:rsidRDefault="00C11B0F" w:rsidP="000A56C4">
            <w:pPr>
              <w:pStyle w:val="c0"/>
              <w:numPr>
                <w:ilvl w:val="0"/>
                <w:numId w:val="9"/>
              </w:numPr>
              <w:spacing w:before="0" w:beforeAutospacing="0" w:line="360" w:lineRule="auto"/>
              <w:ind w:left="0"/>
              <w:rPr>
                <w:sz w:val="28"/>
                <w:szCs w:val="28"/>
              </w:rPr>
            </w:pPr>
            <w:r w:rsidRPr="000A56C4">
              <w:rPr>
                <w:sz w:val="28"/>
                <w:szCs w:val="28"/>
              </w:rPr>
              <w:t>Объясни значение слова «потомок»:</w:t>
            </w:r>
          </w:p>
          <w:p w:rsidR="00C11B0F" w:rsidRPr="000A56C4" w:rsidRDefault="00BC2DD2" w:rsidP="000A56C4">
            <w:pPr>
              <w:pStyle w:val="c0"/>
              <w:spacing w:before="0" w:beforeAutospacing="0" w:line="360" w:lineRule="auto"/>
              <w:rPr>
                <w:sz w:val="28"/>
                <w:szCs w:val="28"/>
              </w:rPr>
            </w:pPr>
            <w:r w:rsidRPr="000A56C4">
              <w:rPr>
                <w:i/>
                <w:sz w:val="28"/>
                <w:szCs w:val="28"/>
              </w:rPr>
              <w:t>(Урок 18 Род и семья – исток нравственных отношений)</w:t>
            </w:r>
          </w:p>
        </w:tc>
      </w:tr>
    </w:tbl>
    <w:p w:rsidR="00C11B0F" w:rsidRPr="000A56C4" w:rsidRDefault="00C11B0F" w:rsidP="000A56C4">
      <w:pPr>
        <w:pStyle w:val="c0"/>
        <w:spacing w:before="0" w:beforeAutospacing="0" w:line="360" w:lineRule="auto"/>
        <w:rPr>
          <w:sz w:val="28"/>
          <w:szCs w:val="28"/>
        </w:rPr>
      </w:pPr>
    </w:p>
    <w:tbl>
      <w:tblPr>
        <w:tblStyle w:val="a8"/>
        <w:tblW w:w="0" w:type="auto"/>
        <w:tblInd w:w="720" w:type="dxa"/>
        <w:tblLook w:val="04A0"/>
      </w:tblPr>
      <w:tblGrid>
        <w:gridCol w:w="8850"/>
      </w:tblGrid>
      <w:tr w:rsidR="00C11B0F" w:rsidRPr="000A56C4" w:rsidTr="00C11B0F">
        <w:tc>
          <w:tcPr>
            <w:tcW w:w="9570" w:type="dxa"/>
          </w:tcPr>
          <w:p w:rsidR="00C11B0F" w:rsidRPr="000A56C4" w:rsidRDefault="00C11B0F" w:rsidP="000A56C4">
            <w:pPr>
              <w:pStyle w:val="c0"/>
              <w:numPr>
                <w:ilvl w:val="0"/>
                <w:numId w:val="9"/>
              </w:numPr>
              <w:spacing w:before="0" w:beforeAutospacing="0" w:line="360" w:lineRule="auto"/>
              <w:ind w:left="0"/>
              <w:rPr>
                <w:sz w:val="28"/>
                <w:szCs w:val="28"/>
              </w:rPr>
            </w:pPr>
            <w:r w:rsidRPr="000A56C4">
              <w:rPr>
                <w:sz w:val="28"/>
                <w:szCs w:val="28"/>
              </w:rPr>
              <w:t>Составьте любое предложение со словом «добродетель».</w:t>
            </w:r>
          </w:p>
          <w:p w:rsidR="00C11B0F" w:rsidRPr="000A56C4" w:rsidRDefault="00BC2DD2" w:rsidP="000A56C4">
            <w:pPr>
              <w:pStyle w:val="c0"/>
              <w:spacing w:before="0" w:beforeAutospacing="0" w:line="360" w:lineRule="auto"/>
              <w:rPr>
                <w:i/>
                <w:sz w:val="28"/>
                <w:szCs w:val="28"/>
              </w:rPr>
            </w:pPr>
            <w:r w:rsidRPr="000A56C4">
              <w:rPr>
                <w:i/>
                <w:sz w:val="28"/>
                <w:szCs w:val="28"/>
              </w:rPr>
              <w:t>(Урок 8 Добродетель и порок)</w:t>
            </w:r>
          </w:p>
        </w:tc>
      </w:tr>
    </w:tbl>
    <w:p w:rsidR="00E57A0E" w:rsidRPr="000A56C4" w:rsidRDefault="00E57A0E" w:rsidP="000A56C4">
      <w:pPr>
        <w:pStyle w:val="c0"/>
        <w:spacing w:before="0" w:beforeAutospacing="0" w:line="360" w:lineRule="auto"/>
        <w:rPr>
          <w:sz w:val="28"/>
          <w:szCs w:val="28"/>
        </w:rPr>
      </w:pPr>
    </w:p>
    <w:p w:rsidR="001E2102" w:rsidRDefault="001E2102" w:rsidP="000A56C4">
      <w:pPr>
        <w:pStyle w:val="c0"/>
        <w:spacing w:before="0" w:beforeAutospacing="0" w:line="360" w:lineRule="auto"/>
        <w:rPr>
          <w:sz w:val="28"/>
          <w:szCs w:val="28"/>
          <w:lang w:val="en-US"/>
        </w:rPr>
      </w:pPr>
    </w:p>
    <w:p w:rsidR="00764A39" w:rsidRPr="00764A39" w:rsidRDefault="00764A39" w:rsidP="000A56C4">
      <w:pPr>
        <w:pStyle w:val="c0"/>
        <w:spacing w:before="0" w:beforeAutospacing="0" w:line="360" w:lineRule="auto"/>
        <w:rPr>
          <w:sz w:val="28"/>
          <w:szCs w:val="28"/>
          <w:lang w:val="en-US"/>
        </w:rPr>
      </w:pPr>
    </w:p>
    <w:p w:rsidR="001E2102" w:rsidRPr="000A56C4" w:rsidRDefault="001E2102" w:rsidP="000A56C4">
      <w:pPr>
        <w:pStyle w:val="c0"/>
        <w:spacing w:before="0" w:beforeAutospacing="0" w:line="360" w:lineRule="auto"/>
        <w:rPr>
          <w:sz w:val="28"/>
          <w:szCs w:val="28"/>
        </w:rPr>
      </w:pPr>
    </w:p>
    <w:p w:rsidR="001E2102" w:rsidRDefault="001E2102" w:rsidP="000A56C4">
      <w:pPr>
        <w:pStyle w:val="c0"/>
        <w:spacing w:before="0" w:beforeAutospacing="0" w:line="360" w:lineRule="auto"/>
        <w:jc w:val="center"/>
        <w:rPr>
          <w:sz w:val="28"/>
          <w:szCs w:val="28"/>
          <w:lang w:val="en-US"/>
        </w:rPr>
      </w:pPr>
      <w:r w:rsidRPr="000A56C4">
        <w:rPr>
          <w:sz w:val="28"/>
          <w:szCs w:val="28"/>
        </w:rPr>
        <w:t>13</w:t>
      </w:r>
    </w:p>
    <w:p w:rsidR="00764A39" w:rsidRDefault="00764A39" w:rsidP="000A56C4">
      <w:pPr>
        <w:pStyle w:val="c0"/>
        <w:spacing w:before="0" w:beforeAutospacing="0" w:line="360" w:lineRule="auto"/>
        <w:jc w:val="center"/>
        <w:rPr>
          <w:sz w:val="28"/>
          <w:szCs w:val="28"/>
          <w:lang w:val="en-US"/>
        </w:rPr>
      </w:pPr>
    </w:p>
    <w:p w:rsidR="00764A39" w:rsidRPr="00764A39" w:rsidRDefault="00764A39" w:rsidP="000A56C4">
      <w:pPr>
        <w:pStyle w:val="c0"/>
        <w:spacing w:before="0" w:beforeAutospacing="0" w:line="360" w:lineRule="auto"/>
        <w:jc w:val="center"/>
        <w:rPr>
          <w:sz w:val="28"/>
          <w:szCs w:val="28"/>
          <w:lang w:val="en-US"/>
        </w:rPr>
      </w:pPr>
    </w:p>
    <w:p w:rsidR="00E57A0E" w:rsidRPr="000A56C4" w:rsidRDefault="00E57A0E" w:rsidP="00764A39">
      <w:pPr>
        <w:pStyle w:val="c0"/>
        <w:spacing w:before="0" w:beforeAutospacing="0" w:line="360" w:lineRule="auto"/>
        <w:rPr>
          <w:sz w:val="28"/>
          <w:szCs w:val="28"/>
        </w:rPr>
      </w:pPr>
      <w:r w:rsidRPr="000A56C4">
        <w:rPr>
          <w:sz w:val="28"/>
          <w:szCs w:val="28"/>
        </w:rPr>
        <w:t>Приведите по два примера плохих и хороших привычек:</w:t>
      </w:r>
    </w:p>
    <w:tbl>
      <w:tblPr>
        <w:tblStyle w:val="a8"/>
        <w:tblW w:w="0" w:type="auto"/>
        <w:tblInd w:w="720" w:type="dxa"/>
        <w:tblLook w:val="04A0"/>
      </w:tblPr>
      <w:tblGrid>
        <w:gridCol w:w="4425"/>
        <w:gridCol w:w="4425"/>
      </w:tblGrid>
      <w:tr w:rsidR="00E57A0E" w:rsidRPr="000A56C4" w:rsidTr="00801AC1">
        <w:tc>
          <w:tcPr>
            <w:tcW w:w="4785" w:type="dxa"/>
          </w:tcPr>
          <w:p w:rsidR="00E57A0E" w:rsidRPr="000A56C4" w:rsidRDefault="00E57A0E" w:rsidP="000A56C4">
            <w:pPr>
              <w:pStyle w:val="c0"/>
              <w:spacing w:before="0" w:beforeAutospacing="0" w:line="360" w:lineRule="auto"/>
              <w:jc w:val="center"/>
              <w:rPr>
                <w:sz w:val="28"/>
                <w:szCs w:val="28"/>
              </w:rPr>
            </w:pPr>
            <w:r w:rsidRPr="000A56C4">
              <w:rPr>
                <w:sz w:val="28"/>
                <w:szCs w:val="28"/>
              </w:rPr>
              <w:t>Хорошие привычки</w:t>
            </w:r>
          </w:p>
        </w:tc>
        <w:tc>
          <w:tcPr>
            <w:tcW w:w="4786" w:type="dxa"/>
          </w:tcPr>
          <w:p w:rsidR="00E57A0E" w:rsidRPr="000A56C4" w:rsidRDefault="00E57A0E" w:rsidP="000A56C4">
            <w:pPr>
              <w:pStyle w:val="c0"/>
              <w:spacing w:before="0" w:beforeAutospacing="0" w:line="360" w:lineRule="auto"/>
              <w:jc w:val="center"/>
              <w:rPr>
                <w:sz w:val="28"/>
                <w:szCs w:val="28"/>
              </w:rPr>
            </w:pPr>
            <w:r w:rsidRPr="000A56C4">
              <w:rPr>
                <w:sz w:val="28"/>
                <w:szCs w:val="28"/>
              </w:rPr>
              <w:t>Плохие привычки</w:t>
            </w:r>
          </w:p>
        </w:tc>
      </w:tr>
      <w:tr w:rsidR="00E57A0E" w:rsidRPr="000A56C4" w:rsidTr="00801AC1">
        <w:tc>
          <w:tcPr>
            <w:tcW w:w="4785" w:type="dxa"/>
          </w:tcPr>
          <w:p w:rsidR="00E57A0E" w:rsidRPr="000A56C4" w:rsidRDefault="00E57A0E" w:rsidP="000A56C4">
            <w:pPr>
              <w:pStyle w:val="c0"/>
              <w:spacing w:before="0" w:beforeAutospacing="0" w:line="360" w:lineRule="auto"/>
              <w:rPr>
                <w:sz w:val="28"/>
                <w:szCs w:val="28"/>
              </w:rPr>
            </w:pPr>
            <w:r w:rsidRPr="000A56C4">
              <w:rPr>
                <w:sz w:val="28"/>
                <w:szCs w:val="28"/>
              </w:rPr>
              <w:t>1</w:t>
            </w:r>
          </w:p>
        </w:tc>
        <w:tc>
          <w:tcPr>
            <w:tcW w:w="4786" w:type="dxa"/>
          </w:tcPr>
          <w:p w:rsidR="00E57A0E" w:rsidRPr="000A56C4" w:rsidRDefault="00E57A0E" w:rsidP="000A56C4">
            <w:pPr>
              <w:pStyle w:val="c0"/>
              <w:spacing w:before="0" w:beforeAutospacing="0" w:line="360" w:lineRule="auto"/>
              <w:rPr>
                <w:sz w:val="28"/>
                <w:szCs w:val="28"/>
              </w:rPr>
            </w:pPr>
            <w:r w:rsidRPr="000A56C4">
              <w:rPr>
                <w:sz w:val="28"/>
                <w:szCs w:val="28"/>
              </w:rPr>
              <w:t>1</w:t>
            </w:r>
          </w:p>
        </w:tc>
      </w:tr>
      <w:tr w:rsidR="00E57A0E" w:rsidRPr="000A56C4" w:rsidTr="00801AC1">
        <w:tc>
          <w:tcPr>
            <w:tcW w:w="4785" w:type="dxa"/>
          </w:tcPr>
          <w:p w:rsidR="00E57A0E" w:rsidRPr="000A56C4" w:rsidRDefault="00E57A0E" w:rsidP="000A56C4">
            <w:pPr>
              <w:pStyle w:val="c0"/>
              <w:spacing w:before="0" w:beforeAutospacing="0" w:line="360" w:lineRule="auto"/>
              <w:rPr>
                <w:sz w:val="28"/>
                <w:szCs w:val="28"/>
              </w:rPr>
            </w:pPr>
            <w:r w:rsidRPr="000A56C4">
              <w:rPr>
                <w:sz w:val="28"/>
                <w:szCs w:val="28"/>
              </w:rPr>
              <w:t>2</w:t>
            </w:r>
          </w:p>
        </w:tc>
        <w:tc>
          <w:tcPr>
            <w:tcW w:w="4786" w:type="dxa"/>
          </w:tcPr>
          <w:p w:rsidR="00E57A0E" w:rsidRPr="000A56C4" w:rsidRDefault="00E57A0E" w:rsidP="000A56C4">
            <w:pPr>
              <w:pStyle w:val="c0"/>
              <w:spacing w:before="0" w:beforeAutospacing="0" w:line="360" w:lineRule="auto"/>
              <w:rPr>
                <w:sz w:val="28"/>
                <w:szCs w:val="28"/>
              </w:rPr>
            </w:pPr>
            <w:r w:rsidRPr="000A56C4">
              <w:rPr>
                <w:sz w:val="28"/>
                <w:szCs w:val="28"/>
              </w:rPr>
              <w:t>2</w:t>
            </w:r>
          </w:p>
        </w:tc>
      </w:tr>
    </w:tbl>
    <w:p w:rsidR="00E57A0E" w:rsidRPr="000A56C4" w:rsidRDefault="00E57A0E" w:rsidP="000A56C4">
      <w:pPr>
        <w:pStyle w:val="c0"/>
        <w:spacing w:before="0" w:beforeAutospacing="0" w:line="360" w:lineRule="auto"/>
        <w:rPr>
          <w:sz w:val="28"/>
          <w:szCs w:val="28"/>
        </w:rPr>
      </w:pPr>
    </w:p>
    <w:p w:rsidR="00E57A0E" w:rsidRPr="00764A39" w:rsidRDefault="00E57A0E" w:rsidP="00764A39">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764A39">
        <w:rPr>
          <w:rFonts w:ascii="Times New Roman" w:eastAsia="Times New Roman" w:hAnsi="Times New Roman" w:cs="Times New Roman"/>
          <w:sz w:val="28"/>
          <w:szCs w:val="28"/>
          <w:lang w:eastAsia="ru-RU"/>
        </w:rPr>
        <w:t>Ваш ровесник  Олег Семёнов решил написать поздравления  с Новым годом всем близким людям. Кто мог попасть в группу «близких людей"? Чем важны для нас эти люди?</w:t>
      </w:r>
    </w:p>
    <w:p w:rsidR="00E57A0E" w:rsidRPr="000A56C4" w:rsidRDefault="00E57A0E" w:rsidP="000A56C4">
      <w:pPr>
        <w:pStyle w:val="a3"/>
        <w:widowControl w:val="0"/>
        <w:pBdr>
          <w:bottom w:val="single" w:sz="12" w:space="1" w:color="auto"/>
        </w:pBdr>
        <w:autoSpaceDE w:val="0"/>
        <w:autoSpaceDN w:val="0"/>
        <w:adjustRightInd w:val="0"/>
        <w:spacing w:after="100" w:afterAutospacing="1"/>
        <w:ind w:left="0"/>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___________________________________________________________</w:t>
      </w:r>
    </w:p>
    <w:p w:rsidR="00BC2DD2" w:rsidRPr="000A56C4" w:rsidRDefault="00BC2DD2" w:rsidP="000A56C4">
      <w:pPr>
        <w:pStyle w:val="a3"/>
        <w:widowControl w:val="0"/>
        <w:pBdr>
          <w:bottom w:val="single" w:sz="12" w:space="1" w:color="auto"/>
        </w:pBdr>
        <w:autoSpaceDE w:val="0"/>
        <w:autoSpaceDN w:val="0"/>
        <w:adjustRightInd w:val="0"/>
        <w:spacing w:after="100" w:afterAutospacing="1"/>
        <w:ind w:left="0"/>
        <w:rPr>
          <w:rFonts w:ascii="Times New Roman" w:eastAsia="Times New Roman" w:hAnsi="Times New Roman" w:cs="Times New Roman"/>
          <w:sz w:val="28"/>
          <w:szCs w:val="28"/>
          <w:lang w:eastAsia="ru-RU"/>
        </w:rPr>
      </w:pPr>
    </w:p>
    <w:p w:rsidR="00BC2DD2" w:rsidRPr="000A56C4" w:rsidRDefault="00BC2DD2" w:rsidP="000A56C4">
      <w:pPr>
        <w:pStyle w:val="a3"/>
        <w:widowControl w:val="0"/>
        <w:autoSpaceDE w:val="0"/>
        <w:autoSpaceDN w:val="0"/>
        <w:adjustRightInd w:val="0"/>
        <w:spacing w:after="100" w:afterAutospacing="1"/>
        <w:ind w:left="0"/>
        <w:rPr>
          <w:rFonts w:ascii="Times New Roman" w:eastAsia="Times New Roman" w:hAnsi="Times New Roman" w:cs="Times New Roman"/>
          <w:i/>
          <w:sz w:val="28"/>
          <w:szCs w:val="28"/>
          <w:lang w:eastAsia="ru-RU"/>
        </w:rPr>
      </w:pPr>
      <w:r w:rsidRPr="000A56C4">
        <w:rPr>
          <w:rFonts w:ascii="Times New Roman" w:eastAsia="Times New Roman" w:hAnsi="Times New Roman" w:cs="Times New Roman"/>
          <w:i/>
          <w:sz w:val="28"/>
          <w:szCs w:val="28"/>
          <w:lang w:eastAsia="ru-RU"/>
        </w:rPr>
        <w:t>(Урок Семейные праздники)</w:t>
      </w:r>
    </w:p>
    <w:p w:rsidR="00BC2DD2" w:rsidRPr="000A56C4" w:rsidRDefault="00BC2DD2" w:rsidP="000A56C4">
      <w:pPr>
        <w:pStyle w:val="a3"/>
        <w:widowControl w:val="0"/>
        <w:autoSpaceDE w:val="0"/>
        <w:autoSpaceDN w:val="0"/>
        <w:adjustRightInd w:val="0"/>
        <w:spacing w:after="100" w:afterAutospacing="1"/>
        <w:ind w:left="0"/>
        <w:rPr>
          <w:rFonts w:ascii="Times New Roman" w:eastAsia="Times New Roman" w:hAnsi="Times New Roman" w:cs="Times New Roman"/>
          <w:sz w:val="28"/>
          <w:szCs w:val="28"/>
          <w:lang w:eastAsia="ru-RU"/>
        </w:rPr>
      </w:pPr>
    </w:p>
    <w:p w:rsidR="00E57A0E" w:rsidRPr="000A56C4" w:rsidRDefault="00E57A0E" w:rsidP="000A56C4">
      <w:pPr>
        <w:widowControl w:val="0"/>
        <w:autoSpaceDE w:val="0"/>
        <w:autoSpaceDN w:val="0"/>
        <w:adjustRightInd w:val="0"/>
        <w:spacing w:after="100" w:afterAutospacing="1"/>
        <w:rPr>
          <w:rFonts w:ascii="Times New Roman CYR" w:eastAsia="Times New Roman" w:hAnsi="Times New Roman CYR" w:cs="Times New Roman CYR"/>
          <w:sz w:val="28"/>
          <w:szCs w:val="28"/>
          <w:lang w:eastAsia="ru-RU"/>
        </w:rPr>
      </w:pPr>
      <w:r w:rsidRPr="000A56C4">
        <w:rPr>
          <w:rFonts w:ascii="Times New Roman CYR" w:eastAsia="Times New Roman" w:hAnsi="Times New Roman CYR" w:cs="Times New Roman CYR"/>
          <w:sz w:val="28"/>
          <w:szCs w:val="28"/>
          <w:lang w:eastAsia="ru-RU"/>
        </w:rPr>
        <w:t xml:space="preserve">     7.Заполните таблицу, распределив перечисленные внизу социальные роли членам семьи. Если хотите, можете добавить и другие семейные обязанности, которых нет в списке.</w:t>
      </w:r>
    </w:p>
    <w:tbl>
      <w:tblPr>
        <w:tblStyle w:val="a8"/>
        <w:tblW w:w="0" w:type="auto"/>
        <w:tblLook w:val="04A0"/>
      </w:tblPr>
      <w:tblGrid>
        <w:gridCol w:w="3189"/>
        <w:gridCol w:w="3190"/>
        <w:gridCol w:w="3191"/>
      </w:tblGrid>
      <w:tr w:rsidR="00E57A0E" w:rsidRPr="000A56C4" w:rsidTr="00801AC1">
        <w:tc>
          <w:tcPr>
            <w:tcW w:w="3190"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Члены семьи</w:t>
            </w:r>
          </w:p>
        </w:tc>
        <w:tc>
          <w:tcPr>
            <w:tcW w:w="3190"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Муж (отец)</w:t>
            </w:r>
          </w:p>
        </w:tc>
        <w:tc>
          <w:tcPr>
            <w:tcW w:w="3191"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Жена (мать)</w:t>
            </w:r>
          </w:p>
        </w:tc>
      </w:tr>
      <w:tr w:rsidR="00E57A0E" w:rsidRPr="000A56C4" w:rsidTr="00801AC1">
        <w:trPr>
          <w:trHeight w:val="1336"/>
        </w:trPr>
        <w:tc>
          <w:tcPr>
            <w:tcW w:w="3190"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Их социальные роли и обязанности</w:t>
            </w:r>
          </w:p>
        </w:tc>
        <w:tc>
          <w:tcPr>
            <w:tcW w:w="3190"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p>
        </w:tc>
        <w:tc>
          <w:tcPr>
            <w:tcW w:w="3191" w:type="dxa"/>
          </w:tcPr>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p>
        </w:tc>
      </w:tr>
    </w:tbl>
    <w:p w:rsidR="00764A39"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val="en-US" w:eastAsia="ru-RU"/>
        </w:rPr>
      </w:pPr>
      <w:r w:rsidRPr="000A56C4">
        <w:rPr>
          <w:rFonts w:ascii="Times New Roman" w:eastAsia="Times New Roman" w:hAnsi="Times New Roman" w:cs="Times New Roman"/>
          <w:sz w:val="28"/>
          <w:szCs w:val="28"/>
          <w:lang w:eastAsia="ru-RU"/>
        </w:rPr>
        <w:t>Перечень: обеспечивать семейный уют, добывать средства к существованию, готовить пищу, защищать семью, заботиться о воспитании детей, наводить чистоту т порядок в доме.</w:t>
      </w:r>
      <w:r w:rsidR="00BC2DD2" w:rsidRPr="000A56C4">
        <w:rPr>
          <w:rFonts w:ascii="Times New Roman" w:hAnsi="Times New Roman" w:cs="Times New Roman"/>
          <w:i/>
          <w:sz w:val="28"/>
          <w:szCs w:val="28"/>
        </w:rPr>
        <w:t xml:space="preserve"> ( Урок 18 Род и семья – исток нравственных отношений)</w:t>
      </w:r>
    </w:p>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.В семье ученицы 4 класса Ани Сергеевой 6 человек: бабушка (65 лет), папа (42 года), мама (38 лет), брат Коля (17 лет), сестра Настя (6 лет). О Ком из членов семьи должна заботиться Аня? В чем проявляется эта забота.</w:t>
      </w:r>
    </w:p>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_________________________________________________________________</w:t>
      </w:r>
    </w:p>
    <w:p w:rsidR="00E57A0E" w:rsidRPr="000A56C4" w:rsidRDefault="00E57A0E" w:rsidP="000A56C4">
      <w:pPr>
        <w:widowControl w:val="0"/>
        <w:autoSpaceDE w:val="0"/>
        <w:autoSpaceDN w:val="0"/>
        <w:adjustRightInd w:val="0"/>
        <w:spacing w:after="100" w:afterAutospacing="1"/>
        <w:rPr>
          <w:rFonts w:ascii="Times New Roman" w:eastAsia="Times New Roman" w:hAnsi="Times New Roman" w:cs="Times New Roman"/>
          <w:sz w:val="28"/>
          <w:szCs w:val="28"/>
          <w:lang w:eastAsia="ru-RU"/>
        </w:rPr>
      </w:pPr>
      <w:r w:rsidRPr="000A56C4">
        <w:rPr>
          <w:rFonts w:ascii="Times New Roman" w:eastAsia="Times New Roman" w:hAnsi="Times New Roman" w:cs="Times New Roman"/>
          <w:sz w:val="28"/>
          <w:szCs w:val="28"/>
          <w:lang w:eastAsia="ru-RU"/>
        </w:rPr>
        <w:t>_________________________________________________________________</w:t>
      </w:r>
    </w:p>
    <w:p w:rsidR="00E57A0E" w:rsidRPr="000A56C4" w:rsidRDefault="001E2102" w:rsidP="000A56C4">
      <w:pPr>
        <w:jc w:val="center"/>
        <w:rPr>
          <w:rFonts w:ascii="Times New Roman" w:hAnsi="Times New Roman" w:cs="Times New Roman"/>
          <w:sz w:val="28"/>
          <w:szCs w:val="28"/>
        </w:rPr>
      </w:pPr>
      <w:r w:rsidRPr="000A56C4">
        <w:rPr>
          <w:rFonts w:ascii="Times New Roman" w:hAnsi="Times New Roman" w:cs="Times New Roman"/>
          <w:sz w:val="28"/>
          <w:szCs w:val="28"/>
        </w:rPr>
        <w:t>14</w:t>
      </w:r>
    </w:p>
    <w:p w:rsidR="00E57A0E" w:rsidRPr="000A56C4" w:rsidRDefault="00E57A0E" w:rsidP="000A56C4">
      <w:pPr>
        <w:rPr>
          <w:rFonts w:ascii="Times New Roman" w:hAnsi="Times New Roman" w:cs="Times New Roman"/>
          <w:sz w:val="28"/>
          <w:szCs w:val="28"/>
        </w:rPr>
      </w:pPr>
    </w:p>
    <w:p w:rsidR="00BC2DD2" w:rsidRPr="000A56C4" w:rsidRDefault="00BC2DD2" w:rsidP="000A56C4">
      <w:pPr>
        <w:jc w:val="center"/>
        <w:rPr>
          <w:rFonts w:ascii="Times New Roman" w:hAnsi="Times New Roman" w:cs="Times New Roman"/>
          <w:b/>
          <w:sz w:val="28"/>
          <w:szCs w:val="28"/>
        </w:rPr>
      </w:pPr>
      <w:r w:rsidRPr="000A56C4">
        <w:rPr>
          <w:rFonts w:ascii="Times New Roman" w:hAnsi="Times New Roman" w:cs="Times New Roman"/>
          <w:b/>
          <w:sz w:val="28"/>
          <w:szCs w:val="28"/>
        </w:rPr>
        <w:t>Список используемой литературы</w:t>
      </w:r>
    </w:p>
    <w:p w:rsidR="00AE65CC" w:rsidRPr="000A56C4" w:rsidRDefault="00E57A0E" w:rsidP="000A56C4">
      <w:pPr>
        <w:autoSpaceDE w:val="0"/>
        <w:autoSpaceDN w:val="0"/>
        <w:adjustRightInd w:val="0"/>
        <w:spacing w:after="0" w:line="240" w:lineRule="auto"/>
        <w:rPr>
          <w:rFonts w:ascii="TimesNewRomanPSMT" w:hAnsi="TimesNewRomanPSMT" w:cs="TimesNewRomanPSMT"/>
          <w:sz w:val="24"/>
          <w:szCs w:val="24"/>
        </w:rPr>
      </w:pPr>
      <w:r w:rsidRPr="000A56C4">
        <w:rPr>
          <w:rFonts w:ascii="Times New Roman" w:hAnsi="Times New Roman" w:cs="Times New Roman"/>
          <w:sz w:val="24"/>
          <w:szCs w:val="24"/>
        </w:rPr>
        <w:t xml:space="preserve"> </w:t>
      </w:r>
    </w:p>
    <w:p w:rsidR="00AE65CC" w:rsidRPr="000A56C4" w:rsidRDefault="00AE65CC" w:rsidP="000A56C4">
      <w:pPr>
        <w:tabs>
          <w:tab w:val="left" w:pos="4678"/>
          <w:tab w:val="left" w:pos="5387"/>
          <w:tab w:val="left" w:pos="5628"/>
          <w:tab w:val="left" w:pos="5954"/>
        </w:tabs>
        <w:spacing w:after="120"/>
        <w:jc w:val="center"/>
        <w:rPr>
          <w:rFonts w:ascii="Times New Roman" w:hAnsi="Times New Roman"/>
          <w:b/>
          <w:sz w:val="28"/>
          <w:szCs w:val="28"/>
        </w:rPr>
      </w:pPr>
      <w:r w:rsidRPr="000A56C4">
        <w:rPr>
          <w:rFonts w:ascii="Times New Roman" w:hAnsi="Times New Roman"/>
          <w:b/>
          <w:sz w:val="28"/>
          <w:szCs w:val="28"/>
        </w:rPr>
        <w:t>Используемый учебно-методический комплект</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32"/>
        <w:gridCol w:w="1775"/>
        <w:gridCol w:w="2443"/>
        <w:gridCol w:w="1843"/>
        <w:gridCol w:w="1877"/>
      </w:tblGrid>
      <w:tr w:rsidR="00AE65CC" w:rsidRPr="000A56C4" w:rsidTr="00801AC1">
        <w:tc>
          <w:tcPr>
            <w:tcW w:w="1083" w:type="pct"/>
            <w:tcBorders>
              <w:top w:val="single" w:sz="6" w:space="0" w:color="000000"/>
              <w:left w:val="single" w:sz="6" w:space="0" w:color="000000"/>
              <w:bottom w:val="single" w:sz="6" w:space="0" w:color="000000"/>
              <w:right w:val="single" w:sz="6" w:space="0" w:color="000000"/>
            </w:tcBorders>
            <w:vAlign w:val="center"/>
            <w:hideMark/>
          </w:tcPr>
          <w:p w:rsidR="00AE65CC" w:rsidRPr="000A56C4" w:rsidRDefault="00AE65CC" w:rsidP="000A56C4">
            <w:pPr>
              <w:tabs>
                <w:tab w:val="left" w:pos="4678"/>
                <w:tab w:val="left" w:pos="5387"/>
                <w:tab w:val="left" w:pos="5628"/>
                <w:tab w:val="left" w:pos="5954"/>
              </w:tabs>
              <w:jc w:val="center"/>
              <w:rPr>
                <w:rFonts w:ascii="Times New Roman" w:hAnsi="Times New Roman"/>
                <w:b/>
                <w:sz w:val="28"/>
                <w:szCs w:val="28"/>
                <w:lang w:val="en-US"/>
              </w:rPr>
            </w:pPr>
            <w:r w:rsidRPr="000A56C4">
              <w:rPr>
                <w:rFonts w:ascii="Times New Roman" w:hAnsi="Times New Roman"/>
                <w:b/>
                <w:sz w:val="28"/>
                <w:szCs w:val="28"/>
              </w:rPr>
              <w:t>Учебная</w:t>
            </w:r>
          </w:p>
          <w:p w:rsidR="00AE65CC" w:rsidRPr="000A56C4" w:rsidRDefault="00AE65CC" w:rsidP="000A56C4">
            <w:pPr>
              <w:tabs>
                <w:tab w:val="left" w:pos="4678"/>
                <w:tab w:val="left" w:pos="5387"/>
                <w:tab w:val="left" w:pos="5628"/>
                <w:tab w:val="left" w:pos="5954"/>
              </w:tabs>
              <w:overflowPunct w:val="0"/>
              <w:autoSpaceDE w:val="0"/>
              <w:autoSpaceDN w:val="0"/>
              <w:adjustRightInd w:val="0"/>
              <w:jc w:val="center"/>
              <w:rPr>
                <w:rFonts w:ascii="Times New Roman" w:hAnsi="Times New Roman"/>
                <w:b/>
                <w:sz w:val="28"/>
                <w:szCs w:val="28"/>
                <w:lang w:val="en-US"/>
              </w:rPr>
            </w:pPr>
            <w:r w:rsidRPr="000A56C4">
              <w:rPr>
                <w:rFonts w:ascii="Times New Roman" w:hAnsi="Times New Roman"/>
                <w:b/>
                <w:sz w:val="28"/>
                <w:szCs w:val="28"/>
              </w:rPr>
              <w:t>программа</w:t>
            </w:r>
          </w:p>
        </w:tc>
        <w:tc>
          <w:tcPr>
            <w:tcW w:w="1017" w:type="pct"/>
            <w:tcBorders>
              <w:top w:val="single" w:sz="6" w:space="0" w:color="000000"/>
              <w:left w:val="single" w:sz="6" w:space="0" w:color="000000"/>
              <w:bottom w:val="single" w:sz="6" w:space="0" w:color="000000"/>
              <w:right w:val="single" w:sz="6" w:space="0" w:color="000000"/>
            </w:tcBorders>
            <w:vAlign w:val="center"/>
            <w:hideMark/>
          </w:tcPr>
          <w:p w:rsidR="00AE65CC" w:rsidRPr="000A56C4" w:rsidRDefault="00AE65CC" w:rsidP="000A56C4">
            <w:pPr>
              <w:tabs>
                <w:tab w:val="left" w:pos="4678"/>
                <w:tab w:val="left" w:pos="5387"/>
                <w:tab w:val="left" w:pos="5628"/>
                <w:tab w:val="left" w:pos="5954"/>
              </w:tabs>
              <w:jc w:val="center"/>
              <w:rPr>
                <w:rFonts w:ascii="Times New Roman" w:hAnsi="Times New Roman"/>
                <w:b/>
                <w:sz w:val="28"/>
                <w:szCs w:val="28"/>
                <w:lang w:val="en-US"/>
              </w:rPr>
            </w:pPr>
            <w:r w:rsidRPr="000A56C4">
              <w:rPr>
                <w:rFonts w:ascii="Times New Roman" w:hAnsi="Times New Roman"/>
                <w:b/>
                <w:sz w:val="28"/>
                <w:szCs w:val="28"/>
              </w:rPr>
              <w:t>Учебники,</w:t>
            </w:r>
          </w:p>
          <w:p w:rsidR="00AE65CC" w:rsidRPr="000A56C4" w:rsidRDefault="00AE65CC" w:rsidP="000A56C4">
            <w:pPr>
              <w:tabs>
                <w:tab w:val="left" w:pos="4678"/>
                <w:tab w:val="left" w:pos="5387"/>
                <w:tab w:val="left" w:pos="5628"/>
                <w:tab w:val="left" w:pos="5954"/>
              </w:tabs>
              <w:overflowPunct w:val="0"/>
              <w:autoSpaceDE w:val="0"/>
              <w:autoSpaceDN w:val="0"/>
              <w:adjustRightInd w:val="0"/>
              <w:jc w:val="center"/>
              <w:rPr>
                <w:rFonts w:ascii="Times New Roman" w:hAnsi="Times New Roman"/>
                <w:b/>
                <w:sz w:val="28"/>
                <w:szCs w:val="28"/>
                <w:lang w:val="en-US"/>
              </w:rPr>
            </w:pPr>
            <w:r w:rsidRPr="000A56C4">
              <w:rPr>
                <w:rFonts w:ascii="Times New Roman" w:hAnsi="Times New Roman"/>
                <w:b/>
                <w:sz w:val="28"/>
                <w:szCs w:val="28"/>
              </w:rPr>
              <w:t>учебные пособия</w:t>
            </w:r>
          </w:p>
        </w:tc>
        <w:tc>
          <w:tcPr>
            <w:tcW w:w="1017" w:type="pct"/>
            <w:tcBorders>
              <w:top w:val="single" w:sz="6" w:space="0" w:color="000000"/>
              <w:left w:val="single" w:sz="6" w:space="0" w:color="000000"/>
              <w:bottom w:val="single" w:sz="6" w:space="0" w:color="000000"/>
              <w:right w:val="single" w:sz="6" w:space="0" w:color="000000"/>
            </w:tcBorders>
            <w:vAlign w:val="center"/>
            <w:hideMark/>
          </w:tcPr>
          <w:p w:rsidR="00AE65CC" w:rsidRPr="000A56C4" w:rsidRDefault="00AE65CC" w:rsidP="000A56C4">
            <w:pPr>
              <w:tabs>
                <w:tab w:val="left" w:pos="4678"/>
                <w:tab w:val="left" w:pos="5387"/>
                <w:tab w:val="left" w:pos="5628"/>
                <w:tab w:val="left" w:pos="5954"/>
              </w:tabs>
              <w:jc w:val="center"/>
              <w:rPr>
                <w:rFonts w:ascii="Times New Roman" w:hAnsi="Times New Roman"/>
                <w:b/>
                <w:sz w:val="28"/>
                <w:szCs w:val="28"/>
              </w:rPr>
            </w:pPr>
            <w:r w:rsidRPr="000A56C4">
              <w:rPr>
                <w:rFonts w:ascii="Times New Roman" w:hAnsi="Times New Roman"/>
                <w:b/>
                <w:sz w:val="28"/>
                <w:szCs w:val="28"/>
              </w:rPr>
              <w:t xml:space="preserve">Методические </w:t>
            </w:r>
          </w:p>
          <w:p w:rsidR="00AE65CC" w:rsidRPr="000A56C4" w:rsidRDefault="00AE65CC" w:rsidP="000A56C4">
            <w:pPr>
              <w:tabs>
                <w:tab w:val="left" w:pos="4678"/>
                <w:tab w:val="left" w:pos="5387"/>
                <w:tab w:val="left" w:pos="5628"/>
                <w:tab w:val="left" w:pos="5954"/>
              </w:tabs>
              <w:overflowPunct w:val="0"/>
              <w:autoSpaceDE w:val="0"/>
              <w:autoSpaceDN w:val="0"/>
              <w:adjustRightInd w:val="0"/>
              <w:jc w:val="center"/>
              <w:rPr>
                <w:rFonts w:ascii="Times New Roman" w:hAnsi="Times New Roman"/>
                <w:b/>
                <w:sz w:val="28"/>
                <w:szCs w:val="28"/>
                <w:lang w:val="en-US"/>
              </w:rPr>
            </w:pPr>
            <w:r w:rsidRPr="000A56C4">
              <w:rPr>
                <w:rFonts w:ascii="Times New Roman" w:hAnsi="Times New Roman"/>
                <w:b/>
                <w:sz w:val="28"/>
                <w:szCs w:val="28"/>
              </w:rPr>
              <w:t xml:space="preserve">материалы </w:t>
            </w:r>
          </w:p>
        </w:tc>
        <w:tc>
          <w:tcPr>
            <w:tcW w:w="916" w:type="pct"/>
            <w:tcBorders>
              <w:top w:val="single" w:sz="6" w:space="0" w:color="000000"/>
              <w:left w:val="single" w:sz="6" w:space="0" w:color="000000"/>
              <w:bottom w:val="single" w:sz="6" w:space="0" w:color="000000"/>
              <w:right w:val="single" w:sz="6" w:space="0" w:color="000000"/>
            </w:tcBorders>
            <w:vAlign w:val="center"/>
            <w:hideMark/>
          </w:tcPr>
          <w:p w:rsidR="00AE65CC" w:rsidRPr="000A56C4" w:rsidRDefault="00AE65CC" w:rsidP="000A56C4">
            <w:pPr>
              <w:tabs>
                <w:tab w:val="left" w:pos="4678"/>
                <w:tab w:val="left" w:pos="5387"/>
                <w:tab w:val="left" w:pos="5628"/>
                <w:tab w:val="left" w:pos="5954"/>
              </w:tabs>
              <w:jc w:val="center"/>
              <w:rPr>
                <w:rFonts w:ascii="Times New Roman" w:hAnsi="Times New Roman"/>
                <w:b/>
                <w:sz w:val="28"/>
                <w:szCs w:val="28"/>
                <w:lang w:val="en-US"/>
              </w:rPr>
            </w:pPr>
            <w:r w:rsidRPr="000A56C4">
              <w:rPr>
                <w:rFonts w:ascii="Times New Roman" w:hAnsi="Times New Roman"/>
                <w:b/>
                <w:sz w:val="28"/>
                <w:szCs w:val="28"/>
              </w:rPr>
              <w:t>Дидактические</w:t>
            </w:r>
          </w:p>
          <w:p w:rsidR="00AE65CC" w:rsidRPr="000A56C4" w:rsidRDefault="00AE65CC" w:rsidP="000A56C4">
            <w:pPr>
              <w:tabs>
                <w:tab w:val="left" w:pos="4678"/>
                <w:tab w:val="left" w:pos="5387"/>
                <w:tab w:val="left" w:pos="5628"/>
                <w:tab w:val="left" w:pos="5954"/>
              </w:tabs>
              <w:overflowPunct w:val="0"/>
              <w:autoSpaceDE w:val="0"/>
              <w:autoSpaceDN w:val="0"/>
              <w:adjustRightInd w:val="0"/>
              <w:jc w:val="center"/>
              <w:rPr>
                <w:rFonts w:ascii="Times New Roman" w:hAnsi="Times New Roman"/>
                <w:b/>
                <w:sz w:val="28"/>
                <w:szCs w:val="28"/>
                <w:lang w:val="en-US"/>
              </w:rPr>
            </w:pPr>
            <w:r w:rsidRPr="000A56C4">
              <w:rPr>
                <w:rFonts w:ascii="Times New Roman" w:hAnsi="Times New Roman"/>
                <w:b/>
                <w:sz w:val="28"/>
                <w:szCs w:val="28"/>
              </w:rPr>
              <w:t>материалы</w:t>
            </w:r>
          </w:p>
        </w:tc>
        <w:tc>
          <w:tcPr>
            <w:tcW w:w="967" w:type="pct"/>
            <w:tcBorders>
              <w:top w:val="single" w:sz="6" w:space="0" w:color="000000"/>
              <w:left w:val="single" w:sz="6" w:space="0" w:color="000000"/>
              <w:bottom w:val="single" w:sz="6" w:space="0" w:color="000000"/>
              <w:right w:val="single" w:sz="6" w:space="0" w:color="000000"/>
            </w:tcBorders>
            <w:vAlign w:val="center"/>
            <w:hideMark/>
          </w:tcPr>
          <w:p w:rsidR="00AE65CC" w:rsidRPr="000A56C4" w:rsidRDefault="00AE65CC" w:rsidP="000A56C4">
            <w:pPr>
              <w:tabs>
                <w:tab w:val="left" w:pos="4678"/>
                <w:tab w:val="left" w:pos="5387"/>
                <w:tab w:val="left" w:pos="5628"/>
                <w:tab w:val="left" w:pos="5954"/>
              </w:tabs>
              <w:jc w:val="center"/>
              <w:rPr>
                <w:rFonts w:ascii="Times New Roman" w:hAnsi="Times New Roman"/>
                <w:b/>
                <w:sz w:val="28"/>
                <w:szCs w:val="28"/>
                <w:lang w:val="en-US"/>
              </w:rPr>
            </w:pPr>
            <w:r w:rsidRPr="000A56C4">
              <w:rPr>
                <w:rFonts w:ascii="Times New Roman" w:hAnsi="Times New Roman"/>
                <w:b/>
                <w:sz w:val="28"/>
                <w:szCs w:val="28"/>
              </w:rPr>
              <w:t>Материалы</w:t>
            </w:r>
          </w:p>
          <w:p w:rsidR="00AE65CC" w:rsidRPr="000A56C4" w:rsidRDefault="00AE65CC" w:rsidP="000A56C4">
            <w:pPr>
              <w:tabs>
                <w:tab w:val="left" w:pos="4678"/>
                <w:tab w:val="left" w:pos="5387"/>
                <w:tab w:val="left" w:pos="5628"/>
                <w:tab w:val="left" w:pos="5954"/>
              </w:tabs>
              <w:overflowPunct w:val="0"/>
              <w:autoSpaceDE w:val="0"/>
              <w:autoSpaceDN w:val="0"/>
              <w:adjustRightInd w:val="0"/>
              <w:jc w:val="center"/>
              <w:rPr>
                <w:rFonts w:ascii="Times New Roman" w:hAnsi="Times New Roman"/>
                <w:b/>
                <w:sz w:val="28"/>
                <w:szCs w:val="28"/>
                <w:lang w:val="en-US"/>
              </w:rPr>
            </w:pPr>
            <w:r w:rsidRPr="000A56C4">
              <w:rPr>
                <w:rFonts w:ascii="Times New Roman" w:hAnsi="Times New Roman"/>
                <w:b/>
                <w:sz w:val="28"/>
                <w:szCs w:val="28"/>
              </w:rPr>
              <w:t>для контроля</w:t>
            </w:r>
          </w:p>
        </w:tc>
      </w:tr>
      <w:tr w:rsidR="00AE65CC" w:rsidRPr="000A56C4" w:rsidTr="00801AC1">
        <w:tc>
          <w:tcPr>
            <w:tcW w:w="1083" w:type="pct"/>
            <w:tcBorders>
              <w:top w:val="single" w:sz="6" w:space="0" w:color="000000"/>
              <w:left w:val="single" w:sz="6" w:space="0" w:color="000000"/>
              <w:bottom w:val="single" w:sz="6" w:space="0" w:color="000000"/>
              <w:right w:val="single" w:sz="6" w:space="0" w:color="000000"/>
            </w:tcBorders>
            <w:hideMark/>
          </w:tcPr>
          <w:p w:rsidR="00AE65CC" w:rsidRPr="000A56C4" w:rsidRDefault="00AE65CC" w:rsidP="000A56C4">
            <w:pPr>
              <w:tabs>
                <w:tab w:val="left" w:pos="4678"/>
                <w:tab w:val="left" w:pos="5387"/>
                <w:tab w:val="left" w:pos="5628"/>
                <w:tab w:val="left" w:pos="5954"/>
              </w:tabs>
              <w:overflowPunct w:val="0"/>
              <w:autoSpaceDE w:val="0"/>
              <w:autoSpaceDN w:val="0"/>
              <w:adjustRightInd w:val="0"/>
              <w:rPr>
                <w:rFonts w:ascii="Times New Roman" w:hAnsi="Times New Roman"/>
                <w:sz w:val="28"/>
                <w:szCs w:val="28"/>
              </w:rPr>
            </w:pPr>
            <w:r w:rsidRPr="000A56C4">
              <w:rPr>
                <w:rFonts w:ascii="Times New Roman" w:hAnsi="Times New Roman"/>
                <w:sz w:val="28"/>
                <w:szCs w:val="28"/>
              </w:rPr>
              <w:t xml:space="preserve">Программа комплексного учебного курса «Основы религиозных культур и светской этики». М.: Просвещение, 2011. </w:t>
            </w:r>
          </w:p>
        </w:tc>
        <w:tc>
          <w:tcPr>
            <w:tcW w:w="1017" w:type="pct"/>
            <w:tcBorders>
              <w:top w:val="single" w:sz="6" w:space="0" w:color="000000"/>
              <w:left w:val="single" w:sz="6" w:space="0" w:color="000000"/>
              <w:bottom w:val="single" w:sz="6" w:space="0" w:color="000000"/>
              <w:right w:val="single" w:sz="6" w:space="0" w:color="000000"/>
            </w:tcBorders>
            <w:hideMark/>
          </w:tcPr>
          <w:p w:rsidR="00AE65CC" w:rsidRPr="000A56C4" w:rsidRDefault="00AE65CC" w:rsidP="000A56C4">
            <w:pPr>
              <w:tabs>
                <w:tab w:val="left" w:pos="4678"/>
                <w:tab w:val="left" w:pos="5387"/>
                <w:tab w:val="left" w:pos="5628"/>
                <w:tab w:val="left" w:pos="5954"/>
              </w:tabs>
              <w:overflowPunct w:val="0"/>
              <w:autoSpaceDE w:val="0"/>
              <w:autoSpaceDN w:val="0"/>
              <w:adjustRightInd w:val="0"/>
              <w:rPr>
                <w:rFonts w:ascii="Times New Roman" w:hAnsi="Times New Roman"/>
                <w:sz w:val="28"/>
                <w:szCs w:val="28"/>
              </w:rPr>
            </w:pPr>
            <w:r w:rsidRPr="000A56C4">
              <w:rPr>
                <w:rFonts w:ascii="Times New Roman" w:hAnsi="Times New Roman"/>
                <w:sz w:val="28"/>
                <w:szCs w:val="28"/>
              </w:rPr>
              <w:t>Основы духовно-нравственной культуры народов России. Основы светской этики. 4–5 классы: учебник для общеобразоват. учреждений. – М.: Просвещение, 2012.</w:t>
            </w:r>
          </w:p>
        </w:tc>
        <w:tc>
          <w:tcPr>
            <w:tcW w:w="1017" w:type="pct"/>
            <w:tcBorders>
              <w:top w:val="single" w:sz="6" w:space="0" w:color="000000"/>
              <w:left w:val="single" w:sz="6" w:space="0" w:color="000000"/>
              <w:bottom w:val="single" w:sz="6" w:space="0" w:color="000000"/>
              <w:right w:val="single" w:sz="6" w:space="0" w:color="000000"/>
            </w:tcBorders>
            <w:hideMark/>
          </w:tcPr>
          <w:p w:rsidR="00AE65CC" w:rsidRPr="000A56C4" w:rsidRDefault="00AE65CC" w:rsidP="000A56C4">
            <w:pPr>
              <w:tabs>
                <w:tab w:val="left" w:pos="4678"/>
                <w:tab w:val="left" w:pos="5387"/>
                <w:tab w:val="left" w:pos="5628"/>
                <w:tab w:val="left" w:pos="5954"/>
              </w:tabs>
              <w:jc w:val="both"/>
              <w:rPr>
                <w:rFonts w:ascii="Times New Roman" w:hAnsi="Times New Roman"/>
                <w:sz w:val="28"/>
                <w:szCs w:val="28"/>
              </w:rPr>
            </w:pPr>
            <w:r w:rsidRPr="000A56C4">
              <w:rPr>
                <w:rFonts w:ascii="Times New Roman" w:hAnsi="Times New Roman"/>
                <w:sz w:val="28"/>
                <w:szCs w:val="28"/>
              </w:rPr>
              <w:t xml:space="preserve">Основы религиозных культур и светской этики. Книга для учителя. Справочные материалы для общеобразовательных учреждений. – М.: Просвещение, 2011. </w:t>
            </w:r>
          </w:p>
          <w:p w:rsidR="00AE65CC" w:rsidRPr="000A56C4" w:rsidRDefault="00AE65CC" w:rsidP="000A56C4">
            <w:pPr>
              <w:tabs>
                <w:tab w:val="left" w:pos="4678"/>
                <w:tab w:val="left" w:pos="5387"/>
                <w:tab w:val="left" w:pos="5628"/>
                <w:tab w:val="left" w:pos="5954"/>
              </w:tabs>
              <w:overflowPunct w:val="0"/>
              <w:autoSpaceDE w:val="0"/>
              <w:autoSpaceDN w:val="0"/>
              <w:adjustRightInd w:val="0"/>
              <w:jc w:val="both"/>
              <w:rPr>
                <w:rFonts w:ascii="Times New Roman" w:hAnsi="Times New Roman"/>
                <w:sz w:val="28"/>
                <w:szCs w:val="28"/>
              </w:rPr>
            </w:pPr>
            <w:r w:rsidRPr="000A56C4">
              <w:rPr>
                <w:rFonts w:ascii="Times New Roman" w:hAnsi="Times New Roman"/>
                <w:sz w:val="28"/>
                <w:szCs w:val="28"/>
              </w:rPr>
              <w:t>Основы религиозных культур и светской этики. Книга для родителей. – М.: Просвещение, 2011.</w:t>
            </w:r>
          </w:p>
        </w:tc>
        <w:tc>
          <w:tcPr>
            <w:tcW w:w="916" w:type="pct"/>
            <w:tcBorders>
              <w:top w:val="single" w:sz="6" w:space="0" w:color="000000"/>
              <w:left w:val="single" w:sz="6" w:space="0" w:color="000000"/>
              <w:bottom w:val="single" w:sz="6" w:space="0" w:color="000000"/>
              <w:right w:val="single" w:sz="6" w:space="0" w:color="000000"/>
            </w:tcBorders>
            <w:hideMark/>
          </w:tcPr>
          <w:p w:rsidR="00AE65CC" w:rsidRPr="000A56C4" w:rsidRDefault="00AE65CC" w:rsidP="000A56C4">
            <w:pPr>
              <w:tabs>
                <w:tab w:val="left" w:pos="4678"/>
                <w:tab w:val="left" w:pos="5387"/>
                <w:tab w:val="left" w:pos="5628"/>
                <w:tab w:val="left" w:pos="5954"/>
              </w:tabs>
              <w:overflowPunct w:val="0"/>
              <w:autoSpaceDE w:val="0"/>
              <w:autoSpaceDN w:val="0"/>
              <w:adjustRightInd w:val="0"/>
              <w:jc w:val="both"/>
              <w:rPr>
                <w:rFonts w:ascii="Times New Roman" w:hAnsi="Times New Roman"/>
                <w:sz w:val="28"/>
                <w:szCs w:val="28"/>
              </w:rPr>
            </w:pPr>
            <w:r w:rsidRPr="000A56C4">
              <w:rPr>
                <w:rFonts w:ascii="Times New Roman" w:hAnsi="Times New Roman"/>
                <w:sz w:val="28"/>
                <w:szCs w:val="28"/>
              </w:rPr>
              <w:t xml:space="preserve">Основы светской этики. Электронное пособие к учебному пособию. – М.: Просвещение, 2011. </w:t>
            </w:r>
          </w:p>
        </w:tc>
        <w:tc>
          <w:tcPr>
            <w:tcW w:w="967" w:type="pct"/>
            <w:tcBorders>
              <w:top w:val="single" w:sz="6" w:space="0" w:color="000000"/>
              <w:left w:val="single" w:sz="6" w:space="0" w:color="000000"/>
              <w:bottom w:val="single" w:sz="6" w:space="0" w:color="000000"/>
              <w:right w:val="single" w:sz="6" w:space="0" w:color="000000"/>
            </w:tcBorders>
            <w:hideMark/>
          </w:tcPr>
          <w:p w:rsidR="00AE65CC" w:rsidRPr="000A56C4" w:rsidRDefault="00AE65CC" w:rsidP="000A56C4">
            <w:pPr>
              <w:tabs>
                <w:tab w:val="left" w:pos="4678"/>
                <w:tab w:val="left" w:pos="5387"/>
                <w:tab w:val="left" w:pos="5628"/>
                <w:tab w:val="left" w:pos="5954"/>
              </w:tabs>
              <w:rPr>
                <w:rFonts w:ascii="Times New Roman" w:hAnsi="Times New Roman"/>
                <w:sz w:val="28"/>
                <w:szCs w:val="28"/>
              </w:rPr>
            </w:pPr>
            <w:r w:rsidRPr="000A56C4">
              <w:rPr>
                <w:rFonts w:ascii="Times New Roman" w:hAnsi="Times New Roman"/>
                <w:sz w:val="28"/>
                <w:szCs w:val="28"/>
              </w:rPr>
              <w:t xml:space="preserve">Проектные задачи в начальной школе: пособие для учителя / А.Б.Воронцов, В.М.Заславский, С.Е.Егоркина и др.; под ред. А.Б.Воронцова. – М.: Просвещение, 2011. </w:t>
            </w:r>
          </w:p>
        </w:tc>
      </w:tr>
    </w:tbl>
    <w:p w:rsidR="00AE65CC" w:rsidRPr="000A56C4" w:rsidRDefault="00AE65CC" w:rsidP="000A56C4">
      <w:pPr>
        <w:rPr>
          <w:rFonts w:ascii="Times New Roman" w:hAnsi="Times New Roman"/>
          <w:sz w:val="28"/>
          <w:szCs w:val="28"/>
        </w:rPr>
      </w:pPr>
    </w:p>
    <w:p w:rsidR="001E2102" w:rsidRPr="000A56C4" w:rsidRDefault="001E2102" w:rsidP="000A56C4">
      <w:pPr>
        <w:rPr>
          <w:rFonts w:ascii="Times New Roman" w:hAnsi="Times New Roman"/>
          <w:sz w:val="28"/>
          <w:szCs w:val="28"/>
        </w:rPr>
      </w:pPr>
    </w:p>
    <w:p w:rsidR="001E2102" w:rsidRPr="000A56C4" w:rsidRDefault="001E2102" w:rsidP="000A56C4">
      <w:pPr>
        <w:rPr>
          <w:rFonts w:ascii="Times New Roman" w:hAnsi="Times New Roman"/>
          <w:sz w:val="28"/>
          <w:szCs w:val="28"/>
        </w:rPr>
      </w:pPr>
    </w:p>
    <w:p w:rsidR="001E2102" w:rsidRPr="000A56C4" w:rsidRDefault="001E2102" w:rsidP="000A56C4">
      <w:pPr>
        <w:jc w:val="center"/>
        <w:rPr>
          <w:rFonts w:ascii="Times New Roman" w:hAnsi="Times New Roman"/>
          <w:sz w:val="28"/>
          <w:szCs w:val="28"/>
        </w:rPr>
      </w:pPr>
      <w:r w:rsidRPr="000A56C4">
        <w:rPr>
          <w:rFonts w:ascii="Times New Roman" w:hAnsi="Times New Roman"/>
          <w:sz w:val="28"/>
          <w:szCs w:val="28"/>
        </w:rPr>
        <w:t>15</w:t>
      </w:r>
    </w:p>
    <w:p w:rsidR="001E2102" w:rsidRPr="000A56C4" w:rsidRDefault="001E2102" w:rsidP="000A56C4">
      <w:pPr>
        <w:rPr>
          <w:rFonts w:ascii="Times New Roman" w:hAnsi="Times New Roman"/>
          <w:sz w:val="28"/>
          <w:szCs w:val="28"/>
        </w:rPr>
      </w:pPr>
    </w:p>
    <w:p w:rsidR="001E2102" w:rsidRPr="000A56C4" w:rsidRDefault="001E2102" w:rsidP="000A56C4">
      <w:pPr>
        <w:rPr>
          <w:rFonts w:ascii="Times New Roman" w:hAnsi="Times New Roman"/>
          <w:sz w:val="28"/>
          <w:szCs w:val="28"/>
        </w:rPr>
      </w:pPr>
    </w:p>
    <w:p w:rsidR="001E2102" w:rsidRPr="000A56C4" w:rsidRDefault="001E2102" w:rsidP="000A56C4">
      <w:pPr>
        <w:rPr>
          <w:rFonts w:ascii="Times New Roman" w:hAnsi="Times New Roman"/>
          <w:sz w:val="28"/>
          <w:szCs w:val="28"/>
        </w:rPr>
        <w:sectPr w:rsidR="001E2102" w:rsidRPr="000A56C4" w:rsidSect="00E57A0E">
          <w:pgSz w:w="11906" w:h="16838"/>
          <w:pgMar w:top="1134" w:right="851" w:bottom="851" w:left="1701" w:header="709" w:footer="709" w:gutter="0"/>
          <w:cols w:space="720"/>
        </w:sectPr>
      </w:pPr>
    </w:p>
    <w:p w:rsidR="00AE65CC" w:rsidRPr="000A56C4" w:rsidRDefault="001E2102" w:rsidP="000A56C4">
      <w:pPr>
        <w:pStyle w:val="21"/>
        <w:ind w:firstLine="0"/>
        <w:rPr>
          <w:b/>
          <w:sz w:val="32"/>
          <w:szCs w:val="32"/>
        </w:rPr>
      </w:pPr>
      <w:r w:rsidRPr="000A56C4">
        <w:rPr>
          <w:b/>
          <w:sz w:val="32"/>
          <w:szCs w:val="32"/>
        </w:rPr>
        <w:lastRenderedPageBreak/>
        <w:t xml:space="preserve">    </w:t>
      </w:r>
      <w:r w:rsidR="00AE65CC" w:rsidRPr="000A56C4">
        <w:rPr>
          <w:b/>
          <w:sz w:val="32"/>
          <w:szCs w:val="32"/>
        </w:rPr>
        <w:t xml:space="preserve">Используемая </w:t>
      </w:r>
      <w:r w:rsidR="00BC2DD2" w:rsidRPr="000A56C4">
        <w:rPr>
          <w:b/>
          <w:sz w:val="32"/>
          <w:szCs w:val="32"/>
        </w:rPr>
        <w:t xml:space="preserve"> </w:t>
      </w:r>
      <w:r w:rsidR="00AE65CC" w:rsidRPr="000A56C4">
        <w:rPr>
          <w:b/>
          <w:sz w:val="32"/>
          <w:szCs w:val="32"/>
        </w:rPr>
        <w:t>литература</w:t>
      </w:r>
    </w:p>
    <w:p w:rsidR="00BC2DD2" w:rsidRPr="000A56C4" w:rsidRDefault="00B01F5D" w:rsidP="000A56C4">
      <w:pPr>
        <w:pStyle w:val="a3"/>
        <w:numPr>
          <w:ilvl w:val="0"/>
          <w:numId w:val="2"/>
        </w:numPr>
        <w:ind w:left="0"/>
        <w:rPr>
          <w:rFonts w:ascii="Times New Roman" w:hAnsi="Times New Roman"/>
          <w:sz w:val="28"/>
          <w:szCs w:val="28"/>
        </w:rPr>
      </w:pPr>
      <w:r w:rsidRPr="000A56C4">
        <w:rPr>
          <w:rFonts w:ascii="Times New Roman" w:hAnsi="Times New Roman"/>
          <w:sz w:val="28"/>
          <w:szCs w:val="28"/>
        </w:rPr>
        <w:t xml:space="preserve"> </w:t>
      </w:r>
      <w:r w:rsidR="00BC2DD2" w:rsidRPr="000A56C4">
        <w:rPr>
          <w:rFonts w:ascii="Times New Roman" w:hAnsi="Times New Roman"/>
          <w:sz w:val="28"/>
          <w:szCs w:val="28"/>
        </w:rPr>
        <w:t>Барто А. Стихи и поэмы_ М.: Детская литература, 1990.</w:t>
      </w:r>
    </w:p>
    <w:p w:rsidR="00B01F5D" w:rsidRPr="000A56C4" w:rsidRDefault="00B01F5D" w:rsidP="000A56C4">
      <w:pPr>
        <w:pStyle w:val="a3"/>
        <w:ind w:left="0"/>
        <w:rPr>
          <w:rFonts w:ascii="Times New Roman" w:hAnsi="Times New Roman"/>
          <w:sz w:val="28"/>
          <w:szCs w:val="28"/>
        </w:rPr>
      </w:pPr>
    </w:p>
    <w:p w:rsidR="00B01F5D" w:rsidRPr="000A56C4" w:rsidRDefault="00B01F5D" w:rsidP="000A56C4">
      <w:pPr>
        <w:pStyle w:val="a3"/>
        <w:numPr>
          <w:ilvl w:val="0"/>
          <w:numId w:val="2"/>
        </w:numPr>
        <w:autoSpaceDN w:val="0"/>
        <w:spacing w:after="0" w:line="240" w:lineRule="auto"/>
        <w:ind w:left="0"/>
        <w:jc w:val="both"/>
        <w:rPr>
          <w:rFonts w:ascii="Times New Roman" w:hAnsi="Times New Roman"/>
          <w:sz w:val="28"/>
          <w:szCs w:val="28"/>
        </w:rPr>
      </w:pPr>
      <w:r w:rsidRPr="000A56C4">
        <w:rPr>
          <w:rFonts w:ascii="Times New Roman" w:hAnsi="Times New Roman"/>
          <w:sz w:val="28"/>
          <w:szCs w:val="28"/>
        </w:rPr>
        <w:t>Лазарев А.И. Народоведение. Дом. Род. Народ. – Челябинск, 1997.</w:t>
      </w:r>
    </w:p>
    <w:p w:rsidR="00B01F5D" w:rsidRPr="000A56C4" w:rsidRDefault="00B01F5D" w:rsidP="000A56C4">
      <w:pPr>
        <w:pStyle w:val="a3"/>
        <w:ind w:left="0"/>
        <w:rPr>
          <w:rFonts w:ascii="Times New Roman" w:hAnsi="Times New Roman"/>
          <w:sz w:val="28"/>
          <w:szCs w:val="28"/>
        </w:rPr>
      </w:pPr>
    </w:p>
    <w:p w:rsidR="00BC2DD2" w:rsidRPr="000A56C4" w:rsidRDefault="00BC2DD2" w:rsidP="000A56C4">
      <w:pPr>
        <w:pStyle w:val="a3"/>
        <w:numPr>
          <w:ilvl w:val="0"/>
          <w:numId w:val="2"/>
        </w:numPr>
        <w:ind w:left="0"/>
        <w:rPr>
          <w:rFonts w:ascii="Times New Roman" w:hAnsi="Times New Roman"/>
          <w:sz w:val="28"/>
          <w:szCs w:val="28"/>
        </w:rPr>
      </w:pPr>
      <w:r w:rsidRPr="000A56C4">
        <w:rPr>
          <w:rFonts w:ascii="Times New Roman" w:hAnsi="Times New Roman"/>
          <w:sz w:val="28"/>
          <w:szCs w:val="28"/>
        </w:rPr>
        <w:t>Морозова С.А. О Самом главном: книга для чтения-СПб.: Специальная литература, 1998.</w:t>
      </w:r>
    </w:p>
    <w:p w:rsidR="00AE65CC" w:rsidRPr="000A56C4" w:rsidRDefault="00B01F5D" w:rsidP="000A56C4">
      <w:pPr>
        <w:pStyle w:val="a3"/>
        <w:numPr>
          <w:ilvl w:val="0"/>
          <w:numId w:val="2"/>
        </w:numPr>
        <w:ind w:left="0"/>
        <w:rPr>
          <w:rFonts w:ascii="Times New Roman" w:hAnsi="Times New Roman"/>
          <w:sz w:val="28"/>
          <w:szCs w:val="28"/>
        </w:rPr>
      </w:pPr>
      <w:r w:rsidRPr="000A56C4">
        <w:rPr>
          <w:rFonts w:ascii="Times New Roman" w:hAnsi="Times New Roman"/>
          <w:sz w:val="28"/>
          <w:szCs w:val="28"/>
        </w:rPr>
        <w:t>Маленкова Л.И. Человековедение: программа и методические материалы для школьного педагога. - М.: Педагогическое общество России, 2000.</w:t>
      </w:r>
      <w:r w:rsidR="00BC2DD2" w:rsidRPr="000A56C4">
        <w:rPr>
          <w:rFonts w:ascii="Times New Roman" w:hAnsi="Times New Roman"/>
          <w:sz w:val="28"/>
          <w:szCs w:val="28"/>
        </w:rPr>
        <w:t xml:space="preserve"> </w:t>
      </w:r>
    </w:p>
    <w:p w:rsidR="00B01F5D" w:rsidRPr="000A56C4" w:rsidRDefault="00B01F5D" w:rsidP="000A56C4">
      <w:pPr>
        <w:pStyle w:val="a3"/>
        <w:numPr>
          <w:ilvl w:val="0"/>
          <w:numId w:val="2"/>
        </w:numPr>
        <w:ind w:left="0"/>
        <w:rPr>
          <w:rFonts w:ascii="Times New Roman" w:hAnsi="Times New Roman"/>
          <w:sz w:val="28"/>
          <w:szCs w:val="28"/>
        </w:rPr>
      </w:pPr>
      <w:r w:rsidRPr="000A56C4">
        <w:rPr>
          <w:rFonts w:ascii="Times New Roman" w:hAnsi="Times New Roman"/>
          <w:sz w:val="28"/>
          <w:szCs w:val="28"/>
        </w:rPr>
        <w:t>Пословицы русского народа :сб. В. Даля.- М.: 1987.</w:t>
      </w:r>
    </w:p>
    <w:p w:rsidR="00B01F5D" w:rsidRPr="000A56C4" w:rsidRDefault="00B01F5D" w:rsidP="000A56C4">
      <w:pPr>
        <w:pStyle w:val="a3"/>
        <w:ind w:left="0"/>
        <w:rPr>
          <w:rFonts w:ascii="Times New Roman" w:hAnsi="Times New Roman"/>
          <w:sz w:val="28"/>
          <w:szCs w:val="28"/>
        </w:rPr>
      </w:pPr>
    </w:p>
    <w:p w:rsidR="00B01F5D" w:rsidRPr="000A56C4" w:rsidRDefault="00B01F5D" w:rsidP="000A56C4">
      <w:pPr>
        <w:pStyle w:val="a3"/>
        <w:numPr>
          <w:ilvl w:val="0"/>
          <w:numId w:val="2"/>
        </w:numPr>
        <w:ind w:left="0"/>
        <w:rPr>
          <w:rFonts w:ascii="Times New Roman" w:hAnsi="Times New Roman"/>
          <w:b/>
          <w:sz w:val="28"/>
          <w:szCs w:val="28"/>
        </w:rPr>
      </w:pPr>
      <w:r w:rsidRPr="000A56C4">
        <w:rPr>
          <w:rFonts w:ascii="Times New Roman" w:hAnsi="Times New Roman"/>
          <w:sz w:val="28"/>
          <w:szCs w:val="28"/>
        </w:rPr>
        <w:t>Пчелов Е.В. Государственные символы России – герб, флаг, гимн. – М.: Русское слово, 2002.Прутченков А.С. Учим и учимся играя: монография. – М.: 1997</w:t>
      </w:r>
      <w:r w:rsidRPr="000A56C4">
        <w:rPr>
          <w:rFonts w:ascii="Times New Roman" w:hAnsi="Times New Roman"/>
          <w:b/>
          <w:sz w:val="28"/>
          <w:szCs w:val="28"/>
        </w:rPr>
        <w:t>.</w:t>
      </w:r>
    </w:p>
    <w:p w:rsidR="00B01F5D" w:rsidRPr="000A56C4" w:rsidRDefault="00B01F5D" w:rsidP="000A56C4">
      <w:pPr>
        <w:pStyle w:val="a3"/>
        <w:numPr>
          <w:ilvl w:val="0"/>
          <w:numId w:val="2"/>
        </w:numPr>
        <w:ind w:left="0"/>
        <w:rPr>
          <w:rFonts w:ascii="Times New Roman" w:hAnsi="Times New Roman"/>
          <w:b/>
          <w:sz w:val="28"/>
          <w:szCs w:val="28"/>
        </w:rPr>
      </w:pPr>
      <w:r w:rsidRPr="000A56C4">
        <w:rPr>
          <w:rFonts w:ascii="Times New Roman" w:hAnsi="Times New Roman"/>
          <w:sz w:val="28"/>
          <w:szCs w:val="28"/>
        </w:rPr>
        <w:t>Праздники народов России. Энциклопедия / Бронштейн М.М., Жуковская Н.Л. и др. – М.: РОСМЭН-ИЗДАТ, 2004.</w:t>
      </w:r>
    </w:p>
    <w:p w:rsidR="00B01F5D" w:rsidRPr="000A56C4" w:rsidRDefault="00B01F5D" w:rsidP="000A56C4">
      <w:pPr>
        <w:pStyle w:val="a3"/>
        <w:ind w:left="0"/>
        <w:rPr>
          <w:rFonts w:ascii="Times New Roman" w:hAnsi="Times New Roman"/>
          <w:b/>
          <w:sz w:val="28"/>
          <w:szCs w:val="28"/>
        </w:rPr>
      </w:pPr>
    </w:p>
    <w:p w:rsidR="00B01F5D" w:rsidRPr="000A56C4" w:rsidRDefault="00B01F5D" w:rsidP="000A56C4">
      <w:pPr>
        <w:pStyle w:val="a3"/>
        <w:ind w:left="0"/>
        <w:rPr>
          <w:rFonts w:ascii="Times New Roman" w:hAnsi="Times New Roman"/>
          <w:sz w:val="28"/>
          <w:szCs w:val="28"/>
        </w:rPr>
      </w:pPr>
      <w:r w:rsidRPr="000A56C4">
        <w:rPr>
          <w:rFonts w:ascii="Times New Roman" w:hAnsi="Times New Roman"/>
          <w:sz w:val="28"/>
          <w:szCs w:val="28"/>
        </w:rPr>
        <w:t>Интернет – ресурсы</w:t>
      </w:r>
    </w:p>
    <w:p w:rsidR="00B01F5D" w:rsidRPr="000A56C4" w:rsidRDefault="00B01F5D" w:rsidP="000A56C4">
      <w:pPr>
        <w:rPr>
          <w:rFonts w:ascii="Times New Roman" w:hAnsi="Times New Roman"/>
          <w:sz w:val="28"/>
          <w:szCs w:val="28"/>
        </w:rPr>
      </w:pPr>
      <w:r w:rsidRPr="000A56C4">
        <w:rPr>
          <w:rFonts w:ascii="Times New Roman" w:hAnsi="Times New Roman"/>
          <w:sz w:val="28"/>
          <w:szCs w:val="28"/>
        </w:rPr>
        <w:t>1.Единая коллекция Цифровых Образовательных ресурсов.-Режим доступа:</w:t>
      </w:r>
      <w:r w:rsidR="00DF4896" w:rsidRPr="000A56C4">
        <w:rPr>
          <w:rFonts w:ascii="Times New Roman" w:hAnsi="Times New Roman"/>
          <w:sz w:val="28"/>
          <w:szCs w:val="28"/>
        </w:rPr>
        <w:t xml:space="preserve"> </w:t>
      </w:r>
      <w:r w:rsidR="00DF4896" w:rsidRPr="000A56C4">
        <w:rPr>
          <w:rFonts w:ascii="Times New Roman" w:hAnsi="Times New Roman"/>
          <w:sz w:val="28"/>
          <w:szCs w:val="28"/>
          <w:lang w:val="en-US"/>
        </w:rPr>
        <w:t>h</w:t>
      </w:r>
      <w:r w:rsidRPr="000A56C4">
        <w:rPr>
          <w:rFonts w:ascii="Times New Roman" w:hAnsi="Times New Roman"/>
          <w:sz w:val="28"/>
          <w:szCs w:val="28"/>
          <w:lang w:val="en-US"/>
        </w:rPr>
        <w:t>ttp</w:t>
      </w:r>
      <w:r w:rsidRPr="000A56C4">
        <w:rPr>
          <w:rFonts w:ascii="Times New Roman" w:hAnsi="Times New Roman"/>
          <w:sz w:val="28"/>
          <w:szCs w:val="28"/>
        </w:rPr>
        <w:t>:</w:t>
      </w:r>
      <w:r w:rsidR="00DF4896" w:rsidRPr="000A56C4">
        <w:rPr>
          <w:rFonts w:ascii="Times New Roman" w:hAnsi="Times New Roman"/>
          <w:sz w:val="28"/>
          <w:szCs w:val="28"/>
        </w:rPr>
        <w:t>//</w:t>
      </w:r>
      <w:r w:rsidRPr="000A56C4">
        <w:rPr>
          <w:rFonts w:ascii="Times New Roman" w:hAnsi="Times New Roman"/>
          <w:sz w:val="28"/>
          <w:szCs w:val="28"/>
          <w:lang w:val="en-US"/>
        </w:rPr>
        <w:t>school</w:t>
      </w:r>
      <w:r w:rsidRPr="000A56C4">
        <w:rPr>
          <w:rFonts w:ascii="Times New Roman" w:hAnsi="Times New Roman"/>
          <w:sz w:val="28"/>
          <w:szCs w:val="28"/>
        </w:rPr>
        <w:t>-</w:t>
      </w:r>
      <w:r w:rsidRPr="000A56C4">
        <w:rPr>
          <w:rFonts w:ascii="Times New Roman" w:hAnsi="Times New Roman"/>
          <w:sz w:val="28"/>
          <w:szCs w:val="28"/>
          <w:lang w:val="en-US"/>
        </w:rPr>
        <w:t>collection</w:t>
      </w:r>
      <w:r w:rsidRPr="000A56C4">
        <w:rPr>
          <w:rFonts w:ascii="Times New Roman" w:hAnsi="Times New Roman"/>
          <w:sz w:val="28"/>
          <w:szCs w:val="28"/>
        </w:rPr>
        <w:t>.</w:t>
      </w:r>
      <w:r w:rsidRPr="000A56C4">
        <w:rPr>
          <w:rFonts w:ascii="Times New Roman" w:hAnsi="Times New Roman"/>
          <w:sz w:val="28"/>
          <w:szCs w:val="28"/>
          <w:lang w:val="en-US"/>
        </w:rPr>
        <w:t>ed</w:t>
      </w:r>
      <w:r w:rsidR="00DF4896" w:rsidRPr="000A56C4">
        <w:rPr>
          <w:rFonts w:ascii="Times New Roman" w:hAnsi="Times New Roman"/>
          <w:sz w:val="28"/>
          <w:szCs w:val="28"/>
          <w:lang w:val="en-US"/>
        </w:rPr>
        <w:t>u</w:t>
      </w:r>
      <w:r w:rsidR="00DF4896" w:rsidRPr="000A56C4">
        <w:rPr>
          <w:rFonts w:ascii="Times New Roman" w:hAnsi="Times New Roman"/>
          <w:sz w:val="28"/>
          <w:szCs w:val="28"/>
        </w:rPr>
        <w:t>.</w:t>
      </w:r>
      <w:r w:rsidR="00DF4896" w:rsidRPr="000A56C4">
        <w:rPr>
          <w:rFonts w:ascii="Times New Roman" w:hAnsi="Times New Roman"/>
          <w:sz w:val="28"/>
          <w:szCs w:val="28"/>
          <w:lang w:val="en-US"/>
        </w:rPr>
        <w:t>ru</w:t>
      </w:r>
    </w:p>
    <w:p w:rsidR="00DF4896" w:rsidRPr="000A56C4" w:rsidRDefault="00DF4896" w:rsidP="000A56C4">
      <w:pPr>
        <w:rPr>
          <w:rFonts w:ascii="Times New Roman" w:hAnsi="Times New Roman"/>
          <w:sz w:val="28"/>
          <w:szCs w:val="28"/>
        </w:rPr>
      </w:pPr>
      <w:r w:rsidRPr="000A56C4">
        <w:rPr>
          <w:rFonts w:ascii="Times New Roman" w:hAnsi="Times New Roman"/>
          <w:sz w:val="28"/>
          <w:szCs w:val="28"/>
        </w:rPr>
        <w:t>2.Интернет – портал «</w:t>
      </w:r>
      <w:r w:rsidRPr="000A56C4">
        <w:rPr>
          <w:rFonts w:ascii="Times New Roman" w:hAnsi="Times New Roman"/>
          <w:sz w:val="28"/>
          <w:szCs w:val="28"/>
          <w:lang w:val="en-US"/>
        </w:rPr>
        <w:t>Pro</w:t>
      </w:r>
      <w:r w:rsidRPr="000A56C4">
        <w:rPr>
          <w:rFonts w:ascii="Times New Roman" w:hAnsi="Times New Roman"/>
          <w:sz w:val="28"/>
          <w:szCs w:val="28"/>
        </w:rPr>
        <w:t xml:space="preserve"> школу».</w:t>
      </w:r>
      <w:r w:rsidRPr="000A56C4">
        <w:rPr>
          <w:rFonts w:ascii="Times New Roman" w:hAnsi="Times New Roman"/>
          <w:sz w:val="28"/>
          <w:szCs w:val="28"/>
          <w:lang w:val="en-US"/>
        </w:rPr>
        <w:t>ru</w:t>
      </w:r>
      <w:r w:rsidRPr="000A56C4">
        <w:rPr>
          <w:rFonts w:ascii="Times New Roman" w:hAnsi="Times New Roman"/>
          <w:sz w:val="28"/>
          <w:szCs w:val="28"/>
        </w:rPr>
        <w:t xml:space="preserve"> - Режим доступа: </w:t>
      </w:r>
      <w:r w:rsidRPr="000A56C4">
        <w:rPr>
          <w:rFonts w:ascii="Times New Roman" w:hAnsi="Times New Roman"/>
          <w:sz w:val="28"/>
          <w:szCs w:val="28"/>
          <w:lang w:val="en-US"/>
        </w:rPr>
        <w:t>http</w:t>
      </w:r>
      <w:r w:rsidRPr="000A56C4">
        <w:rPr>
          <w:rFonts w:ascii="Times New Roman" w:hAnsi="Times New Roman"/>
          <w:sz w:val="28"/>
          <w:szCs w:val="28"/>
        </w:rPr>
        <w:t>://</w:t>
      </w:r>
      <w:r w:rsidRPr="000A56C4">
        <w:rPr>
          <w:rFonts w:ascii="Times New Roman" w:hAnsi="Times New Roman"/>
          <w:sz w:val="28"/>
          <w:szCs w:val="28"/>
          <w:lang w:val="en-US"/>
        </w:rPr>
        <w:t>www</w:t>
      </w:r>
      <w:r w:rsidRPr="000A56C4">
        <w:rPr>
          <w:rFonts w:ascii="Times New Roman" w:hAnsi="Times New Roman"/>
          <w:sz w:val="28"/>
          <w:szCs w:val="28"/>
        </w:rPr>
        <w:t>.</w:t>
      </w:r>
      <w:r w:rsidRPr="000A56C4">
        <w:rPr>
          <w:rFonts w:ascii="Times New Roman" w:hAnsi="Times New Roman"/>
          <w:sz w:val="28"/>
          <w:szCs w:val="28"/>
          <w:lang w:val="en-US"/>
        </w:rPr>
        <w:t>proshcolu</w:t>
      </w:r>
      <w:r w:rsidRPr="000A56C4">
        <w:rPr>
          <w:rFonts w:ascii="Times New Roman" w:hAnsi="Times New Roman"/>
          <w:sz w:val="28"/>
          <w:szCs w:val="28"/>
        </w:rPr>
        <w:t>.</w:t>
      </w:r>
      <w:r w:rsidRPr="000A56C4">
        <w:rPr>
          <w:rFonts w:ascii="Times New Roman" w:hAnsi="Times New Roman"/>
          <w:sz w:val="28"/>
          <w:szCs w:val="28"/>
          <w:lang w:val="en-US"/>
        </w:rPr>
        <w:t>ru</w:t>
      </w:r>
      <w:r w:rsidRPr="000A56C4">
        <w:rPr>
          <w:rFonts w:ascii="Times New Roman" w:hAnsi="Times New Roman"/>
          <w:sz w:val="28"/>
          <w:szCs w:val="28"/>
        </w:rPr>
        <w:t>/</w:t>
      </w:r>
      <w:r w:rsidRPr="000A56C4">
        <w:rPr>
          <w:rFonts w:ascii="Times New Roman" w:hAnsi="Times New Roman"/>
          <w:sz w:val="28"/>
          <w:szCs w:val="28"/>
          <w:lang w:val="en-US"/>
        </w:rPr>
        <w:t>user</w:t>
      </w:r>
      <w:r w:rsidRPr="000A56C4">
        <w:rPr>
          <w:rFonts w:ascii="Times New Roman" w:hAnsi="Times New Roman"/>
          <w:sz w:val="28"/>
          <w:szCs w:val="28"/>
        </w:rPr>
        <w:t>/</w:t>
      </w:r>
    </w:p>
    <w:p w:rsidR="00AE65CC" w:rsidRPr="000A56C4" w:rsidRDefault="00DF4896" w:rsidP="000A56C4">
      <w:pPr>
        <w:autoSpaceDN w:val="0"/>
        <w:spacing w:after="0" w:line="240" w:lineRule="auto"/>
        <w:jc w:val="both"/>
        <w:rPr>
          <w:rFonts w:ascii="Times New Roman" w:hAnsi="Times New Roman"/>
          <w:sz w:val="28"/>
          <w:szCs w:val="28"/>
        </w:rPr>
      </w:pPr>
      <w:r w:rsidRPr="000A56C4">
        <w:rPr>
          <w:rFonts w:ascii="Times New Roman" w:hAnsi="Times New Roman"/>
          <w:sz w:val="28"/>
          <w:szCs w:val="28"/>
        </w:rPr>
        <w:t xml:space="preserve">3. </w:t>
      </w:r>
      <w:r w:rsidRPr="000A56C4">
        <w:rPr>
          <w:rFonts w:ascii="Times New Roman" w:hAnsi="Times New Roman"/>
          <w:sz w:val="28"/>
          <w:szCs w:val="28"/>
          <w:lang w:val="en-US"/>
        </w:rPr>
        <w:t>http</w:t>
      </w:r>
      <w:r w:rsidRPr="000A56C4">
        <w:rPr>
          <w:rFonts w:ascii="Times New Roman" w:hAnsi="Times New Roman"/>
          <w:sz w:val="28"/>
          <w:szCs w:val="28"/>
        </w:rPr>
        <w:t>://</w:t>
      </w:r>
      <w:r w:rsidRPr="000A56C4">
        <w:rPr>
          <w:rFonts w:ascii="Times New Roman" w:hAnsi="Times New Roman"/>
          <w:sz w:val="28"/>
          <w:szCs w:val="28"/>
          <w:lang w:val="en-US"/>
        </w:rPr>
        <w:t>www</w:t>
      </w:r>
      <w:r w:rsidRPr="000A56C4">
        <w:rPr>
          <w:rFonts w:ascii="Times New Roman" w:hAnsi="Times New Roman"/>
          <w:sz w:val="28"/>
          <w:szCs w:val="28"/>
        </w:rPr>
        <w:t>.</w:t>
      </w:r>
      <w:r w:rsidRPr="000A56C4">
        <w:rPr>
          <w:rFonts w:ascii="Times New Roman" w:hAnsi="Times New Roman"/>
          <w:sz w:val="28"/>
          <w:szCs w:val="28"/>
          <w:lang w:val="en-US"/>
        </w:rPr>
        <w:t>pritchi</w:t>
      </w:r>
      <w:r w:rsidRPr="000A56C4">
        <w:rPr>
          <w:rFonts w:ascii="Times New Roman" w:hAnsi="Times New Roman"/>
          <w:sz w:val="28"/>
          <w:szCs w:val="28"/>
        </w:rPr>
        <w:t>.</w:t>
      </w:r>
      <w:r w:rsidRPr="000A56C4">
        <w:rPr>
          <w:rFonts w:ascii="Times New Roman" w:hAnsi="Times New Roman"/>
          <w:sz w:val="28"/>
          <w:szCs w:val="28"/>
          <w:lang w:val="en-US"/>
        </w:rPr>
        <w:t>ru</w:t>
      </w:r>
      <w:r w:rsidRPr="000A56C4">
        <w:rPr>
          <w:rFonts w:ascii="Times New Roman" w:hAnsi="Times New Roman"/>
          <w:sz w:val="28"/>
          <w:szCs w:val="28"/>
        </w:rPr>
        <w:t>/</w:t>
      </w:r>
      <w:r w:rsidRPr="000A56C4">
        <w:rPr>
          <w:rFonts w:ascii="Times New Roman" w:hAnsi="Times New Roman"/>
          <w:sz w:val="28"/>
          <w:szCs w:val="28"/>
          <w:lang w:val="en-US"/>
        </w:rPr>
        <w:t>id</w:t>
      </w:r>
      <w:r w:rsidRPr="000A56C4">
        <w:rPr>
          <w:rFonts w:ascii="Times New Roman" w:hAnsi="Times New Roman"/>
          <w:sz w:val="28"/>
          <w:szCs w:val="28"/>
        </w:rPr>
        <w:t>-7</w:t>
      </w:r>
    </w:p>
    <w:p w:rsidR="00BC2DD2" w:rsidRPr="000A56C4" w:rsidRDefault="00BC2DD2" w:rsidP="000A56C4">
      <w:pPr>
        <w:autoSpaceDN w:val="0"/>
        <w:spacing w:after="0" w:line="240" w:lineRule="auto"/>
        <w:jc w:val="both"/>
        <w:rPr>
          <w:rFonts w:ascii="Times New Roman" w:hAnsi="Times New Roman"/>
          <w:sz w:val="32"/>
          <w:szCs w:val="32"/>
        </w:rPr>
      </w:pPr>
      <w:r w:rsidRPr="000A56C4">
        <w:rPr>
          <w:rFonts w:ascii="Times New Roman" w:hAnsi="Times New Roman"/>
          <w:sz w:val="28"/>
          <w:szCs w:val="28"/>
        </w:rPr>
        <w:t xml:space="preserve"> </w:t>
      </w:r>
    </w:p>
    <w:p w:rsidR="00AE65CC" w:rsidRPr="00BC2DD2" w:rsidRDefault="00AE65CC" w:rsidP="00DF4896">
      <w:pPr>
        <w:autoSpaceDN w:val="0"/>
        <w:spacing w:after="0" w:line="240" w:lineRule="auto"/>
        <w:ind w:left="426"/>
        <w:jc w:val="both"/>
        <w:rPr>
          <w:rFonts w:ascii="Times New Roman" w:hAnsi="Times New Roman"/>
          <w:sz w:val="32"/>
          <w:szCs w:val="32"/>
        </w:rPr>
      </w:pPr>
    </w:p>
    <w:p w:rsidR="005B2636" w:rsidRDefault="005B2636">
      <w:pPr>
        <w:rPr>
          <w:rFonts w:ascii="Times New Roman" w:hAnsi="Times New Roman" w:cs="Times New Roman"/>
          <w:sz w:val="28"/>
          <w:szCs w:val="28"/>
        </w:rPr>
      </w:pPr>
    </w:p>
    <w:p w:rsidR="001E2102" w:rsidRDefault="001E2102">
      <w:pPr>
        <w:rPr>
          <w:rFonts w:ascii="Times New Roman" w:hAnsi="Times New Roman" w:cs="Times New Roman"/>
          <w:sz w:val="28"/>
          <w:szCs w:val="28"/>
        </w:rPr>
      </w:pPr>
    </w:p>
    <w:p w:rsidR="001E2102" w:rsidRDefault="001E2102">
      <w:pPr>
        <w:rPr>
          <w:rFonts w:ascii="Times New Roman" w:hAnsi="Times New Roman" w:cs="Times New Roman"/>
          <w:sz w:val="28"/>
          <w:szCs w:val="28"/>
        </w:rPr>
      </w:pPr>
    </w:p>
    <w:p w:rsidR="001E2102" w:rsidRDefault="001E2102">
      <w:pPr>
        <w:rPr>
          <w:rFonts w:ascii="Times New Roman" w:hAnsi="Times New Roman" w:cs="Times New Roman"/>
          <w:sz w:val="28"/>
          <w:szCs w:val="28"/>
        </w:rPr>
      </w:pPr>
    </w:p>
    <w:p w:rsidR="001E2102" w:rsidRDefault="001E2102">
      <w:pPr>
        <w:rPr>
          <w:rFonts w:ascii="Times New Roman" w:hAnsi="Times New Roman" w:cs="Times New Roman"/>
          <w:sz w:val="28"/>
          <w:szCs w:val="28"/>
        </w:rPr>
      </w:pPr>
    </w:p>
    <w:p w:rsidR="001E2102" w:rsidRDefault="001E2102">
      <w:pPr>
        <w:rPr>
          <w:rFonts w:ascii="Times New Roman" w:hAnsi="Times New Roman" w:cs="Times New Roman"/>
          <w:sz w:val="28"/>
          <w:szCs w:val="28"/>
        </w:rPr>
      </w:pPr>
    </w:p>
    <w:p w:rsidR="001E2102" w:rsidRPr="00EC085A" w:rsidRDefault="001E2102" w:rsidP="001E2102">
      <w:pPr>
        <w:jc w:val="center"/>
        <w:rPr>
          <w:rFonts w:ascii="Times New Roman" w:hAnsi="Times New Roman" w:cs="Times New Roman"/>
          <w:sz w:val="28"/>
          <w:szCs w:val="28"/>
        </w:rPr>
      </w:pPr>
      <w:r>
        <w:rPr>
          <w:rFonts w:ascii="Times New Roman" w:hAnsi="Times New Roman" w:cs="Times New Roman"/>
          <w:sz w:val="28"/>
          <w:szCs w:val="28"/>
        </w:rPr>
        <w:t>16</w:t>
      </w:r>
    </w:p>
    <w:sectPr w:rsidR="001E2102" w:rsidRPr="00EC085A" w:rsidSect="005B2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27" w:rsidRDefault="00992027" w:rsidP="00E57A0E">
      <w:pPr>
        <w:spacing w:after="0" w:line="240" w:lineRule="auto"/>
      </w:pPr>
      <w:r>
        <w:separator/>
      </w:r>
    </w:p>
  </w:endnote>
  <w:endnote w:type="continuationSeparator" w:id="1">
    <w:p w:rsidR="00992027" w:rsidRDefault="00992027" w:rsidP="00E5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27" w:rsidRDefault="00992027" w:rsidP="00E57A0E">
      <w:pPr>
        <w:spacing w:after="0" w:line="240" w:lineRule="auto"/>
      </w:pPr>
      <w:r>
        <w:separator/>
      </w:r>
    </w:p>
  </w:footnote>
  <w:footnote w:type="continuationSeparator" w:id="1">
    <w:p w:rsidR="00992027" w:rsidRDefault="00992027" w:rsidP="00E57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C05"/>
    <w:multiLevelType w:val="hybridMultilevel"/>
    <w:tmpl w:val="00E24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7387B"/>
    <w:multiLevelType w:val="hybridMultilevel"/>
    <w:tmpl w:val="2B86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72AC5"/>
    <w:multiLevelType w:val="hybridMultilevel"/>
    <w:tmpl w:val="3174C04E"/>
    <w:lvl w:ilvl="0" w:tplc="AE3CB116">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529B2"/>
    <w:multiLevelType w:val="hybridMultilevel"/>
    <w:tmpl w:val="995C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662BB"/>
    <w:multiLevelType w:val="hybridMultilevel"/>
    <w:tmpl w:val="4B5EB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90F72"/>
    <w:multiLevelType w:val="hybridMultilevel"/>
    <w:tmpl w:val="8ECEEB8A"/>
    <w:lvl w:ilvl="0" w:tplc="4C6E7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2510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F03E61"/>
    <w:multiLevelType w:val="hybridMultilevel"/>
    <w:tmpl w:val="79B6A598"/>
    <w:lvl w:ilvl="0" w:tplc="5AB09C9C">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7855CE"/>
    <w:multiLevelType w:val="hybridMultilevel"/>
    <w:tmpl w:val="AA5AEEE4"/>
    <w:lvl w:ilvl="0" w:tplc="F0823424">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81355E"/>
    <w:multiLevelType w:val="hybridMultilevel"/>
    <w:tmpl w:val="899E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86816"/>
    <w:multiLevelType w:val="hybridMultilevel"/>
    <w:tmpl w:val="12C2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B2720"/>
    <w:multiLevelType w:val="hybridMultilevel"/>
    <w:tmpl w:val="AB627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5"/>
  </w:num>
  <w:num w:numId="8">
    <w:abstractNumId w:val="1"/>
  </w:num>
  <w:num w:numId="9">
    <w:abstractNumId w:val="2"/>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61FD3"/>
    <w:rsid w:val="0000435F"/>
    <w:rsid w:val="000070FF"/>
    <w:rsid w:val="00011E6D"/>
    <w:rsid w:val="0001435D"/>
    <w:rsid w:val="00014BE5"/>
    <w:rsid w:val="00022775"/>
    <w:rsid w:val="00030C24"/>
    <w:rsid w:val="0003280E"/>
    <w:rsid w:val="00033D8A"/>
    <w:rsid w:val="00042C52"/>
    <w:rsid w:val="00050840"/>
    <w:rsid w:val="00054294"/>
    <w:rsid w:val="00061FD3"/>
    <w:rsid w:val="00064876"/>
    <w:rsid w:val="00073553"/>
    <w:rsid w:val="000946E3"/>
    <w:rsid w:val="00097CA9"/>
    <w:rsid w:val="000A4051"/>
    <w:rsid w:val="000A4701"/>
    <w:rsid w:val="000A56C4"/>
    <w:rsid w:val="000A5BCF"/>
    <w:rsid w:val="000C3E58"/>
    <w:rsid w:val="000C4F72"/>
    <w:rsid w:val="000D6250"/>
    <w:rsid w:val="000E221B"/>
    <w:rsid w:val="000E26A9"/>
    <w:rsid w:val="000E6054"/>
    <w:rsid w:val="000F7BB0"/>
    <w:rsid w:val="00114475"/>
    <w:rsid w:val="00136C87"/>
    <w:rsid w:val="001470A7"/>
    <w:rsid w:val="00151B9A"/>
    <w:rsid w:val="00154308"/>
    <w:rsid w:val="00161C20"/>
    <w:rsid w:val="00171A29"/>
    <w:rsid w:val="00173AD3"/>
    <w:rsid w:val="001779D0"/>
    <w:rsid w:val="001815BB"/>
    <w:rsid w:val="001862AC"/>
    <w:rsid w:val="001947BA"/>
    <w:rsid w:val="001B3C08"/>
    <w:rsid w:val="001B4389"/>
    <w:rsid w:val="001B550E"/>
    <w:rsid w:val="001B5834"/>
    <w:rsid w:val="001E2102"/>
    <w:rsid w:val="001E4673"/>
    <w:rsid w:val="001F6A7E"/>
    <w:rsid w:val="002051E2"/>
    <w:rsid w:val="002202A6"/>
    <w:rsid w:val="00222A08"/>
    <w:rsid w:val="0023104E"/>
    <w:rsid w:val="002322DE"/>
    <w:rsid w:val="002577F0"/>
    <w:rsid w:val="00266AC3"/>
    <w:rsid w:val="00275737"/>
    <w:rsid w:val="00275786"/>
    <w:rsid w:val="00277C81"/>
    <w:rsid w:val="002909E7"/>
    <w:rsid w:val="00294F5F"/>
    <w:rsid w:val="002A0086"/>
    <w:rsid w:val="002C20C3"/>
    <w:rsid w:val="002C7174"/>
    <w:rsid w:val="002D6EBC"/>
    <w:rsid w:val="002E0D90"/>
    <w:rsid w:val="002E3C07"/>
    <w:rsid w:val="00301FAD"/>
    <w:rsid w:val="00312942"/>
    <w:rsid w:val="00317492"/>
    <w:rsid w:val="003240DE"/>
    <w:rsid w:val="00327D4D"/>
    <w:rsid w:val="00335243"/>
    <w:rsid w:val="00340A0A"/>
    <w:rsid w:val="00364BEF"/>
    <w:rsid w:val="00372B65"/>
    <w:rsid w:val="00380C0B"/>
    <w:rsid w:val="003830A0"/>
    <w:rsid w:val="00393636"/>
    <w:rsid w:val="0039457A"/>
    <w:rsid w:val="003960D1"/>
    <w:rsid w:val="003A0C18"/>
    <w:rsid w:val="003A0E78"/>
    <w:rsid w:val="003A77B9"/>
    <w:rsid w:val="003C325C"/>
    <w:rsid w:val="003C761E"/>
    <w:rsid w:val="003D4867"/>
    <w:rsid w:val="003D6738"/>
    <w:rsid w:val="003E090D"/>
    <w:rsid w:val="003E125C"/>
    <w:rsid w:val="003E392F"/>
    <w:rsid w:val="003E5F4A"/>
    <w:rsid w:val="003E6815"/>
    <w:rsid w:val="003F0314"/>
    <w:rsid w:val="003F294A"/>
    <w:rsid w:val="00402103"/>
    <w:rsid w:val="00431CEA"/>
    <w:rsid w:val="00437A12"/>
    <w:rsid w:val="004509B1"/>
    <w:rsid w:val="0046201B"/>
    <w:rsid w:val="00462AFF"/>
    <w:rsid w:val="00465244"/>
    <w:rsid w:val="0046741A"/>
    <w:rsid w:val="00490022"/>
    <w:rsid w:val="0049011F"/>
    <w:rsid w:val="00494764"/>
    <w:rsid w:val="004958C4"/>
    <w:rsid w:val="004B4188"/>
    <w:rsid w:val="004B6EF2"/>
    <w:rsid w:val="004D1D2E"/>
    <w:rsid w:val="004D64A0"/>
    <w:rsid w:val="004E1425"/>
    <w:rsid w:val="004F0063"/>
    <w:rsid w:val="00502A13"/>
    <w:rsid w:val="00512BCA"/>
    <w:rsid w:val="00521F23"/>
    <w:rsid w:val="00522C71"/>
    <w:rsid w:val="0052772C"/>
    <w:rsid w:val="00534E11"/>
    <w:rsid w:val="00541892"/>
    <w:rsid w:val="00542F6F"/>
    <w:rsid w:val="00550BF2"/>
    <w:rsid w:val="0056192F"/>
    <w:rsid w:val="005626B8"/>
    <w:rsid w:val="0056757E"/>
    <w:rsid w:val="00581E09"/>
    <w:rsid w:val="005A18DA"/>
    <w:rsid w:val="005A74D0"/>
    <w:rsid w:val="005B2636"/>
    <w:rsid w:val="005B62DC"/>
    <w:rsid w:val="005B7955"/>
    <w:rsid w:val="005D0B67"/>
    <w:rsid w:val="005D1DC4"/>
    <w:rsid w:val="005D760D"/>
    <w:rsid w:val="005F37C0"/>
    <w:rsid w:val="00602D24"/>
    <w:rsid w:val="00607B3A"/>
    <w:rsid w:val="00607F4D"/>
    <w:rsid w:val="00611A3F"/>
    <w:rsid w:val="0061310D"/>
    <w:rsid w:val="006264E2"/>
    <w:rsid w:val="006472E8"/>
    <w:rsid w:val="00647BD6"/>
    <w:rsid w:val="00651257"/>
    <w:rsid w:val="00657498"/>
    <w:rsid w:val="006645D9"/>
    <w:rsid w:val="00670AC9"/>
    <w:rsid w:val="00673A93"/>
    <w:rsid w:val="00682B57"/>
    <w:rsid w:val="00686D6D"/>
    <w:rsid w:val="00686EAF"/>
    <w:rsid w:val="0068772D"/>
    <w:rsid w:val="00697D10"/>
    <w:rsid w:val="006B1E09"/>
    <w:rsid w:val="006C07FF"/>
    <w:rsid w:val="006C32C5"/>
    <w:rsid w:val="006C4C68"/>
    <w:rsid w:val="006D34F7"/>
    <w:rsid w:val="006D790D"/>
    <w:rsid w:val="006E12C7"/>
    <w:rsid w:val="0070144D"/>
    <w:rsid w:val="00703D9C"/>
    <w:rsid w:val="007055C9"/>
    <w:rsid w:val="007151BB"/>
    <w:rsid w:val="00717022"/>
    <w:rsid w:val="007274B5"/>
    <w:rsid w:val="007318C5"/>
    <w:rsid w:val="007332BA"/>
    <w:rsid w:val="007332DB"/>
    <w:rsid w:val="007358D3"/>
    <w:rsid w:val="00743C0D"/>
    <w:rsid w:val="00747CBB"/>
    <w:rsid w:val="00755313"/>
    <w:rsid w:val="0075584E"/>
    <w:rsid w:val="007642D8"/>
    <w:rsid w:val="00764A39"/>
    <w:rsid w:val="00785182"/>
    <w:rsid w:val="007A5D23"/>
    <w:rsid w:val="007C0F82"/>
    <w:rsid w:val="007C656D"/>
    <w:rsid w:val="007D69D6"/>
    <w:rsid w:val="007E3B0A"/>
    <w:rsid w:val="007F087C"/>
    <w:rsid w:val="00802F4E"/>
    <w:rsid w:val="00805701"/>
    <w:rsid w:val="00806D74"/>
    <w:rsid w:val="008274C4"/>
    <w:rsid w:val="00871B64"/>
    <w:rsid w:val="00874ECC"/>
    <w:rsid w:val="00880C24"/>
    <w:rsid w:val="008922D0"/>
    <w:rsid w:val="00895CCB"/>
    <w:rsid w:val="008A2D8C"/>
    <w:rsid w:val="008A5603"/>
    <w:rsid w:val="008E02B3"/>
    <w:rsid w:val="008E2167"/>
    <w:rsid w:val="008E269E"/>
    <w:rsid w:val="00916197"/>
    <w:rsid w:val="00923144"/>
    <w:rsid w:val="0093573A"/>
    <w:rsid w:val="00941B7D"/>
    <w:rsid w:val="009503F6"/>
    <w:rsid w:val="00951DC6"/>
    <w:rsid w:val="009531B4"/>
    <w:rsid w:val="00957C74"/>
    <w:rsid w:val="00967D34"/>
    <w:rsid w:val="009742DE"/>
    <w:rsid w:val="00990BD0"/>
    <w:rsid w:val="009915A4"/>
    <w:rsid w:val="00992027"/>
    <w:rsid w:val="009961E5"/>
    <w:rsid w:val="009B4A07"/>
    <w:rsid w:val="009C077A"/>
    <w:rsid w:val="009C39F1"/>
    <w:rsid w:val="009D07AB"/>
    <w:rsid w:val="009D770B"/>
    <w:rsid w:val="009E1B01"/>
    <w:rsid w:val="009E6AA8"/>
    <w:rsid w:val="009F73DD"/>
    <w:rsid w:val="00A15EF8"/>
    <w:rsid w:val="00A43520"/>
    <w:rsid w:val="00A439B1"/>
    <w:rsid w:val="00A56CA8"/>
    <w:rsid w:val="00A85990"/>
    <w:rsid w:val="00A8710B"/>
    <w:rsid w:val="00AA2063"/>
    <w:rsid w:val="00AA2254"/>
    <w:rsid w:val="00AA271A"/>
    <w:rsid w:val="00AC7A14"/>
    <w:rsid w:val="00AD21DC"/>
    <w:rsid w:val="00AD21FA"/>
    <w:rsid w:val="00AE07E9"/>
    <w:rsid w:val="00AE65CC"/>
    <w:rsid w:val="00AF0264"/>
    <w:rsid w:val="00AF59E2"/>
    <w:rsid w:val="00B01F5D"/>
    <w:rsid w:val="00B2684E"/>
    <w:rsid w:val="00B30B2D"/>
    <w:rsid w:val="00B30D96"/>
    <w:rsid w:val="00B3137D"/>
    <w:rsid w:val="00B32B82"/>
    <w:rsid w:val="00B43231"/>
    <w:rsid w:val="00B44934"/>
    <w:rsid w:val="00B5051D"/>
    <w:rsid w:val="00B519AA"/>
    <w:rsid w:val="00B5223A"/>
    <w:rsid w:val="00B67D81"/>
    <w:rsid w:val="00B7737C"/>
    <w:rsid w:val="00B80F33"/>
    <w:rsid w:val="00B874C5"/>
    <w:rsid w:val="00BA47AE"/>
    <w:rsid w:val="00BA4D15"/>
    <w:rsid w:val="00BB2714"/>
    <w:rsid w:val="00BB4DF0"/>
    <w:rsid w:val="00BB501F"/>
    <w:rsid w:val="00BC011F"/>
    <w:rsid w:val="00BC2DD2"/>
    <w:rsid w:val="00BC5226"/>
    <w:rsid w:val="00C11B0F"/>
    <w:rsid w:val="00C13B87"/>
    <w:rsid w:val="00C150AC"/>
    <w:rsid w:val="00C207ED"/>
    <w:rsid w:val="00C27796"/>
    <w:rsid w:val="00C319E8"/>
    <w:rsid w:val="00C46A6B"/>
    <w:rsid w:val="00C6196E"/>
    <w:rsid w:val="00C62B87"/>
    <w:rsid w:val="00C6464D"/>
    <w:rsid w:val="00C758DD"/>
    <w:rsid w:val="00C76EF2"/>
    <w:rsid w:val="00C941BC"/>
    <w:rsid w:val="00C959F2"/>
    <w:rsid w:val="00CA0A98"/>
    <w:rsid w:val="00CA2992"/>
    <w:rsid w:val="00CB1921"/>
    <w:rsid w:val="00CC5CA6"/>
    <w:rsid w:val="00CC7574"/>
    <w:rsid w:val="00CE2E0E"/>
    <w:rsid w:val="00CE6026"/>
    <w:rsid w:val="00CF4555"/>
    <w:rsid w:val="00D03CE3"/>
    <w:rsid w:val="00D20A1B"/>
    <w:rsid w:val="00D24581"/>
    <w:rsid w:val="00D35EAB"/>
    <w:rsid w:val="00D46868"/>
    <w:rsid w:val="00D51B35"/>
    <w:rsid w:val="00D60406"/>
    <w:rsid w:val="00D67B71"/>
    <w:rsid w:val="00D82202"/>
    <w:rsid w:val="00D84E0D"/>
    <w:rsid w:val="00D85072"/>
    <w:rsid w:val="00D905F8"/>
    <w:rsid w:val="00DA26D1"/>
    <w:rsid w:val="00DA7179"/>
    <w:rsid w:val="00DB464C"/>
    <w:rsid w:val="00DB505D"/>
    <w:rsid w:val="00DD70DC"/>
    <w:rsid w:val="00DE4C24"/>
    <w:rsid w:val="00DF4896"/>
    <w:rsid w:val="00DF4EB6"/>
    <w:rsid w:val="00DF629E"/>
    <w:rsid w:val="00DF64BE"/>
    <w:rsid w:val="00E02FA2"/>
    <w:rsid w:val="00E115CE"/>
    <w:rsid w:val="00E1268E"/>
    <w:rsid w:val="00E13FAF"/>
    <w:rsid w:val="00E154EA"/>
    <w:rsid w:val="00E20A42"/>
    <w:rsid w:val="00E227D3"/>
    <w:rsid w:val="00E26C58"/>
    <w:rsid w:val="00E338B8"/>
    <w:rsid w:val="00E354A0"/>
    <w:rsid w:val="00E356B9"/>
    <w:rsid w:val="00E35865"/>
    <w:rsid w:val="00E555A6"/>
    <w:rsid w:val="00E569E9"/>
    <w:rsid w:val="00E57A0E"/>
    <w:rsid w:val="00E6187B"/>
    <w:rsid w:val="00E65B6D"/>
    <w:rsid w:val="00E66985"/>
    <w:rsid w:val="00E839F3"/>
    <w:rsid w:val="00E93E1C"/>
    <w:rsid w:val="00E96757"/>
    <w:rsid w:val="00EA0A7B"/>
    <w:rsid w:val="00EA74F3"/>
    <w:rsid w:val="00EB5C79"/>
    <w:rsid w:val="00EC085A"/>
    <w:rsid w:val="00EC5B5A"/>
    <w:rsid w:val="00ED02A1"/>
    <w:rsid w:val="00ED5A42"/>
    <w:rsid w:val="00ED7F57"/>
    <w:rsid w:val="00EE3959"/>
    <w:rsid w:val="00EE41CA"/>
    <w:rsid w:val="00EF7901"/>
    <w:rsid w:val="00F00EF1"/>
    <w:rsid w:val="00F117FC"/>
    <w:rsid w:val="00F23752"/>
    <w:rsid w:val="00F26D86"/>
    <w:rsid w:val="00F337C2"/>
    <w:rsid w:val="00F40A70"/>
    <w:rsid w:val="00F423F4"/>
    <w:rsid w:val="00F46166"/>
    <w:rsid w:val="00F509CF"/>
    <w:rsid w:val="00F65C63"/>
    <w:rsid w:val="00F73C34"/>
    <w:rsid w:val="00F76B45"/>
    <w:rsid w:val="00F813A3"/>
    <w:rsid w:val="00F831D9"/>
    <w:rsid w:val="00F84183"/>
    <w:rsid w:val="00F85143"/>
    <w:rsid w:val="00F93A19"/>
    <w:rsid w:val="00FA5711"/>
    <w:rsid w:val="00FD4E93"/>
    <w:rsid w:val="00FD5935"/>
    <w:rsid w:val="00FD6031"/>
    <w:rsid w:val="00FE351F"/>
    <w:rsid w:val="00FF1479"/>
    <w:rsid w:val="00FF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C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C085A"/>
  </w:style>
  <w:style w:type="paragraph" w:styleId="a3">
    <w:name w:val="List Paragraph"/>
    <w:basedOn w:val="a"/>
    <w:uiPriority w:val="34"/>
    <w:qFormat/>
    <w:rsid w:val="00AE65CC"/>
    <w:pPr>
      <w:ind w:left="720"/>
      <w:contextualSpacing/>
    </w:pPr>
  </w:style>
  <w:style w:type="paragraph" w:customStyle="1" w:styleId="21">
    <w:name w:val="Основной текст 21"/>
    <w:basedOn w:val="a"/>
    <w:rsid w:val="00AE65C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a4">
    <w:name w:val="header"/>
    <w:basedOn w:val="a"/>
    <w:link w:val="a5"/>
    <w:uiPriority w:val="99"/>
    <w:semiHidden/>
    <w:unhideWhenUsed/>
    <w:rsid w:val="00E57A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7A0E"/>
  </w:style>
  <w:style w:type="paragraph" w:styleId="a6">
    <w:name w:val="footer"/>
    <w:basedOn w:val="a"/>
    <w:link w:val="a7"/>
    <w:uiPriority w:val="99"/>
    <w:unhideWhenUsed/>
    <w:rsid w:val="00E57A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A0E"/>
  </w:style>
  <w:style w:type="character" w:customStyle="1" w:styleId="c2">
    <w:name w:val="c2"/>
    <w:basedOn w:val="a0"/>
    <w:rsid w:val="00E57A0E"/>
  </w:style>
  <w:style w:type="table" w:styleId="a8">
    <w:name w:val="Table Grid"/>
    <w:basedOn w:val="a1"/>
    <w:uiPriority w:val="59"/>
    <w:rsid w:val="00E57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E297-8ECD-4643-975B-79AB3924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2013-11-11T17:18:00Z</cp:lastPrinted>
  <dcterms:created xsi:type="dcterms:W3CDTF">2013-11-11T14:34:00Z</dcterms:created>
  <dcterms:modified xsi:type="dcterms:W3CDTF">2014-10-01T12:56:00Z</dcterms:modified>
</cp:coreProperties>
</file>