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6F11C3" w:rsidTr="006F11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C3" w:rsidRPr="000A1254" w:rsidRDefault="006F1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«Согласовано»</w:t>
            </w:r>
          </w:p>
          <w:p w:rsidR="006F11C3" w:rsidRPr="000A1254" w:rsidRDefault="006F1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Руководитель ШМО</w:t>
            </w:r>
          </w:p>
          <w:p w:rsidR="006F11C3" w:rsidRPr="000A1254" w:rsidRDefault="006F1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Писарева Е.Ю./__________/</w:t>
            </w:r>
          </w:p>
          <w:p w:rsidR="006F11C3" w:rsidRPr="000A1254" w:rsidRDefault="006F1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F11C3" w:rsidRPr="000A1254" w:rsidRDefault="006F11C3">
            <w:pPr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Протокол №____</w:t>
            </w:r>
          </w:p>
          <w:p w:rsidR="006F11C3" w:rsidRPr="000A1254" w:rsidRDefault="006F11C3">
            <w:pPr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от «__» _________2014г.</w:t>
            </w:r>
          </w:p>
          <w:p w:rsidR="006F11C3" w:rsidRPr="000A1254" w:rsidRDefault="006F11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C3" w:rsidRPr="000A1254" w:rsidRDefault="006F1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«Согласовано»</w:t>
            </w:r>
          </w:p>
          <w:p w:rsidR="006F11C3" w:rsidRPr="000A1254" w:rsidRDefault="006F11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Заместитель директора по УР</w:t>
            </w:r>
          </w:p>
          <w:p w:rsidR="006F11C3" w:rsidRPr="000A1254" w:rsidRDefault="006F11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ФГКОУ СОШ №178</w:t>
            </w:r>
          </w:p>
          <w:p w:rsidR="006F11C3" w:rsidRPr="000A1254" w:rsidRDefault="006F11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Лобанова В.А./___________/</w:t>
            </w:r>
          </w:p>
          <w:p w:rsidR="006F11C3" w:rsidRPr="000A1254" w:rsidRDefault="006F1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F11C3" w:rsidRPr="000A1254" w:rsidRDefault="006F1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«__» _________2014г.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C3" w:rsidRPr="000A1254" w:rsidRDefault="006F1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«Согласовано»</w:t>
            </w:r>
          </w:p>
          <w:p w:rsidR="006F11C3" w:rsidRPr="000A1254" w:rsidRDefault="006F11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:rsidR="006F11C3" w:rsidRPr="000A1254" w:rsidRDefault="006F11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ФГКОУ СОШ №178</w:t>
            </w:r>
          </w:p>
          <w:p w:rsidR="006F11C3" w:rsidRPr="000A1254" w:rsidRDefault="006F11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Брянцева С.А./___________/</w:t>
            </w:r>
          </w:p>
          <w:p w:rsidR="006F11C3" w:rsidRPr="000A1254" w:rsidRDefault="006F11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F11C3" w:rsidRPr="000A1254" w:rsidRDefault="006F1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54">
              <w:rPr>
                <w:rFonts w:ascii="Times New Roman" w:hAnsi="Times New Roman"/>
                <w:sz w:val="22"/>
                <w:szCs w:val="22"/>
              </w:rPr>
              <w:t>«__» _________2014г</w:t>
            </w:r>
            <w:r w:rsidRPr="000A1254">
              <w:rPr>
                <w:rFonts w:ascii="Times New Roman" w:hAnsi="Times New Roman"/>
              </w:rPr>
              <w:t xml:space="preserve"> </w:t>
            </w:r>
          </w:p>
        </w:tc>
      </w:tr>
    </w:tbl>
    <w:p w:rsidR="006F11C3" w:rsidRDefault="006F11C3" w:rsidP="006F11C3"/>
    <w:p w:rsidR="006F11C3" w:rsidRDefault="006F11C3" w:rsidP="006F11C3"/>
    <w:p w:rsidR="006F11C3" w:rsidRDefault="006F11C3" w:rsidP="006F11C3"/>
    <w:p w:rsidR="006F11C3" w:rsidRDefault="006F11C3" w:rsidP="006F11C3"/>
    <w:p w:rsidR="006F11C3" w:rsidRDefault="006F11C3" w:rsidP="006F11C3"/>
    <w:p w:rsidR="006F11C3" w:rsidRDefault="006F11C3" w:rsidP="006F11C3"/>
    <w:p w:rsidR="006F11C3" w:rsidRPr="000A1254" w:rsidRDefault="006F11C3" w:rsidP="000A1254">
      <w:pPr>
        <w:spacing w:after="0"/>
        <w:rPr>
          <w:rFonts w:ascii="Times New Roman" w:hAnsi="Times New Roman" w:cs="Times New Roman"/>
        </w:rPr>
      </w:pPr>
    </w:p>
    <w:p w:rsidR="006F11C3" w:rsidRPr="000A1254" w:rsidRDefault="006F11C3" w:rsidP="000A12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25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F11C3" w:rsidRPr="00782D2C" w:rsidRDefault="006F11C3" w:rsidP="000A1254">
      <w:pPr>
        <w:spacing w:after="0"/>
        <w:ind w:firstLine="4500"/>
        <w:rPr>
          <w:rFonts w:ascii="Times New Roman" w:hAnsi="Times New Roman" w:cs="Times New Roman"/>
          <w:sz w:val="24"/>
          <w:szCs w:val="24"/>
          <w:u w:val="single"/>
        </w:rPr>
      </w:pPr>
      <w:r w:rsidRPr="00782D2C">
        <w:rPr>
          <w:rFonts w:ascii="Times New Roman" w:hAnsi="Times New Roman" w:cs="Times New Roman"/>
          <w:sz w:val="24"/>
          <w:szCs w:val="24"/>
          <w:u w:val="single"/>
        </w:rPr>
        <w:t>Учитель Жигалова О.В.</w:t>
      </w:r>
    </w:p>
    <w:p w:rsidR="006F11C3" w:rsidRPr="00782D2C" w:rsidRDefault="006F11C3" w:rsidP="000A1254">
      <w:pPr>
        <w:spacing w:after="0"/>
        <w:ind w:firstLine="4500"/>
        <w:rPr>
          <w:rFonts w:ascii="Times New Roman" w:hAnsi="Times New Roman" w:cs="Times New Roman"/>
          <w:sz w:val="24"/>
          <w:szCs w:val="24"/>
          <w:u w:val="single"/>
        </w:rPr>
      </w:pPr>
      <w:r w:rsidRPr="00782D2C">
        <w:rPr>
          <w:rFonts w:ascii="Times New Roman" w:hAnsi="Times New Roman" w:cs="Times New Roman"/>
          <w:sz w:val="24"/>
          <w:szCs w:val="24"/>
          <w:u w:val="single"/>
        </w:rPr>
        <w:t>Предмет Русский язык</w:t>
      </w:r>
    </w:p>
    <w:p w:rsidR="006F11C3" w:rsidRPr="00782D2C" w:rsidRDefault="006F11C3" w:rsidP="000A1254">
      <w:pPr>
        <w:spacing w:after="0"/>
        <w:ind w:firstLine="4500"/>
        <w:rPr>
          <w:rFonts w:ascii="Times New Roman" w:hAnsi="Times New Roman" w:cs="Times New Roman"/>
          <w:sz w:val="24"/>
          <w:szCs w:val="24"/>
          <w:u w:val="single"/>
        </w:rPr>
      </w:pPr>
      <w:r w:rsidRPr="00782D2C">
        <w:rPr>
          <w:rFonts w:ascii="Times New Roman" w:hAnsi="Times New Roman" w:cs="Times New Roman"/>
          <w:sz w:val="24"/>
          <w:szCs w:val="24"/>
          <w:u w:val="single"/>
        </w:rPr>
        <w:t>Ступень образования II</w:t>
      </w:r>
    </w:p>
    <w:p w:rsidR="006F11C3" w:rsidRPr="00782D2C" w:rsidRDefault="006F11C3" w:rsidP="000A1254">
      <w:pPr>
        <w:spacing w:after="0"/>
        <w:ind w:firstLine="4500"/>
        <w:rPr>
          <w:rFonts w:ascii="Times New Roman" w:hAnsi="Times New Roman" w:cs="Times New Roman"/>
          <w:sz w:val="24"/>
          <w:szCs w:val="24"/>
          <w:u w:val="single"/>
        </w:rPr>
      </w:pPr>
      <w:r w:rsidRPr="00782D2C">
        <w:rPr>
          <w:rFonts w:ascii="Times New Roman" w:hAnsi="Times New Roman" w:cs="Times New Roman"/>
          <w:sz w:val="24"/>
          <w:szCs w:val="24"/>
          <w:u w:val="single"/>
        </w:rPr>
        <w:t>Класс 7</w:t>
      </w:r>
    </w:p>
    <w:p w:rsidR="006F11C3" w:rsidRPr="00782D2C" w:rsidRDefault="006F11C3" w:rsidP="000A1254">
      <w:pPr>
        <w:spacing w:after="0"/>
        <w:ind w:firstLine="4500"/>
        <w:rPr>
          <w:rFonts w:ascii="Times New Roman" w:hAnsi="Times New Roman" w:cs="Times New Roman"/>
          <w:sz w:val="24"/>
          <w:szCs w:val="24"/>
          <w:u w:val="single"/>
        </w:rPr>
      </w:pPr>
      <w:r w:rsidRPr="00782D2C">
        <w:rPr>
          <w:rFonts w:ascii="Times New Roman" w:hAnsi="Times New Roman" w:cs="Times New Roman"/>
          <w:sz w:val="24"/>
          <w:szCs w:val="24"/>
          <w:u w:val="single"/>
        </w:rPr>
        <w:t>Количество часов неделя/год  4/140</w:t>
      </w:r>
    </w:p>
    <w:p w:rsidR="006F11C3" w:rsidRPr="00782D2C" w:rsidRDefault="006F11C3" w:rsidP="006F11C3">
      <w:pPr>
        <w:ind w:firstLine="4500"/>
        <w:rPr>
          <w:sz w:val="24"/>
          <w:szCs w:val="24"/>
          <w:u w:val="single"/>
        </w:rPr>
      </w:pPr>
    </w:p>
    <w:p w:rsidR="006F11C3" w:rsidRDefault="006F11C3" w:rsidP="006F11C3">
      <w:pPr>
        <w:ind w:firstLine="4500"/>
        <w:rPr>
          <w:sz w:val="28"/>
          <w:szCs w:val="28"/>
          <w:u w:val="single"/>
        </w:rPr>
      </w:pPr>
    </w:p>
    <w:p w:rsidR="006F11C3" w:rsidRDefault="006F11C3" w:rsidP="006F11C3">
      <w:pPr>
        <w:ind w:firstLine="4500"/>
        <w:rPr>
          <w:sz w:val="28"/>
          <w:szCs w:val="28"/>
          <w:u w:val="single"/>
        </w:rPr>
      </w:pPr>
    </w:p>
    <w:p w:rsidR="006F11C3" w:rsidRDefault="006F11C3" w:rsidP="006F11C3">
      <w:pPr>
        <w:ind w:firstLine="4500"/>
        <w:rPr>
          <w:sz w:val="28"/>
          <w:szCs w:val="28"/>
          <w:u w:val="single"/>
        </w:rPr>
      </w:pPr>
    </w:p>
    <w:p w:rsidR="006F11C3" w:rsidRDefault="006F11C3" w:rsidP="006F11C3">
      <w:pPr>
        <w:ind w:firstLine="4500"/>
        <w:rPr>
          <w:sz w:val="28"/>
          <w:szCs w:val="28"/>
          <w:u w:val="single"/>
        </w:rPr>
      </w:pPr>
    </w:p>
    <w:p w:rsidR="000A1254" w:rsidRDefault="000A1254" w:rsidP="006F11C3">
      <w:pPr>
        <w:ind w:firstLine="4500"/>
        <w:rPr>
          <w:sz w:val="28"/>
          <w:szCs w:val="28"/>
          <w:u w:val="single"/>
        </w:rPr>
      </w:pPr>
    </w:p>
    <w:p w:rsidR="000A1254" w:rsidRDefault="000A1254" w:rsidP="006F11C3">
      <w:pPr>
        <w:ind w:firstLine="4500"/>
        <w:rPr>
          <w:sz w:val="28"/>
          <w:szCs w:val="28"/>
          <w:u w:val="single"/>
        </w:rPr>
      </w:pPr>
    </w:p>
    <w:p w:rsidR="000A1254" w:rsidRDefault="000A1254" w:rsidP="006F11C3">
      <w:pPr>
        <w:ind w:firstLine="4500"/>
        <w:rPr>
          <w:sz w:val="28"/>
          <w:szCs w:val="28"/>
          <w:u w:val="single"/>
        </w:rPr>
      </w:pPr>
    </w:p>
    <w:p w:rsidR="000A1254" w:rsidRDefault="000A1254" w:rsidP="006F11C3">
      <w:pPr>
        <w:ind w:firstLine="4500"/>
        <w:rPr>
          <w:sz w:val="28"/>
          <w:szCs w:val="28"/>
          <w:u w:val="single"/>
        </w:rPr>
      </w:pPr>
    </w:p>
    <w:p w:rsidR="000A1254" w:rsidRDefault="000A1254" w:rsidP="006F11C3">
      <w:pPr>
        <w:ind w:firstLine="4500"/>
        <w:rPr>
          <w:sz w:val="28"/>
          <w:szCs w:val="28"/>
          <w:u w:val="single"/>
        </w:rPr>
      </w:pPr>
    </w:p>
    <w:p w:rsidR="000A1254" w:rsidRPr="000A1254" w:rsidRDefault="000A1254" w:rsidP="006F11C3">
      <w:pPr>
        <w:ind w:firstLine="4500"/>
        <w:rPr>
          <w:rFonts w:ascii="Times New Roman" w:hAnsi="Times New Roman" w:cs="Times New Roman"/>
          <w:sz w:val="28"/>
          <w:szCs w:val="28"/>
          <w:u w:val="single"/>
        </w:rPr>
      </w:pPr>
    </w:p>
    <w:p w:rsidR="006F11C3" w:rsidRDefault="006F11C3" w:rsidP="006F1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D2C">
        <w:rPr>
          <w:rFonts w:ascii="Times New Roman" w:hAnsi="Times New Roman" w:cs="Times New Roman"/>
          <w:sz w:val="24"/>
          <w:szCs w:val="24"/>
        </w:rPr>
        <w:t>2014- 2015 учебный год</w:t>
      </w:r>
    </w:p>
    <w:p w:rsidR="00782D2C" w:rsidRPr="00782D2C" w:rsidRDefault="00782D2C" w:rsidP="006F11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1C3" w:rsidRDefault="00E229BD" w:rsidP="000A1254">
      <w:pPr>
        <w:pStyle w:val="a3"/>
        <w:spacing w:before="0" w:after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229BD" w:rsidRDefault="00E229BD" w:rsidP="000A1254">
      <w:pPr>
        <w:pStyle w:val="a3"/>
        <w:spacing w:before="0" w:after="0"/>
        <w:ind w:firstLine="426"/>
      </w:pPr>
      <w:r>
        <w:t>Рабочая программа по русскому языку  для 7  класса составлена на основе Федерального государственного образовательного стандарта основного общего образования. Учебный предмет Русский язык» входит в образовательную область «Филология».</w:t>
      </w:r>
    </w:p>
    <w:p w:rsidR="00E229BD" w:rsidRDefault="00E229BD" w:rsidP="000A1254">
      <w:pPr>
        <w:pStyle w:val="a3"/>
        <w:spacing w:before="0" w:after="0"/>
        <w:ind w:firstLine="426"/>
      </w:pPr>
      <w:r>
        <w:t>Свободное владение русским языком – обязательное условие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 современного общества, усилить практическую направленность обучению русскому  языку, повысить эффективность каждого урока.</w:t>
      </w:r>
    </w:p>
    <w:p w:rsidR="00E229BD" w:rsidRDefault="00E229BD" w:rsidP="000A1254">
      <w:pPr>
        <w:pStyle w:val="a3"/>
        <w:spacing w:before="0" w:after="0"/>
        <w:ind w:firstLine="426"/>
      </w:pPr>
      <w:r>
        <w:t>Целями и задачами изучения русского языка в основной школе являются:</w:t>
      </w:r>
    </w:p>
    <w:p w:rsidR="00E229BD" w:rsidRDefault="00E229BD" w:rsidP="000A1254">
      <w:pPr>
        <w:pStyle w:val="a3"/>
        <w:numPr>
          <w:ilvl w:val="0"/>
          <w:numId w:val="1"/>
        </w:numPr>
        <w:spacing w:before="0" w:after="0"/>
        <w:ind w:left="0" w:firstLine="426"/>
      </w:pPr>
      <w:r>
        <w:t xml:space="preserve"> </w:t>
      </w:r>
      <w:r>
        <w:rPr>
          <w:b/>
        </w:rPr>
        <w:t>воспитание</w:t>
      </w:r>
      <w:r>
        <w:t xml:space="preserve">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культуры;</w:t>
      </w:r>
    </w:p>
    <w:p w:rsidR="00E229BD" w:rsidRDefault="00E229BD" w:rsidP="000A1254">
      <w:pPr>
        <w:pStyle w:val="a3"/>
        <w:numPr>
          <w:ilvl w:val="0"/>
          <w:numId w:val="1"/>
        </w:numPr>
        <w:spacing w:before="0" w:after="0"/>
        <w:ind w:left="0" w:firstLine="426"/>
      </w:pPr>
      <w:r>
        <w:rPr>
          <w:b/>
        </w:rPr>
        <w:t>овладение</w:t>
      </w:r>
      <w:r>
        <w:t xml:space="preserve"> системой знаний, языковыми и речевыми умениями и навыками, развитие готовности  и способности к речевому взаимодействию и взаимопониманию, потребности в речевом самосовершенствовании, овладение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действиями, формирование  навыков самостоятельной учебной деятельности, самообразования;</w:t>
      </w:r>
    </w:p>
    <w:p w:rsidR="00E229BD" w:rsidRDefault="00E229BD" w:rsidP="000A1254">
      <w:pPr>
        <w:pStyle w:val="a3"/>
        <w:numPr>
          <w:ilvl w:val="0"/>
          <w:numId w:val="1"/>
        </w:numPr>
        <w:spacing w:before="0" w:after="0"/>
        <w:ind w:left="0" w:firstLine="426"/>
      </w:pPr>
      <w:r>
        <w:rPr>
          <w:b/>
        </w:rPr>
        <w:t>освоение з</w:t>
      </w:r>
      <w:r>
        <w:t>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используемых в речи грамматических средств, совершенствование орфографической и грамматической грамотности</w:t>
      </w:r>
      <w:proofErr w:type="gramStart"/>
      <w:r>
        <w:t xml:space="preserve"> ,</w:t>
      </w:r>
      <w:proofErr w:type="gramEnd"/>
      <w:r>
        <w:t xml:space="preserve"> развитие умений стилистически корректного использования лексики и фразеологии русского языка;</w:t>
      </w:r>
    </w:p>
    <w:p w:rsidR="00E229BD" w:rsidRDefault="00E229BD" w:rsidP="000A1254">
      <w:pPr>
        <w:pStyle w:val="a3"/>
        <w:numPr>
          <w:ilvl w:val="0"/>
          <w:numId w:val="1"/>
        </w:numPr>
        <w:spacing w:before="0" w:after="0"/>
        <w:ind w:left="0" w:firstLine="426"/>
      </w:pPr>
      <w:r>
        <w:rPr>
          <w:b/>
        </w:rPr>
        <w:t>развитие</w:t>
      </w:r>
      <w:r>
        <w:t xml:space="preserve">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самосовершенствованию, осознание эстетической ценности родного языка;</w:t>
      </w:r>
    </w:p>
    <w:p w:rsidR="00E229BD" w:rsidRDefault="00E229BD" w:rsidP="000A1254">
      <w:pPr>
        <w:pStyle w:val="a3"/>
        <w:numPr>
          <w:ilvl w:val="0"/>
          <w:numId w:val="1"/>
        </w:numPr>
        <w:spacing w:before="0" w:after="0"/>
        <w:ind w:left="0" w:firstLine="426"/>
      </w:pPr>
      <w:r>
        <w:rPr>
          <w:b/>
        </w:rPr>
        <w:t>совершенствование</w:t>
      </w:r>
      <w:r>
        <w:t xml:space="preserve">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E229BD" w:rsidRDefault="00E229BD" w:rsidP="000A1254">
      <w:pPr>
        <w:pStyle w:val="a3"/>
        <w:spacing w:before="0" w:after="0"/>
        <w:ind w:left="709" w:firstLine="426"/>
      </w:pPr>
      <w:r>
        <w:t>Материал школьного курса русского языка располагается</w:t>
      </w:r>
      <w:r w:rsidR="004E7E34">
        <w:t xml:space="preserve"> так, что предметом изучения в 7 </w:t>
      </w:r>
      <w:r>
        <w:t xml:space="preserve"> классе является </w:t>
      </w:r>
      <w:r w:rsidR="004E7E34">
        <w:t xml:space="preserve">морфология. </w:t>
      </w:r>
      <w:r>
        <w:t>Данный курс предусматривает работу по культуре речи, предусмотрены вводные уроки о русском языке, раскрывающие роль русского языка в нашей стране и за ее пределами.</w:t>
      </w:r>
    </w:p>
    <w:p w:rsidR="00E229BD" w:rsidRDefault="00E229BD" w:rsidP="000A1254">
      <w:pPr>
        <w:pStyle w:val="a3"/>
        <w:spacing w:before="0" w:after="0"/>
        <w:ind w:left="709" w:firstLine="426"/>
      </w:pPr>
      <w:r>
        <w:t xml:space="preserve">Программа предусматривает прочное усвоение материала, для чего значительное место  в ней отводится повторению. Каждая тема завершается повторением  </w:t>
      </w:r>
      <w:proofErr w:type="gramStart"/>
      <w:r>
        <w:t>пройденного</w:t>
      </w:r>
      <w:proofErr w:type="gramEnd"/>
      <w:r>
        <w:t>.</w:t>
      </w:r>
    </w:p>
    <w:p w:rsidR="00E229BD" w:rsidRDefault="00E229BD" w:rsidP="000A1254">
      <w:pPr>
        <w:pStyle w:val="a3"/>
        <w:spacing w:before="0" w:after="0"/>
        <w:ind w:left="709" w:firstLine="426"/>
      </w:pPr>
      <w:r>
        <w:t>Особое место занимают специально выделенные часы на развитие связной речи. Как обязательная составная часть в работе по развитию  - предупреждение и устранение различных  языковых   ошибок. Работа по развитию речи включает в себя формирование навыков выразительного чтения.</w:t>
      </w:r>
    </w:p>
    <w:p w:rsidR="00E229BD" w:rsidRDefault="00E229BD" w:rsidP="000A1254">
      <w:pPr>
        <w:pStyle w:val="a3"/>
        <w:spacing w:before="0" w:after="0"/>
        <w:ind w:left="709" w:firstLine="426"/>
      </w:pPr>
      <w:r>
        <w:t>В школе изучается в основном русский литературный язык, поэтому наиболее тесные  и органические связи русского языка как предмета осуществляются с литературой. При обучении русскому языку широко используются программные художественные произведения для иллюстрации  языковых фактов, наблюдений за употреблением отдельных слов, грамматических форм, разнообразных синтаксических конструкций. Вместе с тем русский язык активно соприкасается и с другими учебными дисциплинами школьного курса: английским языком, историей, географией, музыкой, изобразительным искусством, биологией.</w:t>
      </w:r>
    </w:p>
    <w:p w:rsidR="00E229BD" w:rsidRDefault="00E229BD" w:rsidP="00E229BD">
      <w:pPr>
        <w:pStyle w:val="a3"/>
        <w:spacing w:before="0" w:after="0"/>
        <w:ind w:left="709" w:firstLine="709"/>
      </w:pPr>
      <w:proofErr w:type="spellStart"/>
      <w:r>
        <w:lastRenderedPageBreak/>
        <w:t>Метапредметные</w:t>
      </w:r>
      <w:proofErr w:type="spellEnd"/>
      <w:r>
        <w:t xml:space="preserve">  связи в учебном процессе обеспечивают лучшее понимание учащимися изучаемого материала и более высокий уровень владения навыками по русскому языку.</w:t>
      </w:r>
    </w:p>
    <w:p w:rsidR="00E229BD" w:rsidRDefault="00E229BD" w:rsidP="00E229BD">
      <w:pPr>
        <w:pStyle w:val="a3"/>
        <w:spacing w:before="0" w:after="0"/>
        <w:ind w:left="709" w:firstLine="709"/>
        <w:jc w:val="left"/>
      </w:pPr>
      <w:r>
        <w:t xml:space="preserve">Преподавание русского языка требует разнообразных форм занятий: семинаров, практикумов, консультаций, исследовательских проектов, презентаций,  Применяется групповая работа, игровые технологии, технология развивающего обучения и дифференциация, в программе также реализован </w:t>
      </w:r>
      <w:proofErr w:type="spellStart"/>
      <w:r>
        <w:t>системно-деятельностный</w:t>
      </w:r>
      <w:proofErr w:type="spellEnd"/>
      <w:r>
        <w:t xml:space="preserve"> подход, предполагающий предъявление материала не только в </w:t>
      </w:r>
      <w:proofErr w:type="spellStart"/>
      <w:r>
        <w:t>знаниевой</w:t>
      </w:r>
      <w:proofErr w:type="spellEnd"/>
      <w:r>
        <w:t xml:space="preserve">, но и в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E229BD" w:rsidRDefault="00E229BD" w:rsidP="00E229BD">
      <w:pPr>
        <w:pStyle w:val="a3"/>
        <w:spacing w:before="0" w:after="0"/>
        <w:ind w:left="709" w:firstLine="709"/>
        <w:jc w:val="left"/>
      </w:pPr>
    </w:p>
    <w:p w:rsidR="00E229BD" w:rsidRDefault="00E229BD" w:rsidP="00E229BD">
      <w:pPr>
        <w:pStyle w:val="a3"/>
        <w:spacing w:before="0" w:after="0"/>
        <w:ind w:left="709" w:firstLine="709"/>
        <w:jc w:val="left"/>
      </w:pPr>
    </w:p>
    <w:p w:rsidR="00BA7B34" w:rsidRDefault="004E7E34" w:rsidP="004E7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34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4E7E34" w:rsidRPr="000A1254" w:rsidRDefault="004E7E34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4">
        <w:rPr>
          <w:rFonts w:ascii="Times New Roman" w:hAnsi="Times New Roman" w:cs="Times New Roman"/>
          <w:b/>
          <w:sz w:val="24"/>
          <w:szCs w:val="24"/>
        </w:rPr>
        <w:t>Русский язык как развивающееся явление -1ч</w:t>
      </w:r>
    </w:p>
    <w:p w:rsidR="004E7E34" w:rsidRPr="000A1254" w:rsidRDefault="004E7E34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4">
        <w:rPr>
          <w:rFonts w:ascii="Times New Roman" w:hAnsi="Times New Roman" w:cs="Times New Roman"/>
          <w:b/>
          <w:sz w:val="24"/>
          <w:szCs w:val="24"/>
        </w:rPr>
        <w:t xml:space="preserve"> Повторение </w:t>
      </w:r>
      <w:proofErr w:type="gramStart"/>
      <w:r w:rsidRPr="000A1254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0A1254">
        <w:rPr>
          <w:rFonts w:ascii="Times New Roman" w:hAnsi="Times New Roman" w:cs="Times New Roman"/>
          <w:b/>
          <w:sz w:val="24"/>
          <w:szCs w:val="24"/>
        </w:rPr>
        <w:t xml:space="preserve"> в 5-6 классах -10ч</w:t>
      </w:r>
    </w:p>
    <w:p w:rsidR="004E7E34" w:rsidRPr="000A1254" w:rsidRDefault="004E7E34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>Синтаксис. Лексика и фразеология. Фонетика. Орфография. Словообразование. Морфология. Различные виды разбора</w:t>
      </w:r>
      <w:proofErr w:type="gramStart"/>
      <w:r w:rsidRPr="000A125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A1254">
        <w:rPr>
          <w:rFonts w:ascii="Times New Roman" w:hAnsi="Times New Roman" w:cs="Times New Roman"/>
          <w:sz w:val="24"/>
          <w:szCs w:val="24"/>
        </w:rPr>
        <w:t>синтаксический, морфологический, фонетический, словообразовательный, пунктуационный. Развитие речи: текст, стили литературного языка.</w:t>
      </w:r>
    </w:p>
    <w:p w:rsidR="004E7E34" w:rsidRPr="000A1254" w:rsidRDefault="004E7E34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4">
        <w:rPr>
          <w:rFonts w:ascii="Times New Roman" w:hAnsi="Times New Roman" w:cs="Times New Roman"/>
          <w:b/>
          <w:sz w:val="24"/>
          <w:szCs w:val="24"/>
        </w:rPr>
        <w:t>Морфология и орфография. Причастие-42ч</w:t>
      </w:r>
    </w:p>
    <w:p w:rsidR="004E7E34" w:rsidRPr="000A1254" w:rsidRDefault="004E7E34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0A125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0A1254">
        <w:rPr>
          <w:rFonts w:ascii="Times New Roman" w:hAnsi="Times New Roman" w:cs="Times New Roman"/>
          <w:sz w:val="24"/>
          <w:szCs w:val="24"/>
        </w:rPr>
        <w:t xml:space="preserve">  о глаголе в 5-6 классах. Морфологический разбор глагола. Склонение причастий. Причастный оборот. Действительные и страдательные причастия (понятие, некоторые случаи правильного написания</w:t>
      </w:r>
      <w:r w:rsidR="00CD50F6" w:rsidRPr="000A1254">
        <w:rPr>
          <w:rFonts w:ascii="Times New Roman" w:hAnsi="Times New Roman" w:cs="Times New Roman"/>
          <w:sz w:val="24"/>
          <w:szCs w:val="24"/>
        </w:rPr>
        <w:t>).  Суффиксы причастий. Краткие страдательные причастия. Морфологический разбор причастий.</w:t>
      </w:r>
    </w:p>
    <w:p w:rsidR="00CD50F6" w:rsidRPr="000A1254" w:rsidRDefault="00CD50F6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 xml:space="preserve">НЕ с причастиями. Одна и две буквы Н в суффиксах страдательных причастий прошедшего времени и отглагольных прилагательных. </w:t>
      </w:r>
    </w:p>
    <w:p w:rsidR="00CD50F6" w:rsidRPr="000A1254" w:rsidRDefault="00CD50F6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>Гласные после шипящих в суффиксах страдательных причастий прошедшего времени. Правильное ударение в полных и кратких страдательных причастиях (</w:t>
      </w:r>
      <w:proofErr w:type="gramStart"/>
      <w:r w:rsidRPr="000A1254">
        <w:rPr>
          <w:rFonts w:ascii="Times New Roman" w:hAnsi="Times New Roman" w:cs="Times New Roman"/>
          <w:sz w:val="24"/>
          <w:szCs w:val="24"/>
        </w:rPr>
        <w:t>принесена</w:t>
      </w:r>
      <w:proofErr w:type="gramEnd"/>
      <w:r w:rsidRPr="000A1254">
        <w:rPr>
          <w:rFonts w:ascii="Times New Roman" w:hAnsi="Times New Roman" w:cs="Times New Roman"/>
          <w:sz w:val="24"/>
          <w:szCs w:val="24"/>
        </w:rPr>
        <w:t>, принесено).</w:t>
      </w:r>
    </w:p>
    <w:p w:rsidR="00CD50F6" w:rsidRPr="000A1254" w:rsidRDefault="00CD50F6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>Развитие речи</w:t>
      </w:r>
      <w:proofErr w:type="gramStart"/>
      <w:r w:rsidRPr="000A12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1254">
        <w:rPr>
          <w:rFonts w:ascii="Times New Roman" w:hAnsi="Times New Roman" w:cs="Times New Roman"/>
          <w:sz w:val="24"/>
          <w:szCs w:val="24"/>
        </w:rPr>
        <w:t xml:space="preserve"> описание внешности человека, описание общего вида местности. Характеристика литературного героя.</w:t>
      </w:r>
    </w:p>
    <w:p w:rsidR="00CD50F6" w:rsidRPr="000A1254" w:rsidRDefault="00CD50F6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4">
        <w:rPr>
          <w:rFonts w:ascii="Times New Roman" w:hAnsi="Times New Roman" w:cs="Times New Roman"/>
          <w:b/>
          <w:sz w:val="24"/>
          <w:szCs w:val="24"/>
        </w:rPr>
        <w:t xml:space="preserve"> Морфология и орфография. Деепричастие -13ч.</w:t>
      </w:r>
    </w:p>
    <w:p w:rsidR="00CD50F6" w:rsidRPr="000A1254" w:rsidRDefault="00CD50F6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 xml:space="preserve">Деепричастие как особая форма глагола. Деепричастный оборот. Деепричастия совершенного и несовершенного вида. Раздельное написание НЕ с деепричастиями. Морфологический разбор деепричастия. </w:t>
      </w:r>
    </w:p>
    <w:p w:rsidR="00CD50F6" w:rsidRPr="000A1254" w:rsidRDefault="00CD50F6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 xml:space="preserve">Развитие речи: описание действий, рассказ на основе  </w:t>
      </w:r>
      <w:proofErr w:type="gramStart"/>
      <w:r w:rsidRPr="000A1254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0A12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0F6" w:rsidRPr="000A1254" w:rsidRDefault="00CD50F6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4">
        <w:rPr>
          <w:rFonts w:ascii="Times New Roman" w:hAnsi="Times New Roman" w:cs="Times New Roman"/>
          <w:b/>
          <w:sz w:val="24"/>
          <w:szCs w:val="24"/>
        </w:rPr>
        <w:t>Морфология. Наречие. -28 ч</w:t>
      </w:r>
    </w:p>
    <w:p w:rsidR="004E7E34" w:rsidRPr="000A1254" w:rsidRDefault="00CD50F6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 xml:space="preserve">Наречие как часть речи. Смысловые группы наречий.  Степени сравнения наречий. Морфологический </w:t>
      </w:r>
      <w:r w:rsidR="00CD157B" w:rsidRPr="000A1254">
        <w:rPr>
          <w:rFonts w:ascii="Times New Roman" w:hAnsi="Times New Roman" w:cs="Times New Roman"/>
          <w:sz w:val="24"/>
          <w:szCs w:val="24"/>
        </w:rPr>
        <w:t>разбор наречия.</w:t>
      </w:r>
    </w:p>
    <w:p w:rsidR="00CD157B" w:rsidRPr="000A1254" w:rsidRDefault="00CD157B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>Слитное и раздельное написание приставок в наречиях</w:t>
      </w:r>
      <w:proofErr w:type="gramStart"/>
      <w:r w:rsidRPr="000A12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1254">
        <w:rPr>
          <w:rFonts w:ascii="Times New Roman" w:hAnsi="Times New Roman" w:cs="Times New Roman"/>
          <w:sz w:val="24"/>
          <w:szCs w:val="24"/>
        </w:rPr>
        <w:t xml:space="preserve"> образованных от существительных  и количественных числительных. НЕ с наречиями на </w:t>
      </w:r>
      <w:proofErr w:type="gramStart"/>
      <w:r w:rsidRPr="000A1254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A1254">
        <w:rPr>
          <w:rFonts w:ascii="Times New Roman" w:hAnsi="Times New Roman" w:cs="Times New Roman"/>
          <w:sz w:val="24"/>
          <w:szCs w:val="24"/>
        </w:rPr>
        <w:t xml:space="preserve"> и –е. Приставки НЕ- и НИ- в наречиях.</w:t>
      </w:r>
    </w:p>
    <w:p w:rsidR="00CD157B" w:rsidRPr="000A1254" w:rsidRDefault="00CD157B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>Буквы  о и е после шипящих на конце наречий. Буквы о и а на конце наречий приставками и</w:t>
      </w:r>
      <w:proofErr w:type="gramStart"/>
      <w:r w:rsidRPr="000A1254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0A1254">
        <w:rPr>
          <w:rFonts w:ascii="Times New Roman" w:hAnsi="Times New Roman" w:cs="Times New Roman"/>
          <w:sz w:val="24"/>
          <w:szCs w:val="24"/>
        </w:rPr>
        <w:t>, до-, с-. Дефис между частями слова в наречиях. Мягкий знак после шипящих на конце наречий.</w:t>
      </w:r>
    </w:p>
    <w:p w:rsidR="00CD157B" w:rsidRPr="000A1254" w:rsidRDefault="00CD157B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>Слова категории состояния.</w:t>
      </w:r>
    </w:p>
    <w:p w:rsidR="00CD157B" w:rsidRPr="000A1254" w:rsidRDefault="00CD157B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>Развитие речи: описание действий, публицистический стиль, художественный стиль. Морфологические средства связи частей речи и предложений в тексте.</w:t>
      </w:r>
    </w:p>
    <w:p w:rsidR="00CD157B" w:rsidRPr="000A1254" w:rsidRDefault="00CD157B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4">
        <w:rPr>
          <w:rFonts w:ascii="Times New Roman" w:hAnsi="Times New Roman" w:cs="Times New Roman"/>
          <w:b/>
          <w:sz w:val="24"/>
          <w:szCs w:val="24"/>
        </w:rPr>
        <w:t>Служебные части речи. Предлог.-12ч.</w:t>
      </w:r>
    </w:p>
    <w:p w:rsidR="00CD157B" w:rsidRDefault="00CD157B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254">
        <w:rPr>
          <w:rFonts w:ascii="Times New Roman" w:hAnsi="Times New Roman" w:cs="Times New Roman"/>
          <w:sz w:val="24"/>
          <w:szCs w:val="24"/>
        </w:rPr>
        <w:t>Самостоятельные и служебные части</w:t>
      </w:r>
      <w:r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CD157B" w:rsidRDefault="00CD157B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как часть речи. Синтаксическая роль предлога в предложении.</w:t>
      </w:r>
    </w:p>
    <w:p w:rsidR="00F07C52" w:rsidRPr="00F14BAD" w:rsidRDefault="00F07C52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AD">
        <w:rPr>
          <w:rFonts w:ascii="Times New Roman" w:hAnsi="Times New Roman" w:cs="Times New Roman"/>
          <w:sz w:val="24"/>
          <w:szCs w:val="24"/>
        </w:rPr>
        <w:t>Производные и непроизводные предлоги. Простые и составные предлоги. Слитное, дефисное и раздельное написание производных предлогов.</w:t>
      </w:r>
    </w:p>
    <w:p w:rsidR="00F07C52" w:rsidRPr="00F14BAD" w:rsidRDefault="00F07C52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AD">
        <w:rPr>
          <w:rFonts w:ascii="Times New Roman" w:hAnsi="Times New Roman" w:cs="Times New Roman"/>
          <w:sz w:val="24"/>
          <w:szCs w:val="24"/>
        </w:rPr>
        <w:lastRenderedPageBreak/>
        <w:t>Морфологический разбор предлога.</w:t>
      </w:r>
    </w:p>
    <w:p w:rsidR="00F07C52" w:rsidRPr="00F14BAD" w:rsidRDefault="00F07C52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AD">
        <w:rPr>
          <w:rFonts w:ascii="Times New Roman" w:hAnsi="Times New Roman" w:cs="Times New Roman"/>
          <w:sz w:val="24"/>
          <w:szCs w:val="24"/>
        </w:rPr>
        <w:t>Развитие речи: интервью как один из публицистических жанров, отзыв  о книге.</w:t>
      </w:r>
    </w:p>
    <w:p w:rsidR="00F07C52" w:rsidRPr="00F14BAD" w:rsidRDefault="00F07C52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AD">
        <w:rPr>
          <w:rFonts w:ascii="Times New Roman" w:hAnsi="Times New Roman" w:cs="Times New Roman"/>
          <w:b/>
          <w:sz w:val="24"/>
          <w:szCs w:val="24"/>
        </w:rPr>
        <w:t xml:space="preserve"> Служебные части реч</w:t>
      </w:r>
      <w:r w:rsidR="00010F11" w:rsidRPr="00F14BAD">
        <w:rPr>
          <w:rFonts w:ascii="Times New Roman" w:hAnsi="Times New Roman" w:cs="Times New Roman"/>
          <w:b/>
          <w:sz w:val="24"/>
          <w:szCs w:val="24"/>
        </w:rPr>
        <w:t>и. Союз-14</w:t>
      </w:r>
      <w:r w:rsidRPr="00F14BAD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F07C52" w:rsidRPr="00F14BAD" w:rsidRDefault="00F07C52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AD">
        <w:rPr>
          <w:rFonts w:ascii="Times New Roman" w:hAnsi="Times New Roman" w:cs="Times New Roman"/>
          <w:sz w:val="24"/>
          <w:szCs w:val="24"/>
        </w:rPr>
        <w:t>Союз  как служебная часть речи. Союзы простые и составные, сочинительные и подчинительные. Союзы в сложном предложении. Морфологический разбор союза. Слитное написание  союзов также, тоже, чтобы.</w:t>
      </w:r>
    </w:p>
    <w:p w:rsidR="00F07C52" w:rsidRPr="00F14BAD" w:rsidRDefault="00F07C52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AD">
        <w:rPr>
          <w:rFonts w:ascii="Times New Roman" w:hAnsi="Times New Roman" w:cs="Times New Roman"/>
          <w:sz w:val="24"/>
          <w:szCs w:val="24"/>
        </w:rPr>
        <w:t>Развитие речи: союз как морфологическое средство связи предложений в тексте.</w:t>
      </w:r>
    </w:p>
    <w:p w:rsidR="00F07C52" w:rsidRPr="00F14BAD" w:rsidRDefault="00F07C52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AD">
        <w:rPr>
          <w:rFonts w:ascii="Times New Roman" w:hAnsi="Times New Roman" w:cs="Times New Roman"/>
          <w:b/>
          <w:sz w:val="24"/>
          <w:szCs w:val="24"/>
        </w:rPr>
        <w:t xml:space="preserve"> Служебные части речи. Частица – 14 ч.</w:t>
      </w:r>
    </w:p>
    <w:p w:rsidR="00F07C52" w:rsidRPr="00F14BAD" w:rsidRDefault="00F07C52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AD">
        <w:rPr>
          <w:rFonts w:ascii="Times New Roman" w:hAnsi="Times New Roman" w:cs="Times New Roman"/>
          <w:sz w:val="24"/>
          <w:szCs w:val="24"/>
        </w:rPr>
        <w:t>Частица как служебная часть речи. Разряды частиц: формообразующие, отрицательные, модальные частицы. Морфологический разбор частицы.</w:t>
      </w:r>
    </w:p>
    <w:p w:rsidR="00F07C52" w:rsidRPr="00F14BAD" w:rsidRDefault="00F07C52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AD">
        <w:rPr>
          <w:rFonts w:ascii="Times New Roman" w:hAnsi="Times New Roman" w:cs="Times New Roman"/>
          <w:sz w:val="24"/>
          <w:szCs w:val="24"/>
        </w:rPr>
        <w:t>Различение на письме частицы НЕ и  приставки НЕ. Различие на письме НИ, союза НИ-НИ и приставки НИ</w:t>
      </w:r>
      <w:proofErr w:type="gramStart"/>
      <w:r w:rsidRPr="00F14BAD">
        <w:rPr>
          <w:rFonts w:ascii="Times New Roman" w:hAnsi="Times New Roman" w:cs="Times New Roman"/>
          <w:sz w:val="24"/>
          <w:szCs w:val="24"/>
        </w:rPr>
        <w:t>-.</w:t>
      </w:r>
      <w:proofErr w:type="gramEnd"/>
    </w:p>
    <w:p w:rsidR="00F07C52" w:rsidRPr="00F14BAD" w:rsidRDefault="00F07C52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AD">
        <w:rPr>
          <w:rFonts w:ascii="Times New Roman" w:hAnsi="Times New Roman" w:cs="Times New Roman"/>
          <w:sz w:val="24"/>
          <w:szCs w:val="24"/>
        </w:rPr>
        <w:t>Развитие речи: сочинение повествовательного характера, художественный стиль речи, научный стиль речи, заявление.</w:t>
      </w:r>
    </w:p>
    <w:p w:rsidR="00F07C52" w:rsidRPr="00F14BAD" w:rsidRDefault="00010F11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AD">
        <w:rPr>
          <w:rFonts w:ascii="Times New Roman" w:hAnsi="Times New Roman" w:cs="Times New Roman"/>
          <w:b/>
          <w:sz w:val="24"/>
          <w:szCs w:val="24"/>
        </w:rPr>
        <w:t xml:space="preserve"> Служебные части речи. Междометие – 2ч.</w:t>
      </w:r>
    </w:p>
    <w:p w:rsidR="00010F11" w:rsidRPr="00F14BAD" w:rsidRDefault="00010F11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AD">
        <w:rPr>
          <w:rFonts w:ascii="Times New Roman" w:hAnsi="Times New Roman" w:cs="Times New Roman"/>
          <w:sz w:val="24"/>
          <w:szCs w:val="24"/>
        </w:rPr>
        <w:t>Междометие как часть речи. Дефис в междометиях. Интонационное выделение междометий.</w:t>
      </w:r>
    </w:p>
    <w:p w:rsidR="00010F11" w:rsidRPr="00F14BAD" w:rsidRDefault="00010F11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AD">
        <w:rPr>
          <w:rFonts w:ascii="Times New Roman" w:hAnsi="Times New Roman" w:cs="Times New Roman"/>
          <w:b/>
          <w:sz w:val="24"/>
          <w:szCs w:val="24"/>
        </w:rPr>
        <w:t xml:space="preserve"> Повторение изученного в 5-7 классах.-4 ч.</w:t>
      </w:r>
    </w:p>
    <w:p w:rsidR="00010F11" w:rsidRPr="00F14BAD" w:rsidRDefault="00010F11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AD">
        <w:rPr>
          <w:rFonts w:ascii="Times New Roman" w:hAnsi="Times New Roman" w:cs="Times New Roman"/>
          <w:sz w:val="24"/>
          <w:szCs w:val="24"/>
        </w:rPr>
        <w:t>Русский язык и разделы науки о нем. Текст. Стили речи. Лексика и фразеология. Фонетика и графика. Словообразование. Морфология. Синтаксис. Пунктуация.</w:t>
      </w:r>
    </w:p>
    <w:p w:rsidR="00010F11" w:rsidRPr="00F14BAD" w:rsidRDefault="00010F11" w:rsidP="000A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BAD">
        <w:rPr>
          <w:rFonts w:ascii="Times New Roman" w:hAnsi="Times New Roman" w:cs="Times New Roman"/>
          <w:sz w:val="24"/>
          <w:szCs w:val="24"/>
        </w:rPr>
        <w:t>Развитие речи: сочинение на нравственно-этическую тему.</w:t>
      </w:r>
    </w:p>
    <w:p w:rsidR="00194D34" w:rsidRPr="00F53901" w:rsidRDefault="00194D34" w:rsidP="004E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F11" w:rsidRDefault="00010F11" w:rsidP="0001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674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0D6746" w:rsidRPr="000D6746" w:rsidRDefault="000D6746" w:rsidP="0001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683"/>
        <w:gridCol w:w="828"/>
        <w:gridCol w:w="2162"/>
        <w:gridCol w:w="1539"/>
        <w:gridCol w:w="739"/>
        <w:gridCol w:w="740"/>
      </w:tblGrid>
      <w:tr w:rsidR="00F14BAD" w:rsidTr="00F14BAD">
        <w:trPr>
          <w:trHeight w:val="465"/>
          <w:tblHeader/>
        </w:trPr>
        <w:tc>
          <w:tcPr>
            <w:tcW w:w="516" w:type="dxa"/>
            <w:vMerge w:val="restart"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3" w:type="dxa"/>
            <w:vMerge w:val="restart"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8" w:type="dxa"/>
            <w:vMerge w:val="restart"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2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62" w:type="dxa"/>
            <w:vMerge w:val="restart"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Тип</w:t>
            </w:r>
            <w:proofErr w:type="spellEnd"/>
            <w:r w:rsidRPr="00FC1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17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539" w:type="dxa"/>
            <w:vMerge w:val="restart"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24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479" w:type="dxa"/>
            <w:gridSpan w:val="2"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2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14BAD" w:rsidTr="00F14BAD">
        <w:trPr>
          <w:trHeight w:val="465"/>
          <w:tblHeader/>
        </w:trPr>
        <w:tc>
          <w:tcPr>
            <w:tcW w:w="516" w:type="dxa"/>
            <w:vMerge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vMerge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40" w:type="dxa"/>
          </w:tcPr>
          <w:p w:rsidR="00F14BAD" w:rsidRPr="00FC1724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</w:tr>
      <w:tr w:rsidR="00F14BAD" w:rsidTr="002D521B">
        <w:trPr>
          <w:trHeight w:val="615"/>
        </w:trPr>
        <w:tc>
          <w:tcPr>
            <w:tcW w:w="516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828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15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724" w:rsidTr="00F14BAD">
        <w:trPr>
          <w:trHeight w:val="435"/>
        </w:trPr>
        <w:tc>
          <w:tcPr>
            <w:tcW w:w="516" w:type="dxa"/>
          </w:tcPr>
          <w:p w:rsidR="00FC1724" w:rsidRPr="00010F11" w:rsidRDefault="00FC1724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6"/>
          </w:tcPr>
          <w:p w:rsidR="00FC1724" w:rsidRPr="00FC1724" w:rsidRDefault="00FC1724" w:rsidP="00FC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2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5-6 классе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8+2 ч)</w:t>
            </w:r>
          </w:p>
        </w:tc>
      </w:tr>
      <w:tr w:rsidR="00F14BAD" w:rsidTr="009449A5">
        <w:trPr>
          <w:trHeight w:val="465"/>
        </w:trPr>
        <w:tc>
          <w:tcPr>
            <w:tcW w:w="516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828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5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7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BAD" w:rsidTr="00CD1CC7">
        <w:trPr>
          <w:trHeight w:val="420"/>
        </w:trPr>
        <w:tc>
          <w:tcPr>
            <w:tcW w:w="516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</w:tc>
        <w:tc>
          <w:tcPr>
            <w:tcW w:w="828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5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7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BAD" w:rsidTr="00D950DB">
        <w:trPr>
          <w:trHeight w:val="405"/>
        </w:trPr>
        <w:tc>
          <w:tcPr>
            <w:tcW w:w="516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828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5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7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BAD" w:rsidTr="00E31075">
        <w:trPr>
          <w:trHeight w:val="435"/>
        </w:trPr>
        <w:tc>
          <w:tcPr>
            <w:tcW w:w="516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орфография.</w:t>
            </w:r>
          </w:p>
        </w:tc>
        <w:tc>
          <w:tcPr>
            <w:tcW w:w="828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5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7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BAD" w:rsidTr="005D5D75">
        <w:trPr>
          <w:trHeight w:val="420"/>
        </w:trPr>
        <w:tc>
          <w:tcPr>
            <w:tcW w:w="516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</w:t>
            </w:r>
          </w:p>
        </w:tc>
        <w:tc>
          <w:tcPr>
            <w:tcW w:w="828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5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7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BAD" w:rsidTr="003E62A1">
        <w:trPr>
          <w:trHeight w:val="495"/>
        </w:trPr>
        <w:tc>
          <w:tcPr>
            <w:tcW w:w="516" w:type="dxa"/>
          </w:tcPr>
          <w:p w:rsidR="00F14BAD" w:rsidRPr="000D6746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14BAD" w:rsidRPr="000D6746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F14BAD" w:rsidRPr="000D6746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746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828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7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BAD" w:rsidTr="004072F8">
        <w:trPr>
          <w:trHeight w:val="318"/>
        </w:trPr>
        <w:tc>
          <w:tcPr>
            <w:tcW w:w="516" w:type="dxa"/>
          </w:tcPr>
          <w:p w:rsidR="00F14BAD" w:rsidRPr="000D6746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3" w:type="dxa"/>
          </w:tcPr>
          <w:p w:rsidR="00F14BAD" w:rsidRPr="000D6746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Стили литературного языка</w:t>
            </w:r>
          </w:p>
        </w:tc>
        <w:tc>
          <w:tcPr>
            <w:tcW w:w="828" w:type="dxa"/>
          </w:tcPr>
          <w:p w:rsidR="00F14BAD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14BAD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9" w:type="dxa"/>
          </w:tcPr>
          <w:p w:rsidR="00F14BAD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7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BAD" w:rsidTr="00C07997">
        <w:trPr>
          <w:trHeight w:val="422"/>
        </w:trPr>
        <w:tc>
          <w:tcPr>
            <w:tcW w:w="516" w:type="dxa"/>
          </w:tcPr>
          <w:p w:rsidR="00F14BAD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828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5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739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14BAD" w:rsidRPr="00010F11" w:rsidRDefault="00F14BA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8B" w:rsidTr="00CB500D">
        <w:trPr>
          <w:trHeight w:val="450"/>
        </w:trPr>
        <w:tc>
          <w:tcPr>
            <w:tcW w:w="516" w:type="dxa"/>
          </w:tcPr>
          <w:p w:rsidR="00F56E8B" w:rsidRDefault="00F56E8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6E8B" w:rsidRDefault="00F56E8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56E8B" w:rsidRPr="00010F11" w:rsidRDefault="00F56E8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828" w:type="dxa"/>
          </w:tcPr>
          <w:p w:rsidR="00F56E8B" w:rsidRPr="00010F11" w:rsidRDefault="00F56E8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56E8B" w:rsidRPr="00010F11" w:rsidRDefault="00F56E8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539" w:type="dxa"/>
          </w:tcPr>
          <w:p w:rsidR="00F56E8B" w:rsidRPr="00010F11" w:rsidRDefault="00F56E8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739" w:type="dxa"/>
          </w:tcPr>
          <w:p w:rsidR="00F56E8B" w:rsidRPr="00010F11" w:rsidRDefault="00F56E8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56E8B" w:rsidRPr="00010F11" w:rsidRDefault="00F56E8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EC" w:rsidTr="00B85B35">
        <w:trPr>
          <w:trHeight w:val="255"/>
        </w:trPr>
        <w:tc>
          <w:tcPr>
            <w:tcW w:w="516" w:type="dxa"/>
          </w:tcPr>
          <w:p w:rsidR="00E266EC" w:rsidRDefault="00E266E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3" w:type="dxa"/>
          </w:tcPr>
          <w:p w:rsidR="00E266EC" w:rsidRPr="00010F11" w:rsidRDefault="00E266E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5-6 классах»</w:t>
            </w:r>
          </w:p>
        </w:tc>
        <w:tc>
          <w:tcPr>
            <w:tcW w:w="828" w:type="dxa"/>
          </w:tcPr>
          <w:p w:rsidR="00E266EC" w:rsidRPr="00010F11" w:rsidRDefault="00E266E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266EC" w:rsidRPr="00010F11" w:rsidRDefault="00E266E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539" w:type="dxa"/>
          </w:tcPr>
          <w:p w:rsidR="00E266EC" w:rsidRPr="00010F11" w:rsidRDefault="00E266E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739" w:type="dxa"/>
          </w:tcPr>
          <w:p w:rsidR="00E266EC" w:rsidRPr="00010F11" w:rsidRDefault="00E266E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E266EC" w:rsidRPr="00010F11" w:rsidRDefault="00E266E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DF" w:rsidTr="00F14BAD">
        <w:trPr>
          <w:trHeight w:val="285"/>
        </w:trPr>
        <w:tc>
          <w:tcPr>
            <w:tcW w:w="516" w:type="dxa"/>
          </w:tcPr>
          <w:p w:rsidR="00B24ADF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6"/>
          </w:tcPr>
          <w:p w:rsidR="00B24ADF" w:rsidRPr="00B24ADF" w:rsidRDefault="00B24ADF" w:rsidP="00B2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DF">
              <w:rPr>
                <w:rFonts w:ascii="Times New Roman" w:hAnsi="Times New Roman" w:cs="Times New Roman"/>
                <w:b/>
                <w:sz w:val="24"/>
                <w:szCs w:val="24"/>
              </w:rPr>
              <w:t>Морфол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огия и орфография. Причастие (36+6</w:t>
            </w:r>
            <w:r w:rsidRPr="00B24AD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210"/>
        </w:trPr>
        <w:tc>
          <w:tcPr>
            <w:tcW w:w="516" w:type="dxa"/>
          </w:tcPr>
          <w:p w:rsidR="0061396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B24ADF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613961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0D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 </w:t>
            </w:r>
          </w:p>
        </w:tc>
        <w:tc>
          <w:tcPr>
            <w:tcW w:w="828" w:type="dxa"/>
          </w:tcPr>
          <w:p w:rsidR="00613961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613961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539" w:type="dxa"/>
          </w:tcPr>
          <w:p w:rsidR="00613961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и письменный </w:t>
            </w:r>
          </w:p>
        </w:tc>
        <w:tc>
          <w:tcPr>
            <w:tcW w:w="1479" w:type="dxa"/>
            <w:gridSpan w:val="2"/>
          </w:tcPr>
          <w:p w:rsidR="00613961" w:rsidRPr="00010F11" w:rsidRDefault="0061396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20"/>
        </w:trPr>
        <w:tc>
          <w:tcPr>
            <w:tcW w:w="516" w:type="dxa"/>
          </w:tcPr>
          <w:p w:rsidR="0061396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613961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828" w:type="dxa"/>
          </w:tcPr>
          <w:p w:rsidR="00613961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13961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539" w:type="dxa"/>
          </w:tcPr>
          <w:p w:rsidR="00613961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613961" w:rsidRPr="00010F11" w:rsidRDefault="0061396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04"/>
        </w:trPr>
        <w:tc>
          <w:tcPr>
            <w:tcW w:w="516" w:type="dxa"/>
          </w:tcPr>
          <w:p w:rsidR="00B24ADF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B24ADF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B24ADF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изучения нового материала</w:t>
            </w:r>
          </w:p>
        </w:tc>
        <w:tc>
          <w:tcPr>
            <w:tcW w:w="1539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B24ADF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3" w:type="dxa"/>
          </w:tcPr>
          <w:p w:rsidR="00B24ADF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причастий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B24ADF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3" w:type="dxa"/>
          </w:tcPr>
          <w:p w:rsidR="00B24ADF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</w:t>
            </w:r>
            <w:r w:rsidR="001204D1">
              <w:rPr>
                <w:rFonts w:ascii="Times New Roman" w:hAnsi="Times New Roman" w:cs="Times New Roman"/>
                <w:sz w:val="24"/>
                <w:szCs w:val="24"/>
              </w:rPr>
              <w:t xml:space="preserve"> в публицистическом стиле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510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3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540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3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причастных оборотов запятыми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525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3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Описание внешности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95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3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65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3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страдательные причастия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3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«Виды причастий»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3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3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65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3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суффиксах причастий настоящего времени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3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60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3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1190"/>
        </w:trPr>
        <w:tc>
          <w:tcPr>
            <w:tcW w:w="516" w:type="dxa"/>
          </w:tcPr>
          <w:p w:rsidR="00B24ADF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83" w:type="dxa"/>
          </w:tcPr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страдательных  причастий настоящего времени</w:t>
            </w:r>
          </w:p>
        </w:tc>
        <w:tc>
          <w:tcPr>
            <w:tcW w:w="828" w:type="dxa"/>
          </w:tcPr>
          <w:p w:rsidR="00B24ADF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B24ADF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B24ADF" w:rsidRPr="00010F11" w:rsidRDefault="00B24ADF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90"/>
        </w:trPr>
        <w:tc>
          <w:tcPr>
            <w:tcW w:w="516" w:type="dxa"/>
          </w:tcPr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3" w:type="dxa"/>
          </w:tcPr>
          <w:p w:rsidR="001204D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828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45"/>
        </w:trPr>
        <w:tc>
          <w:tcPr>
            <w:tcW w:w="516" w:type="dxa"/>
          </w:tcPr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3" w:type="dxa"/>
          </w:tcPr>
          <w:p w:rsidR="001204D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828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39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90"/>
        </w:trPr>
        <w:tc>
          <w:tcPr>
            <w:tcW w:w="516" w:type="dxa"/>
          </w:tcPr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3" w:type="dxa"/>
          </w:tcPr>
          <w:p w:rsidR="001204D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28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539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3" w:type="dxa"/>
          </w:tcPr>
          <w:p w:rsidR="001204D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28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1539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3" w:type="dxa"/>
          </w:tcPr>
          <w:p w:rsidR="001204D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Выборочное изложение</w:t>
            </w:r>
          </w:p>
        </w:tc>
        <w:tc>
          <w:tcPr>
            <w:tcW w:w="828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1539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3" w:type="dxa"/>
          </w:tcPr>
          <w:p w:rsidR="001204D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перед Н в полных и кратких страдательных причастиях</w:t>
            </w:r>
          </w:p>
        </w:tc>
        <w:tc>
          <w:tcPr>
            <w:tcW w:w="828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 изучения нового материала</w:t>
            </w:r>
          </w:p>
        </w:tc>
        <w:tc>
          <w:tcPr>
            <w:tcW w:w="1539" w:type="dxa"/>
          </w:tcPr>
          <w:p w:rsidR="001204D1" w:rsidRPr="00010F1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05"/>
        </w:trPr>
        <w:tc>
          <w:tcPr>
            <w:tcW w:w="516" w:type="dxa"/>
          </w:tcPr>
          <w:p w:rsidR="001204D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3" w:type="dxa"/>
          </w:tcPr>
          <w:p w:rsidR="001204D1" w:rsidRDefault="00DB656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 две  буквы Н в суффиксах страдательных причастий прошедшего времени</w:t>
            </w:r>
          </w:p>
        </w:tc>
        <w:tc>
          <w:tcPr>
            <w:tcW w:w="828" w:type="dxa"/>
          </w:tcPr>
          <w:p w:rsidR="001204D1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102625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90"/>
        </w:trPr>
        <w:tc>
          <w:tcPr>
            <w:tcW w:w="516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3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буква Н в отглагольных прилагательных</w:t>
            </w:r>
          </w:p>
        </w:tc>
        <w:tc>
          <w:tcPr>
            <w:tcW w:w="828" w:type="dxa"/>
          </w:tcPr>
          <w:p w:rsidR="001204D1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102625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 материала</w:t>
            </w:r>
          </w:p>
        </w:tc>
        <w:tc>
          <w:tcPr>
            <w:tcW w:w="1539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65"/>
        </w:trPr>
        <w:tc>
          <w:tcPr>
            <w:tcW w:w="516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3" w:type="dxa"/>
          </w:tcPr>
          <w:p w:rsidR="001204D1" w:rsidRDefault="007D5973" w:rsidP="007D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кратких  причастий и отглагольных прилагательных</w:t>
            </w:r>
          </w:p>
        </w:tc>
        <w:tc>
          <w:tcPr>
            <w:tcW w:w="828" w:type="dxa"/>
          </w:tcPr>
          <w:p w:rsidR="001204D1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102625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05"/>
        </w:trPr>
        <w:tc>
          <w:tcPr>
            <w:tcW w:w="516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3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</w:t>
            </w:r>
          </w:p>
        </w:tc>
        <w:tc>
          <w:tcPr>
            <w:tcW w:w="828" w:type="dxa"/>
          </w:tcPr>
          <w:p w:rsidR="001204D1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102625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1539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75"/>
        </w:trPr>
        <w:tc>
          <w:tcPr>
            <w:tcW w:w="516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3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</w:t>
            </w:r>
          </w:p>
        </w:tc>
        <w:tc>
          <w:tcPr>
            <w:tcW w:w="828" w:type="dxa"/>
          </w:tcPr>
          <w:p w:rsidR="001204D1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102625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539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90"/>
        </w:trPr>
        <w:tc>
          <w:tcPr>
            <w:tcW w:w="516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3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28" w:type="dxa"/>
          </w:tcPr>
          <w:p w:rsidR="001204D1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102625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539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50"/>
        </w:trPr>
        <w:tc>
          <w:tcPr>
            <w:tcW w:w="516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7D5973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3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828" w:type="dxa"/>
          </w:tcPr>
          <w:p w:rsidR="001204D1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102625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41"/>
        </w:trPr>
        <w:tc>
          <w:tcPr>
            <w:tcW w:w="516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страдательных причастий после шипящих</w:t>
            </w:r>
          </w:p>
        </w:tc>
        <w:tc>
          <w:tcPr>
            <w:tcW w:w="828" w:type="dxa"/>
          </w:tcPr>
          <w:p w:rsidR="001204D1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102625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1204D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–описание внешности</w:t>
            </w:r>
          </w:p>
        </w:tc>
        <w:tc>
          <w:tcPr>
            <w:tcW w:w="828" w:type="dxa"/>
          </w:tcPr>
          <w:p w:rsidR="001204D1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1204D1" w:rsidRPr="00010F11" w:rsidRDefault="00102625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539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15"/>
        </w:trPr>
        <w:tc>
          <w:tcPr>
            <w:tcW w:w="516" w:type="dxa"/>
          </w:tcPr>
          <w:p w:rsidR="001204D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</w:t>
            </w:r>
          </w:p>
          <w:p w:rsidR="00B7488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B7488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83" w:type="dxa"/>
          </w:tcPr>
          <w:p w:rsidR="001204D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«Причастие»</w:t>
            </w:r>
          </w:p>
        </w:tc>
        <w:tc>
          <w:tcPr>
            <w:tcW w:w="828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закрепления и обобщения</w:t>
            </w:r>
          </w:p>
        </w:tc>
        <w:tc>
          <w:tcPr>
            <w:tcW w:w="1539" w:type="dxa"/>
          </w:tcPr>
          <w:p w:rsidR="001204D1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39"/>
        </w:trPr>
        <w:tc>
          <w:tcPr>
            <w:tcW w:w="516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83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«Причастие»</w:t>
            </w:r>
          </w:p>
        </w:tc>
        <w:tc>
          <w:tcPr>
            <w:tcW w:w="828" w:type="dxa"/>
          </w:tcPr>
          <w:p w:rsidR="007D5973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D5973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539" w:type="dxa"/>
          </w:tcPr>
          <w:p w:rsidR="007D5973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7D5973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03"/>
        </w:trPr>
        <w:tc>
          <w:tcPr>
            <w:tcW w:w="516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3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28" w:type="dxa"/>
          </w:tcPr>
          <w:p w:rsidR="007D5973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D5973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1539" w:type="dxa"/>
          </w:tcPr>
          <w:p w:rsidR="007D5973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79" w:type="dxa"/>
            <w:gridSpan w:val="2"/>
          </w:tcPr>
          <w:p w:rsidR="007D5973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83" w:rsidTr="00F14BAD">
        <w:trPr>
          <w:trHeight w:val="387"/>
        </w:trPr>
        <w:tc>
          <w:tcPr>
            <w:tcW w:w="516" w:type="dxa"/>
          </w:tcPr>
          <w:p w:rsidR="00B7488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6"/>
          </w:tcPr>
          <w:p w:rsidR="00B74883" w:rsidRPr="00B74883" w:rsidRDefault="00B74883" w:rsidP="00B74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орфография. Деепричастие (13 ч)</w:t>
            </w:r>
          </w:p>
        </w:tc>
      </w:tr>
      <w:tr w:rsidR="00E761BD" w:rsidTr="00F14BAD">
        <w:trPr>
          <w:trHeight w:val="330"/>
        </w:trPr>
        <w:tc>
          <w:tcPr>
            <w:tcW w:w="516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828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7D5973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240"/>
        </w:trPr>
        <w:tc>
          <w:tcPr>
            <w:tcW w:w="516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B7488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828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7D5973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00"/>
        </w:trPr>
        <w:tc>
          <w:tcPr>
            <w:tcW w:w="516" w:type="dxa"/>
          </w:tcPr>
          <w:p w:rsidR="00B7488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B7488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Запятые при деепричастном обороте</w:t>
            </w:r>
          </w:p>
        </w:tc>
        <w:tc>
          <w:tcPr>
            <w:tcW w:w="828" w:type="dxa"/>
          </w:tcPr>
          <w:p w:rsidR="00B7488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7488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B7488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B74883" w:rsidRPr="00010F1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90"/>
        </w:trPr>
        <w:tc>
          <w:tcPr>
            <w:tcW w:w="516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5973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деепричастиями</w:t>
            </w:r>
          </w:p>
        </w:tc>
        <w:tc>
          <w:tcPr>
            <w:tcW w:w="828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1479" w:type="dxa"/>
            <w:gridSpan w:val="2"/>
          </w:tcPr>
          <w:p w:rsidR="007D5973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90"/>
        </w:trPr>
        <w:tc>
          <w:tcPr>
            <w:tcW w:w="516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828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7D5973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30"/>
        </w:trPr>
        <w:tc>
          <w:tcPr>
            <w:tcW w:w="516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3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828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7D5973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30"/>
        </w:trPr>
        <w:tc>
          <w:tcPr>
            <w:tcW w:w="516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3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«Деепричастие как особая форма глагола»</w:t>
            </w:r>
          </w:p>
        </w:tc>
        <w:tc>
          <w:tcPr>
            <w:tcW w:w="828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539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7D5973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45"/>
        </w:trPr>
        <w:tc>
          <w:tcPr>
            <w:tcW w:w="516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B7488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3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с описанием действия</w:t>
            </w:r>
          </w:p>
        </w:tc>
        <w:tc>
          <w:tcPr>
            <w:tcW w:w="828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9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7D5973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30"/>
        </w:trPr>
        <w:tc>
          <w:tcPr>
            <w:tcW w:w="516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3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828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539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7D5973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1204D1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B7488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204D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1204D1" w:rsidRPr="000D6746" w:rsidRDefault="00B74883" w:rsidP="000D6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«Деепричастие»</w:t>
            </w:r>
          </w:p>
        </w:tc>
        <w:tc>
          <w:tcPr>
            <w:tcW w:w="828" w:type="dxa"/>
          </w:tcPr>
          <w:p w:rsidR="001204D1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1204D1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1204D1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D5973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7D5973" w:rsidRDefault="00B7488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28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539" w:type="dxa"/>
          </w:tcPr>
          <w:p w:rsidR="007D5973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7D5973" w:rsidRPr="00010F11" w:rsidRDefault="007D597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3C" w:rsidTr="00F14BAD">
        <w:trPr>
          <w:trHeight w:val="465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6"/>
          </w:tcPr>
          <w:p w:rsidR="0061563C" w:rsidRPr="0061563C" w:rsidRDefault="00003E36" w:rsidP="00615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  <w:r w:rsidR="0061563C" w:rsidRPr="0061563C">
              <w:rPr>
                <w:rFonts w:ascii="Times New Roman" w:hAnsi="Times New Roman" w:cs="Times New Roman"/>
                <w:b/>
                <w:sz w:val="24"/>
                <w:szCs w:val="24"/>
              </w:rPr>
              <w:t>. Наречие (28 ч)</w:t>
            </w:r>
          </w:p>
        </w:tc>
      </w:tr>
      <w:tr w:rsidR="00E761BD" w:rsidTr="00F14BAD">
        <w:trPr>
          <w:trHeight w:val="330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003E36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45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003E36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60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255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50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86"/>
        </w:trPr>
        <w:tc>
          <w:tcPr>
            <w:tcW w:w="516" w:type="dxa"/>
          </w:tcPr>
          <w:p w:rsidR="001204D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3" w:type="dxa"/>
          </w:tcPr>
          <w:p w:rsidR="001204D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«Степени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наречий</w:t>
            </w:r>
          </w:p>
        </w:tc>
        <w:tc>
          <w:tcPr>
            <w:tcW w:w="828" w:type="dxa"/>
          </w:tcPr>
          <w:p w:rsidR="001204D1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62" w:type="dxa"/>
          </w:tcPr>
          <w:p w:rsidR="001204D1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539" w:type="dxa"/>
          </w:tcPr>
          <w:p w:rsidR="001204D1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1204D1" w:rsidRPr="00010F11" w:rsidRDefault="001204D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3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-е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3" w:type="dxa"/>
          </w:tcPr>
          <w:p w:rsidR="0061563C" w:rsidRDefault="002662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-е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50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3" w:type="dxa"/>
          </w:tcPr>
          <w:p w:rsidR="0061563C" w:rsidRDefault="002662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 и  Ни отрицательных наречий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65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3" w:type="dxa"/>
          </w:tcPr>
          <w:p w:rsidR="0061563C" w:rsidRDefault="002662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-е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3" w:type="dxa"/>
          </w:tcPr>
          <w:p w:rsidR="0061563C" w:rsidRDefault="002662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-е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90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3" w:type="dxa"/>
          </w:tcPr>
          <w:p w:rsidR="0061563C" w:rsidRDefault="002662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 текста с описанием действия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1539" w:type="dxa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3" w:type="dxa"/>
          </w:tcPr>
          <w:p w:rsidR="0061563C" w:rsidRDefault="002662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наречий после шипящих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6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62BD" w:rsidRDefault="002662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3" w:type="dxa"/>
          </w:tcPr>
          <w:p w:rsidR="0061563C" w:rsidRDefault="002662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О и А на конце  наречий с приставками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ДО-, С-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3" w:type="dxa"/>
          </w:tcPr>
          <w:p w:rsidR="0061563C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60"/>
        </w:trPr>
        <w:tc>
          <w:tcPr>
            <w:tcW w:w="516" w:type="dxa"/>
          </w:tcPr>
          <w:p w:rsidR="0061563C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2B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2662BD" w:rsidRDefault="002662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3" w:type="dxa"/>
          </w:tcPr>
          <w:p w:rsidR="0061563C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</w:t>
            </w:r>
          </w:p>
        </w:tc>
        <w:tc>
          <w:tcPr>
            <w:tcW w:w="828" w:type="dxa"/>
          </w:tcPr>
          <w:p w:rsidR="0061563C" w:rsidRP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60"/>
        </w:trPr>
        <w:tc>
          <w:tcPr>
            <w:tcW w:w="516" w:type="dxa"/>
          </w:tcPr>
          <w:p w:rsidR="0061563C" w:rsidRDefault="002662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3" w:type="dxa"/>
          </w:tcPr>
          <w:p w:rsidR="0061563C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числительных</w:t>
            </w:r>
          </w:p>
        </w:tc>
        <w:tc>
          <w:tcPr>
            <w:tcW w:w="828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840"/>
        </w:trPr>
        <w:tc>
          <w:tcPr>
            <w:tcW w:w="516" w:type="dxa"/>
          </w:tcPr>
          <w:p w:rsidR="0061563C" w:rsidRDefault="002662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3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828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61563C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61563C" w:rsidRPr="00010F11" w:rsidRDefault="0061563C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00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3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Наречие»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39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45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3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539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6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3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</w:t>
            </w:r>
          </w:p>
        </w:tc>
        <w:tc>
          <w:tcPr>
            <w:tcW w:w="1539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90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3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 текста с элементами сочинения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1539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3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83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39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75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3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Сжатое изложение с описанием природы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1539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9B" w:rsidTr="00F14BAD">
        <w:trPr>
          <w:trHeight w:val="375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6"/>
          </w:tcPr>
          <w:p w:rsidR="002A4E9B" w:rsidRPr="002A4E9B" w:rsidRDefault="002A4E9B" w:rsidP="002A4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9B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 Предлог (12 ч)</w:t>
            </w:r>
          </w:p>
        </w:tc>
      </w:tr>
      <w:tr w:rsidR="00E761BD" w:rsidTr="00F14BAD">
        <w:trPr>
          <w:trHeight w:val="525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2A4E9B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00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2A4E9B" w:rsidRDefault="00003E36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2A4E9B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15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2A4E9B" w:rsidRDefault="00003E36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2A4E9B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285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2A4E9B" w:rsidRDefault="00003E36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2A4E9B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15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3" w:type="dxa"/>
          </w:tcPr>
          <w:p w:rsidR="002A4E9B" w:rsidRDefault="00003E36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2A4E9B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45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3" w:type="dxa"/>
          </w:tcPr>
          <w:p w:rsidR="002A4E9B" w:rsidRDefault="00003E36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повествовательного характера с элементами описания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539" w:type="dxa"/>
          </w:tcPr>
          <w:p w:rsidR="002A4E9B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60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3" w:type="dxa"/>
          </w:tcPr>
          <w:p w:rsidR="002A4E9B" w:rsidRDefault="00003E36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2A4E9B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45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3" w:type="dxa"/>
          </w:tcPr>
          <w:p w:rsidR="002A4E9B" w:rsidRDefault="00003E36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«Предлог»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2A4E9B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539" w:type="dxa"/>
          </w:tcPr>
          <w:p w:rsidR="002A4E9B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510"/>
        </w:trPr>
        <w:tc>
          <w:tcPr>
            <w:tcW w:w="516" w:type="dxa"/>
          </w:tcPr>
          <w:p w:rsidR="002A4E9B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3" w:type="dxa"/>
          </w:tcPr>
          <w:p w:rsidR="002A4E9B" w:rsidRDefault="00003E36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28" w:type="dxa"/>
          </w:tcPr>
          <w:p w:rsidR="002A4E9B" w:rsidRPr="00010F11" w:rsidRDefault="00521F9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A4E9B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539" w:type="dxa"/>
          </w:tcPr>
          <w:p w:rsidR="002A4E9B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2A4E9B" w:rsidRPr="00010F11" w:rsidRDefault="002A4E9B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3A" w:rsidTr="00F14BAD">
        <w:trPr>
          <w:trHeight w:val="435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6"/>
          </w:tcPr>
          <w:p w:rsidR="0089763A" w:rsidRPr="0089763A" w:rsidRDefault="00E761BD" w:rsidP="0089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 Союз (14</w:t>
            </w:r>
            <w:r w:rsidR="0089763A" w:rsidRPr="0089763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761BD" w:rsidTr="00F14BAD">
        <w:trPr>
          <w:trHeight w:val="315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828" w:type="dxa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45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828" w:type="dxa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75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перед союзами в сложном предложении</w:t>
            </w:r>
          </w:p>
        </w:tc>
        <w:tc>
          <w:tcPr>
            <w:tcW w:w="828" w:type="dxa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60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828" w:type="dxa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60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3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 Морфологический разбор союза</w:t>
            </w:r>
          </w:p>
        </w:tc>
        <w:tc>
          <w:tcPr>
            <w:tcW w:w="828" w:type="dxa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30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3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</w:t>
            </w:r>
          </w:p>
        </w:tc>
        <w:tc>
          <w:tcPr>
            <w:tcW w:w="828" w:type="dxa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3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 написание союзов ТАКЖЕ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ОЖЕ,ЧТОБЫ</w:t>
            </w:r>
          </w:p>
        </w:tc>
        <w:tc>
          <w:tcPr>
            <w:tcW w:w="828" w:type="dxa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65"/>
        </w:trPr>
        <w:tc>
          <w:tcPr>
            <w:tcW w:w="516" w:type="dxa"/>
          </w:tcPr>
          <w:p w:rsidR="0089763A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97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«Союз»</w:t>
            </w:r>
          </w:p>
        </w:tc>
        <w:tc>
          <w:tcPr>
            <w:tcW w:w="828" w:type="dxa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обобщение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93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3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828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761BD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1539" w:type="dxa"/>
          </w:tcPr>
          <w:p w:rsidR="00E761BD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E761BD" w:rsidRPr="00010F11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3A" w:rsidTr="00F14BAD">
        <w:trPr>
          <w:trHeight w:val="405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6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3A" w:rsidRPr="0089763A" w:rsidRDefault="0089763A" w:rsidP="0089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63A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 Частица (14 ч)</w:t>
            </w: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9763A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90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89763A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828" w:type="dxa"/>
          </w:tcPr>
          <w:p w:rsidR="0089763A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30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89763A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828" w:type="dxa"/>
          </w:tcPr>
          <w:p w:rsidR="0089763A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89763A" w:rsidRDefault="00E761BD" w:rsidP="00E7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дефис. Морфологический разбор частиц</w:t>
            </w:r>
          </w:p>
        </w:tc>
        <w:tc>
          <w:tcPr>
            <w:tcW w:w="828" w:type="dxa"/>
          </w:tcPr>
          <w:p w:rsidR="0089763A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05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89763A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828" w:type="dxa"/>
          </w:tcPr>
          <w:p w:rsidR="0089763A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75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3" w:type="dxa"/>
          </w:tcPr>
          <w:p w:rsidR="0089763A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828" w:type="dxa"/>
          </w:tcPr>
          <w:p w:rsidR="0089763A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35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3" w:type="dxa"/>
          </w:tcPr>
          <w:p w:rsidR="0089763A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частицы НЕ и приставки НЕ</w:t>
            </w:r>
          </w:p>
        </w:tc>
        <w:tc>
          <w:tcPr>
            <w:tcW w:w="828" w:type="dxa"/>
          </w:tcPr>
          <w:p w:rsidR="0089763A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45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3" w:type="dxa"/>
          </w:tcPr>
          <w:p w:rsidR="0089763A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- рассказ по данному сюжету</w:t>
            </w:r>
          </w:p>
        </w:tc>
        <w:tc>
          <w:tcPr>
            <w:tcW w:w="828" w:type="dxa"/>
          </w:tcPr>
          <w:p w:rsidR="0089763A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05"/>
        </w:trPr>
        <w:tc>
          <w:tcPr>
            <w:tcW w:w="516" w:type="dxa"/>
          </w:tcPr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3" w:type="dxa"/>
          </w:tcPr>
          <w:p w:rsidR="0089763A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НЕ и частица НЕ с разными частями речи</w:t>
            </w:r>
          </w:p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9763A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14"/>
        </w:trPr>
        <w:tc>
          <w:tcPr>
            <w:tcW w:w="516" w:type="dxa"/>
          </w:tcPr>
          <w:p w:rsidR="0089763A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3" w:type="dxa"/>
          </w:tcPr>
          <w:p w:rsidR="0089763A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НИ-НИ</w:t>
            </w:r>
          </w:p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3A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9763A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89763A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89763A" w:rsidRPr="00010F11" w:rsidRDefault="0089763A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3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частицах</w:t>
            </w:r>
          </w:p>
        </w:tc>
        <w:tc>
          <w:tcPr>
            <w:tcW w:w="828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E761BD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539" w:type="dxa"/>
          </w:tcPr>
          <w:p w:rsidR="00E761BD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E761BD" w:rsidRPr="00010F11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05"/>
        </w:trPr>
        <w:tc>
          <w:tcPr>
            <w:tcW w:w="516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3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и его анализ</w:t>
            </w:r>
          </w:p>
        </w:tc>
        <w:tc>
          <w:tcPr>
            <w:tcW w:w="828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761BD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539" w:type="dxa"/>
          </w:tcPr>
          <w:p w:rsidR="00E761BD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E761BD" w:rsidRPr="00010F11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95"/>
        </w:trPr>
        <w:tc>
          <w:tcPr>
            <w:tcW w:w="516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6"/>
          </w:tcPr>
          <w:p w:rsidR="00E761BD" w:rsidRPr="00E761BD" w:rsidRDefault="00E761BD" w:rsidP="00E7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BD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 Междометие (2 ч)</w:t>
            </w: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828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761BD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39" w:type="dxa"/>
          </w:tcPr>
          <w:p w:rsidR="00E761BD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E761BD" w:rsidRPr="00010F11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написание междометий</w:t>
            </w:r>
          </w:p>
        </w:tc>
        <w:tc>
          <w:tcPr>
            <w:tcW w:w="828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761BD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39" w:type="dxa"/>
          </w:tcPr>
          <w:p w:rsidR="00E761BD" w:rsidRPr="00010F11" w:rsidRDefault="003569A1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E761BD" w:rsidRPr="00010F11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390"/>
        </w:trPr>
        <w:tc>
          <w:tcPr>
            <w:tcW w:w="516" w:type="dxa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6"/>
          </w:tcPr>
          <w:p w:rsidR="00E761BD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1BD" w:rsidRPr="00B44E63" w:rsidRDefault="00B44E63" w:rsidP="00B44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B44E63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B44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классах (4ч)</w:t>
            </w:r>
          </w:p>
        </w:tc>
      </w:tr>
      <w:tr w:rsidR="00E761BD" w:rsidTr="00F14BAD">
        <w:trPr>
          <w:trHeight w:val="390"/>
        </w:trPr>
        <w:tc>
          <w:tcPr>
            <w:tcW w:w="516" w:type="dxa"/>
          </w:tcPr>
          <w:p w:rsidR="00E761BD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E761BD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русского языка</w:t>
            </w:r>
          </w:p>
        </w:tc>
        <w:tc>
          <w:tcPr>
            <w:tcW w:w="828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539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E761BD" w:rsidRPr="00010F11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80"/>
        </w:trPr>
        <w:tc>
          <w:tcPr>
            <w:tcW w:w="516" w:type="dxa"/>
          </w:tcPr>
          <w:p w:rsidR="00E761BD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E761BD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на нравственно-этическую тему</w:t>
            </w:r>
          </w:p>
        </w:tc>
        <w:tc>
          <w:tcPr>
            <w:tcW w:w="828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9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E761BD" w:rsidRPr="00010F11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20"/>
        </w:trPr>
        <w:tc>
          <w:tcPr>
            <w:tcW w:w="516" w:type="dxa"/>
          </w:tcPr>
          <w:p w:rsidR="00E761BD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E761BD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8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539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79" w:type="dxa"/>
            <w:gridSpan w:val="2"/>
          </w:tcPr>
          <w:p w:rsidR="00E761BD" w:rsidRPr="00010F11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BD" w:rsidTr="00F14BAD">
        <w:trPr>
          <w:trHeight w:val="405"/>
        </w:trPr>
        <w:tc>
          <w:tcPr>
            <w:tcW w:w="516" w:type="dxa"/>
          </w:tcPr>
          <w:p w:rsidR="00E761BD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E761BD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28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1539" w:type="dxa"/>
          </w:tcPr>
          <w:p w:rsidR="00E761BD" w:rsidRPr="00010F11" w:rsidRDefault="00B44E63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</w:t>
            </w:r>
          </w:p>
        </w:tc>
        <w:tc>
          <w:tcPr>
            <w:tcW w:w="1479" w:type="dxa"/>
            <w:gridSpan w:val="2"/>
          </w:tcPr>
          <w:p w:rsidR="00E761BD" w:rsidRPr="00010F11" w:rsidRDefault="00E761BD" w:rsidP="0001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310" w:rsidRPr="00F14BAD" w:rsidRDefault="004E5310" w:rsidP="00010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310" w:rsidRPr="00F14BAD" w:rsidRDefault="004E5310" w:rsidP="00782D2C">
      <w:pPr>
        <w:pStyle w:val="a3"/>
        <w:spacing w:before="0" w:after="0"/>
        <w:ind w:left="1418" w:hanging="284"/>
        <w:jc w:val="center"/>
        <w:rPr>
          <w:b/>
          <w:sz w:val="28"/>
          <w:szCs w:val="28"/>
        </w:rPr>
      </w:pPr>
      <w:r w:rsidRPr="00F14BAD">
        <w:rPr>
          <w:b/>
          <w:sz w:val="28"/>
          <w:szCs w:val="28"/>
        </w:rPr>
        <w:t>Требования к уровню подготовки  учащихся</w:t>
      </w:r>
      <w:r w:rsidR="00782D2C">
        <w:rPr>
          <w:b/>
          <w:sz w:val="28"/>
          <w:szCs w:val="28"/>
        </w:rPr>
        <w:t>, обучающихся по данной программе</w:t>
      </w:r>
    </w:p>
    <w:p w:rsidR="004E5310" w:rsidRPr="00F14BAD" w:rsidRDefault="004E5310" w:rsidP="00F14BAD">
      <w:pPr>
        <w:pStyle w:val="a3"/>
        <w:spacing w:before="0" w:after="0"/>
        <w:ind w:firstLine="426"/>
        <w:jc w:val="center"/>
        <w:rPr>
          <w:b/>
          <w:sz w:val="28"/>
          <w:szCs w:val="28"/>
        </w:rPr>
      </w:pPr>
    </w:p>
    <w:p w:rsidR="00F14BAD" w:rsidRDefault="004E5310" w:rsidP="00F14BAD">
      <w:pPr>
        <w:pStyle w:val="a3"/>
        <w:spacing w:before="0" w:after="0"/>
        <w:ind w:firstLine="426"/>
        <w:jc w:val="left"/>
      </w:pPr>
      <w:r w:rsidRPr="00F14BAD">
        <w:t>В результате изучения русского языка ученик</w:t>
      </w:r>
      <w:r w:rsidR="00F14BAD">
        <w:t xml:space="preserve"> </w:t>
      </w:r>
    </w:p>
    <w:p w:rsidR="004E5310" w:rsidRPr="00F14BAD" w:rsidRDefault="004E5310" w:rsidP="00F14BAD">
      <w:pPr>
        <w:pStyle w:val="a3"/>
        <w:spacing w:before="0" w:after="0"/>
        <w:ind w:firstLine="426"/>
        <w:jc w:val="left"/>
        <w:rPr>
          <w:b/>
        </w:rPr>
      </w:pPr>
      <w:r w:rsidRPr="00F14BAD">
        <w:rPr>
          <w:b/>
        </w:rPr>
        <w:t>должен знать:</w:t>
      </w:r>
    </w:p>
    <w:p w:rsidR="004E5310" w:rsidRPr="00F14BAD" w:rsidRDefault="004E5310" w:rsidP="00F14BAD">
      <w:pPr>
        <w:pStyle w:val="a3"/>
        <w:numPr>
          <w:ilvl w:val="0"/>
          <w:numId w:val="2"/>
        </w:numPr>
        <w:spacing w:before="0" w:after="0"/>
        <w:ind w:left="0" w:firstLine="426"/>
        <w:jc w:val="left"/>
      </w:pPr>
      <w:r w:rsidRPr="00F14BAD">
        <w:t xml:space="preserve">определения основных  языковых единиц, изучаемых в 7 классе, </w:t>
      </w:r>
      <w:proofErr w:type="spellStart"/>
      <w:r w:rsidRPr="00F14BAD">
        <w:t>речеведческих</w:t>
      </w:r>
      <w:proofErr w:type="spellEnd"/>
      <w:r w:rsidRPr="00F14BAD">
        <w:t xml:space="preserve"> понятий, орфографических и пунктуационных правил, обосновывать свои ответы, приводя нужные примеры;</w:t>
      </w:r>
    </w:p>
    <w:p w:rsidR="004E5310" w:rsidRPr="00F14BAD" w:rsidRDefault="004E5310" w:rsidP="00F14BAD">
      <w:pPr>
        <w:pStyle w:val="a3"/>
        <w:numPr>
          <w:ilvl w:val="0"/>
          <w:numId w:val="2"/>
        </w:numPr>
        <w:spacing w:before="0" w:after="0"/>
        <w:ind w:left="0" w:firstLine="426"/>
        <w:jc w:val="left"/>
      </w:pPr>
      <w:r w:rsidRPr="00F14BAD"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4E5310" w:rsidRPr="00F14BAD" w:rsidRDefault="004E5310" w:rsidP="00F14BAD">
      <w:pPr>
        <w:pStyle w:val="a3"/>
        <w:numPr>
          <w:ilvl w:val="0"/>
          <w:numId w:val="2"/>
        </w:numPr>
        <w:spacing w:before="0" w:after="0"/>
        <w:ind w:left="0" w:firstLine="426"/>
        <w:jc w:val="left"/>
      </w:pPr>
      <w:r w:rsidRPr="00F14BAD">
        <w:t>признаки текста и его функционально-смысловых типов (повествование, описание, рассуждение);</w:t>
      </w:r>
    </w:p>
    <w:p w:rsidR="004E5310" w:rsidRPr="00F14BAD" w:rsidRDefault="004E5310" w:rsidP="00F14BAD">
      <w:pPr>
        <w:pStyle w:val="a3"/>
        <w:numPr>
          <w:ilvl w:val="0"/>
          <w:numId w:val="2"/>
        </w:numPr>
        <w:spacing w:before="0" w:after="0"/>
        <w:ind w:left="0" w:firstLine="426"/>
        <w:jc w:val="left"/>
      </w:pPr>
      <w:r w:rsidRPr="00F14BAD">
        <w:t>основные единицы языка, их признаки;</w:t>
      </w:r>
    </w:p>
    <w:p w:rsidR="004E5310" w:rsidRPr="00F14BAD" w:rsidRDefault="004E5310" w:rsidP="00F14BAD">
      <w:pPr>
        <w:pStyle w:val="a3"/>
        <w:numPr>
          <w:ilvl w:val="0"/>
          <w:numId w:val="2"/>
        </w:numPr>
        <w:spacing w:before="0" w:after="0"/>
        <w:ind w:left="0" w:firstLine="426"/>
        <w:jc w:val="left"/>
      </w:pPr>
      <w:r w:rsidRPr="00F14BAD"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4E5310" w:rsidRPr="00F14BAD" w:rsidRDefault="004E5310" w:rsidP="00F14BAD">
      <w:pPr>
        <w:pStyle w:val="a3"/>
        <w:spacing w:before="0" w:after="0"/>
        <w:ind w:firstLine="426"/>
        <w:jc w:val="left"/>
        <w:rPr>
          <w:b/>
        </w:rPr>
      </w:pPr>
      <w:r w:rsidRPr="00F14BAD">
        <w:rPr>
          <w:b/>
        </w:rPr>
        <w:t>должен уметь:</w:t>
      </w:r>
    </w:p>
    <w:p w:rsidR="004E5310" w:rsidRPr="00F14BAD" w:rsidRDefault="004E5310" w:rsidP="00F14BAD">
      <w:pPr>
        <w:pStyle w:val="a3"/>
        <w:numPr>
          <w:ilvl w:val="0"/>
          <w:numId w:val="13"/>
        </w:numPr>
        <w:spacing w:before="0" w:after="0"/>
        <w:ind w:left="0" w:firstLine="426"/>
        <w:jc w:val="left"/>
      </w:pPr>
      <w:r w:rsidRPr="00F14BAD">
        <w:t>производить морфологический разбор частей речи, изученных в 7 классе, синтаксический разбор пред</w:t>
      </w:r>
      <w:r w:rsidR="00BD67AB" w:rsidRPr="00F14BAD">
        <w:t>ложений с прич</w:t>
      </w:r>
      <w:r w:rsidRPr="00F14BAD">
        <w:t xml:space="preserve">астными и </w:t>
      </w:r>
      <w:proofErr w:type="gramStart"/>
      <w:r w:rsidRPr="00F14BAD">
        <w:t>деепричастным</w:t>
      </w:r>
      <w:proofErr w:type="gramEnd"/>
      <w:r w:rsidRPr="00F14BAD">
        <w:t xml:space="preserve"> оборотами, а также сложных предложений с изуче</w:t>
      </w:r>
      <w:r w:rsidR="00BD67AB" w:rsidRPr="00F14BAD">
        <w:t>нными союзами;</w:t>
      </w:r>
    </w:p>
    <w:p w:rsidR="00BD67AB" w:rsidRPr="00F14BAD" w:rsidRDefault="00BD67AB" w:rsidP="00F14BAD">
      <w:pPr>
        <w:pStyle w:val="a3"/>
        <w:numPr>
          <w:ilvl w:val="0"/>
          <w:numId w:val="13"/>
        </w:numPr>
        <w:spacing w:before="0" w:after="0"/>
        <w:ind w:left="0" w:firstLine="426"/>
        <w:jc w:val="left"/>
      </w:pPr>
      <w:r w:rsidRPr="00F14BAD">
        <w:t>составлять предложения с причастными и деепричастными оборотами;</w:t>
      </w:r>
    </w:p>
    <w:p w:rsidR="00BD67AB" w:rsidRPr="00F14BAD" w:rsidRDefault="00BD67AB" w:rsidP="00F14BAD">
      <w:pPr>
        <w:pStyle w:val="a3"/>
        <w:numPr>
          <w:ilvl w:val="0"/>
          <w:numId w:val="13"/>
        </w:numPr>
        <w:spacing w:before="0" w:after="0"/>
        <w:ind w:left="0" w:firstLine="426"/>
        <w:jc w:val="left"/>
      </w:pPr>
      <w:r w:rsidRPr="00F14BAD">
        <w:t>находить в словах изученные орфограммы, уметь обосновывать их выбор, правильно писать  слова с изученными орфограммами, находить и исправлять орфографические ошибки;</w:t>
      </w:r>
    </w:p>
    <w:p w:rsidR="00BD67AB" w:rsidRPr="00F14BAD" w:rsidRDefault="00BD67AB" w:rsidP="00F14BAD">
      <w:pPr>
        <w:pStyle w:val="a3"/>
        <w:numPr>
          <w:ilvl w:val="0"/>
          <w:numId w:val="13"/>
        </w:numPr>
        <w:spacing w:before="0" w:after="0"/>
        <w:ind w:left="0" w:firstLine="426"/>
        <w:jc w:val="left"/>
      </w:pPr>
      <w:r w:rsidRPr="00F14BAD">
        <w:t>правильно писать слова с непроверяемыми орфограммами, изученными в 7 классе;</w:t>
      </w:r>
    </w:p>
    <w:p w:rsidR="00BD67AB" w:rsidRPr="00F14BAD" w:rsidRDefault="00BD67AB" w:rsidP="00F14BAD">
      <w:pPr>
        <w:pStyle w:val="a3"/>
        <w:numPr>
          <w:ilvl w:val="0"/>
          <w:numId w:val="13"/>
        </w:numPr>
        <w:spacing w:before="0" w:after="0"/>
        <w:ind w:left="0" w:firstLine="426"/>
        <w:jc w:val="left"/>
      </w:pPr>
      <w:r w:rsidRPr="00F14BAD">
        <w:t>выделять запятыми причастные обороты, деепричастные обороты;</w:t>
      </w:r>
    </w:p>
    <w:p w:rsidR="004E5310" w:rsidRPr="00F14BAD" w:rsidRDefault="004E5310" w:rsidP="00F14BAD">
      <w:pPr>
        <w:pStyle w:val="a3"/>
        <w:numPr>
          <w:ilvl w:val="0"/>
          <w:numId w:val="3"/>
        </w:numPr>
        <w:spacing w:before="0" w:after="0"/>
        <w:ind w:left="0" w:firstLine="426"/>
        <w:jc w:val="left"/>
      </w:pPr>
      <w:r w:rsidRPr="00F14BAD">
        <w:t>опознавать языковые единицы, проводить различные виды их анализа;</w:t>
      </w:r>
    </w:p>
    <w:p w:rsidR="004E5310" w:rsidRPr="00F14BAD" w:rsidRDefault="004E5310" w:rsidP="00F14BAD">
      <w:pPr>
        <w:pStyle w:val="a3"/>
        <w:numPr>
          <w:ilvl w:val="0"/>
          <w:numId w:val="3"/>
        </w:numPr>
        <w:spacing w:before="0" w:after="0"/>
        <w:ind w:left="0" w:firstLine="426"/>
        <w:jc w:val="left"/>
      </w:pPr>
      <w:r w:rsidRPr="00F14BAD">
        <w:t>объяснять с помощью словаря лексическое значение слова;</w:t>
      </w:r>
    </w:p>
    <w:p w:rsidR="004E5310" w:rsidRPr="00F14BAD" w:rsidRDefault="004E5310" w:rsidP="00F14BAD">
      <w:pPr>
        <w:pStyle w:val="a3"/>
        <w:spacing w:before="0" w:after="0"/>
        <w:ind w:firstLine="426"/>
        <w:jc w:val="left"/>
        <w:rPr>
          <w:b/>
        </w:rPr>
      </w:pPr>
      <w:proofErr w:type="spellStart"/>
      <w:r w:rsidRPr="00F14BAD">
        <w:rPr>
          <w:b/>
        </w:rPr>
        <w:t>аудирование</w:t>
      </w:r>
      <w:proofErr w:type="spellEnd"/>
      <w:r w:rsidRPr="00F14BAD">
        <w:rPr>
          <w:b/>
        </w:rPr>
        <w:t xml:space="preserve"> и чтение:</w:t>
      </w:r>
    </w:p>
    <w:p w:rsidR="004E5310" w:rsidRPr="00F14BAD" w:rsidRDefault="004E5310" w:rsidP="00F14BAD">
      <w:pPr>
        <w:pStyle w:val="a3"/>
        <w:numPr>
          <w:ilvl w:val="0"/>
          <w:numId w:val="4"/>
        </w:numPr>
        <w:spacing w:before="0" w:after="0"/>
        <w:ind w:left="0" w:firstLine="426"/>
        <w:jc w:val="left"/>
      </w:pPr>
      <w:r w:rsidRPr="00F14BAD">
        <w:t>адекватно понимать информацию устного и письменного сообщения (цель, тему, явную и скрытую информацию);</w:t>
      </w:r>
    </w:p>
    <w:p w:rsidR="004E5310" w:rsidRPr="00F14BAD" w:rsidRDefault="004E5310" w:rsidP="00F14BAD">
      <w:pPr>
        <w:pStyle w:val="a3"/>
        <w:numPr>
          <w:ilvl w:val="0"/>
          <w:numId w:val="4"/>
        </w:numPr>
        <w:spacing w:before="0" w:after="0"/>
        <w:ind w:left="0" w:firstLine="360"/>
        <w:jc w:val="left"/>
      </w:pPr>
      <w:r w:rsidRPr="00F14BAD">
        <w:t>читать тексты разных стилей и жанров, владеть разными видами чтения (изучающим, ознакомительным, просмотровым);</w:t>
      </w:r>
    </w:p>
    <w:p w:rsidR="004E5310" w:rsidRPr="00F14BAD" w:rsidRDefault="004E5310" w:rsidP="00F14BAD">
      <w:pPr>
        <w:pStyle w:val="a3"/>
        <w:numPr>
          <w:ilvl w:val="0"/>
          <w:numId w:val="4"/>
        </w:numPr>
        <w:spacing w:before="0" w:after="0"/>
        <w:ind w:left="0" w:firstLine="360"/>
        <w:jc w:val="left"/>
      </w:pPr>
      <w:r w:rsidRPr="00F14BAD">
        <w:t>извлекать информацию из различных источников, включая средства массовой информации;</w:t>
      </w:r>
    </w:p>
    <w:p w:rsidR="004E5310" w:rsidRPr="00F14BAD" w:rsidRDefault="004E5310" w:rsidP="00F14BAD">
      <w:pPr>
        <w:pStyle w:val="a3"/>
        <w:spacing w:before="0" w:after="0"/>
        <w:ind w:firstLine="360"/>
        <w:jc w:val="left"/>
        <w:rPr>
          <w:b/>
        </w:rPr>
      </w:pPr>
      <w:r w:rsidRPr="00F14BAD">
        <w:rPr>
          <w:b/>
        </w:rPr>
        <w:t>говорение и письмо:</w:t>
      </w:r>
    </w:p>
    <w:p w:rsidR="00BD67AB" w:rsidRPr="00F14BAD" w:rsidRDefault="00BD67AB" w:rsidP="00F14BAD">
      <w:pPr>
        <w:pStyle w:val="a3"/>
        <w:numPr>
          <w:ilvl w:val="0"/>
          <w:numId w:val="14"/>
        </w:numPr>
        <w:spacing w:before="0" w:after="0"/>
        <w:ind w:left="0" w:firstLine="360"/>
        <w:jc w:val="left"/>
      </w:pPr>
      <w:r w:rsidRPr="00F14BAD">
        <w:lastRenderedPageBreak/>
        <w:t>адекватно воспринимать и создавать  тексты публицистического стиля на доступные темы;</w:t>
      </w:r>
    </w:p>
    <w:p w:rsidR="00BD67AB" w:rsidRPr="00F14BAD" w:rsidRDefault="00BD67AB" w:rsidP="00F14BAD">
      <w:pPr>
        <w:pStyle w:val="a3"/>
        <w:numPr>
          <w:ilvl w:val="0"/>
          <w:numId w:val="14"/>
        </w:numPr>
        <w:spacing w:before="0" w:after="0"/>
        <w:ind w:left="0" w:firstLine="360"/>
        <w:jc w:val="left"/>
      </w:pPr>
      <w:r w:rsidRPr="00F14BAD">
        <w:t>подробно и сжато излагать  повествовательные тексты с элементами описания</w:t>
      </w:r>
    </w:p>
    <w:p w:rsidR="00BD67AB" w:rsidRPr="00F14BAD" w:rsidRDefault="00BD67AB" w:rsidP="00F14BAD">
      <w:pPr>
        <w:pStyle w:val="a3"/>
        <w:spacing w:before="0" w:after="0"/>
        <w:ind w:firstLine="360"/>
        <w:jc w:val="left"/>
      </w:pPr>
      <w:r w:rsidRPr="00F14BAD">
        <w:t xml:space="preserve"> ( как письменно, так и устно) внешности человека, процессов труда;</w:t>
      </w:r>
    </w:p>
    <w:p w:rsidR="00BD67AB" w:rsidRPr="00F14BAD" w:rsidRDefault="00BD67AB" w:rsidP="00F14BAD">
      <w:pPr>
        <w:pStyle w:val="a3"/>
        <w:numPr>
          <w:ilvl w:val="0"/>
          <w:numId w:val="16"/>
        </w:numPr>
        <w:spacing w:before="0" w:after="0"/>
        <w:ind w:left="0" w:firstLine="360"/>
        <w:jc w:val="left"/>
      </w:pPr>
      <w:r w:rsidRPr="00F14BAD">
        <w:t xml:space="preserve">писать рассказы на предложенные сюжеты, сочинения </w:t>
      </w:r>
      <w:proofErr w:type="gramStart"/>
      <w:r w:rsidRPr="00F14BAD">
        <w:t>–р</w:t>
      </w:r>
      <w:proofErr w:type="gramEnd"/>
      <w:r w:rsidRPr="00F14BAD">
        <w:t>ассуждения (на материале художественной литературы и жизненного опыта учащихся);</w:t>
      </w:r>
    </w:p>
    <w:p w:rsidR="00BD67AB" w:rsidRPr="00F14BAD" w:rsidRDefault="00BD67AB" w:rsidP="00F14BAD">
      <w:pPr>
        <w:pStyle w:val="a3"/>
        <w:numPr>
          <w:ilvl w:val="0"/>
          <w:numId w:val="16"/>
        </w:numPr>
        <w:spacing w:before="0" w:after="0"/>
        <w:ind w:left="0" w:firstLine="360"/>
        <w:jc w:val="left"/>
      </w:pPr>
      <w:r w:rsidRPr="00F14BAD">
        <w:t>грамотно и четко  рассказывать о произошедших событиях, аргументировать свои выводы.</w:t>
      </w:r>
    </w:p>
    <w:p w:rsidR="004E5310" w:rsidRPr="00F14BAD" w:rsidRDefault="004E5310" w:rsidP="004E5310">
      <w:pPr>
        <w:pStyle w:val="a3"/>
        <w:spacing w:before="0" w:after="0"/>
        <w:jc w:val="left"/>
      </w:pPr>
    </w:p>
    <w:p w:rsidR="00782D2C" w:rsidRPr="00782D2C" w:rsidRDefault="00782D2C" w:rsidP="004E5310">
      <w:pPr>
        <w:pStyle w:val="a3"/>
        <w:spacing w:before="0" w:after="0"/>
        <w:jc w:val="center"/>
        <w:rPr>
          <w:b/>
          <w:sz w:val="28"/>
          <w:szCs w:val="28"/>
        </w:rPr>
      </w:pPr>
      <w:r w:rsidRPr="00782D2C">
        <w:rPr>
          <w:b/>
          <w:sz w:val="28"/>
          <w:szCs w:val="28"/>
        </w:rPr>
        <w:t>Критерии оценивания</w:t>
      </w:r>
    </w:p>
    <w:p w:rsidR="004E5310" w:rsidRPr="00782D2C" w:rsidRDefault="004E5310" w:rsidP="004E5310">
      <w:pPr>
        <w:pStyle w:val="a3"/>
        <w:spacing w:before="0" w:after="0"/>
        <w:jc w:val="center"/>
        <w:rPr>
          <w:b/>
        </w:rPr>
      </w:pPr>
      <w:r w:rsidRPr="00782D2C">
        <w:rPr>
          <w:b/>
        </w:rPr>
        <w:t>Оценка устных ответов обучающихся</w:t>
      </w:r>
    </w:p>
    <w:p w:rsidR="004E5310" w:rsidRPr="00F14BAD" w:rsidRDefault="004E5310" w:rsidP="00F14BAD">
      <w:pPr>
        <w:pStyle w:val="a3"/>
        <w:spacing w:before="0" w:after="0"/>
        <w:ind w:firstLine="426"/>
        <w:jc w:val="left"/>
      </w:pPr>
      <w:r w:rsidRPr="00F14BAD">
        <w:t>При оценке ответов  обучающихся необходимо руководствоваться следующими критериями:</w:t>
      </w:r>
    </w:p>
    <w:p w:rsidR="004E5310" w:rsidRPr="00F14BAD" w:rsidRDefault="004E5310" w:rsidP="00F14BAD">
      <w:pPr>
        <w:pStyle w:val="a3"/>
        <w:numPr>
          <w:ilvl w:val="0"/>
          <w:numId w:val="6"/>
        </w:numPr>
        <w:spacing w:before="0" w:after="0"/>
        <w:ind w:left="0" w:firstLine="426"/>
        <w:jc w:val="left"/>
      </w:pPr>
      <w:r w:rsidRPr="00F14BAD">
        <w:t>Полнота и правильность ответа.</w:t>
      </w:r>
    </w:p>
    <w:p w:rsidR="004E5310" w:rsidRPr="00F14BAD" w:rsidRDefault="004E5310" w:rsidP="00F14BAD">
      <w:pPr>
        <w:pStyle w:val="a3"/>
        <w:numPr>
          <w:ilvl w:val="0"/>
          <w:numId w:val="6"/>
        </w:numPr>
        <w:spacing w:before="0" w:after="0"/>
        <w:ind w:left="0" w:firstLine="426"/>
        <w:jc w:val="left"/>
      </w:pPr>
      <w:r w:rsidRPr="00F14BAD">
        <w:t>Степень осознанности, понимания изученного.</w:t>
      </w:r>
    </w:p>
    <w:p w:rsidR="004E5310" w:rsidRPr="00F14BAD" w:rsidRDefault="004E5310" w:rsidP="00F14BAD">
      <w:pPr>
        <w:pStyle w:val="a3"/>
        <w:numPr>
          <w:ilvl w:val="0"/>
          <w:numId w:val="6"/>
        </w:numPr>
        <w:spacing w:before="0" w:after="0"/>
        <w:ind w:left="0" w:firstLine="426"/>
        <w:jc w:val="left"/>
      </w:pPr>
      <w:r w:rsidRPr="00F14BAD">
        <w:t>Языковое оформление ответа.</w:t>
      </w:r>
    </w:p>
    <w:p w:rsidR="004E5310" w:rsidRPr="00F14BAD" w:rsidRDefault="004E5310" w:rsidP="00F14BAD">
      <w:pPr>
        <w:pStyle w:val="a3"/>
        <w:spacing w:before="0" w:after="0"/>
        <w:ind w:firstLine="426"/>
        <w:jc w:val="left"/>
      </w:pPr>
      <w:r w:rsidRPr="00F14BAD">
        <w:rPr>
          <w:b/>
        </w:rPr>
        <w:t>Оценка «5»</w:t>
      </w:r>
      <w:r w:rsidRPr="00F14BAD">
        <w:t xml:space="preserve"> ставится, если </w:t>
      </w:r>
      <w:proofErr w:type="gramStart"/>
      <w:r w:rsidRPr="00F14BAD">
        <w:t>обучающийся</w:t>
      </w:r>
      <w:proofErr w:type="gramEnd"/>
      <w:r w:rsidRPr="00F14BAD">
        <w:t>:</w:t>
      </w:r>
    </w:p>
    <w:p w:rsidR="004E5310" w:rsidRPr="00F14BAD" w:rsidRDefault="004E5310" w:rsidP="00F14BAD">
      <w:pPr>
        <w:pStyle w:val="a3"/>
        <w:numPr>
          <w:ilvl w:val="0"/>
          <w:numId w:val="7"/>
        </w:numPr>
        <w:spacing w:before="0" w:after="0"/>
        <w:ind w:left="0" w:firstLine="426"/>
        <w:jc w:val="left"/>
      </w:pPr>
      <w:r w:rsidRPr="00F14BAD">
        <w:t>полно излагает материал, дает правильное определение языковых понятий.</w:t>
      </w:r>
    </w:p>
    <w:p w:rsidR="004E5310" w:rsidRPr="00F14BAD" w:rsidRDefault="004E5310" w:rsidP="00F14BAD">
      <w:pPr>
        <w:pStyle w:val="a3"/>
        <w:numPr>
          <w:ilvl w:val="0"/>
          <w:numId w:val="7"/>
        </w:numPr>
        <w:spacing w:before="0" w:after="0"/>
        <w:ind w:left="0" w:firstLine="426"/>
        <w:jc w:val="left"/>
      </w:pPr>
      <w:r w:rsidRPr="00F14BAD">
        <w:t>обнаруживает понимание материала, может обосновать свои суждения, применять правила на практике, привести примеры из учебника и самостоятельно составленные.</w:t>
      </w:r>
    </w:p>
    <w:p w:rsidR="004E5310" w:rsidRPr="00F14BAD" w:rsidRDefault="004E5310" w:rsidP="00F14BAD">
      <w:pPr>
        <w:pStyle w:val="a3"/>
        <w:spacing w:before="0" w:after="0"/>
        <w:ind w:firstLine="426"/>
        <w:jc w:val="left"/>
      </w:pPr>
      <w:r w:rsidRPr="00F14BAD">
        <w:rPr>
          <w:b/>
        </w:rPr>
        <w:t>Оценка «4»</w:t>
      </w:r>
      <w:r w:rsidRPr="00F14BAD">
        <w:t xml:space="preserve"> ставится, если </w:t>
      </w:r>
      <w:proofErr w:type="gramStart"/>
      <w:r w:rsidRPr="00F14BAD">
        <w:t>обучающийся</w:t>
      </w:r>
      <w:proofErr w:type="gramEnd"/>
      <w:r w:rsidRPr="00F14BAD">
        <w:t>:</w:t>
      </w:r>
    </w:p>
    <w:p w:rsidR="004E5310" w:rsidRPr="00F14BAD" w:rsidRDefault="004E5310" w:rsidP="00F14BAD">
      <w:pPr>
        <w:pStyle w:val="a3"/>
        <w:numPr>
          <w:ilvl w:val="0"/>
          <w:numId w:val="8"/>
        </w:numPr>
        <w:spacing w:before="0" w:after="0"/>
        <w:ind w:left="0" w:firstLine="426"/>
        <w:jc w:val="left"/>
      </w:pPr>
      <w:r w:rsidRPr="00F14BAD">
        <w:t>дает ответ, удовлетворяющий тем же требованиям, что и оценка «5», но допускает 1-2 ошибки</w:t>
      </w:r>
      <w:r w:rsidR="00395514" w:rsidRPr="00F14BAD">
        <w:t>, которые сам же исправляет, 2-3</w:t>
      </w:r>
      <w:r w:rsidRPr="00F14BAD">
        <w:t xml:space="preserve"> недочета в последовательности и языковом оформлении излагаемого материала.</w:t>
      </w:r>
    </w:p>
    <w:p w:rsidR="004E5310" w:rsidRPr="00F14BAD" w:rsidRDefault="004E5310" w:rsidP="00F14BAD">
      <w:pPr>
        <w:pStyle w:val="a3"/>
        <w:spacing w:before="0" w:after="0"/>
        <w:ind w:firstLine="426"/>
        <w:jc w:val="left"/>
      </w:pPr>
      <w:r w:rsidRPr="00F14BAD">
        <w:rPr>
          <w:b/>
        </w:rPr>
        <w:t>Оценка «3»</w:t>
      </w:r>
      <w:r w:rsidRPr="00F14BAD">
        <w:t xml:space="preserve"> ставится, если  </w:t>
      </w:r>
      <w:proofErr w:type="gramStart"/>
      <w:r w:rsidRPr="00F14BAD">
        <w:t>обучающийся</w:t>
      </w:r>
      <w:proofErr w:type="gramEnd"/>
      <w:r w:rsidRPr="00F14BAD">
        <w:t>:</w:t>
      </w:r>
    </w:p>
    <w:p w:rsidR="004E5310" w:rsidRPr="00F14BAD" w:rsidRDefault="004E5310" w:rsidP="00F14BAD">
      <w:pPr>
        <w:pStyle w:val="a3"/>
        <w:numPr>
          <w:ilvl w:val="0"/>
          <w:numId w:val="8"/>
        </w:numPr>
        <w:spacing w:before="0" w:after="0"/>
        <w:ind w:left="0" w:firstLine="426"/>
        <w:jc w:val="left"/>
      </w:pPr>
      <w:r w:rsidRPr="00F14BAD">
        <w:t>обнаруживает знание и понимание основных положений данной темы, но излагает материал неполно и допускает неточности в определении понятий или в формулировке правил.</w:t>
      </w:r>
    </w:p>
    <w:p w:rsidR="004E5310" w:rsidRPr="00F14BAD" w:rsidRDefault="004E5310" w:rsidP="00F14BAD">
      <w:pPr>
        <w:pStyle w:val="a3"/>
        <w:numPr>
          <w:ilvl w:val="0"/>
          <w:numId w:val="8"/>
        </w:numPr>
        <w:spacing w:before="0" w:after="0"/>
        <w:ind w:left="0" w:firstLine="426"/>
        <w:jc w:val="left"/>
      </w:pPr>
      <w:r w:rsidRPr="00F14BAD">
        <w:t>не умеет достаточно глубоко  и доказательно обосновать свои суждения и пи</w:t>
      </w:r>
    </w:p>
    <w:p w:rsidR="004E5310" w:rsidRPr="00F14BAD" w:rsidRDefault="004E5310" w:rsidP="00F14BAD">
      <w:pPr>
        <w:pStyle w:val="a3"/>
        <w:numPr>
          <w:ilvl w:val="0"/>
          <w:numId w:val="8"/>
        </w:numPr>
        <w:spacing w:before="0" w:after="0"/>
        <w:ind w:left="0" w:firstLine="426"/>
        <w:jc w:val="left"/>
      </w:pPr>
      <w:r w:rsidRPr="00F14BAD">
        <w:t xml:space="preserve"> материал непоследовательно и допускает ошибки в языковом оформлении излагаемого материала.</w:t>
      </w:r>
    </w:p>
    <w:p w:rsidR="004E5310" w:rsidRPr="00F14BAD" w:rsidRDefault="004E5310" w:rsidP="00F14BAD">
      <w:pPr>
        <w:pStyle w:val="a3"/>
        <w:spacing w:before="0" w:after="0"/>
        <w:ind w:firstLine="426"/>
        <w:jc w:val="left"/>
      </w:pPr>
      <w:r w:rsidRPr="00F14BAD">
        <w:rPr>
          <w:b/>
        </w:rPr>
        <w:t>Оценка «2»</w:t>
      </w:r>
      <w:r w:rsidRPr="00F14BAD">
        <w:t xml:space="preserve"> ставится, если </w:t>
      </w:r>
      <w:proofErr w:type="gramStart"/>
      <w:r w:rsidRPr="00F14BAD">
        <w:t>обучающийся</w:t>
      </w:r>
      <w:proofErr w:type="gramEnd"/>
      <w:r w:rsidRPr="00F14BAD">
        <w:t>:</w:t>
      </w:r>
    </w:p>
    <w:p w:rsidR="004E5310" w:rsidRPr="00F14BAD" w:rsidRDefault="004E5310" w:rsidP="00F14BAD">
      <w:pPr>
        <w:pStyle w:val="a3"/>
        <w:numPr>
          <w:ilvl w:val="0"/>
          <w:numId w:val="9"/>
        </w:numPr>
        <w:spacing w:before="0" w:after="0"/>
        <w:ind w:left="0" w:firstLine="426"/>
        <w:jc w:val="left"/>
      </w:pPr>
      <w:r w:rsidRPr="00F14BAD">
        <w:t>обнаруживает незнание большей части соответствующего раздела изучаемого материала.</w:t>
      </w:r>
    </w:p>
    <w:p w:rsidR="004E5310" w:rsidRPr="00F14BAD" w:rsidRDefault="004E5310" w:rsidP="00F14BAD">
      <w:pPr>
        <w:pStyle w:val="a3"/>
        <w:numPr>
          <w:ilvl w:val="0"/>
          <w:numId w:val="9"/>
        </w:numPr>
        <w:spacing w:before="0" w:after="0"/>
        <w:ind w:left="0" w:firstLine="426"/>
        <w:jc w:val="left"/>
      </w:pPr>
      <w:r w:rsidRPr="00F14BAD">
        <w:t>допускает ошибки в формулировке правил и определений.</w:t>
      </w:r>
    </w:p>
    <w:p w:rsidR="004E5310" w:rsidRDefault="004E5310" w:rsidP="00F14BAD">
      <w:pPr>
        <w:pStyle w:val="a3"/>
        <w:numPr>
          <w:ilvl w:val="0"/>
          <w:numId w:val="9"/>
        </w:numPr>
        <w:spacing w:before="0" w:after="0"/>
        <w:ind w:left="0" w:firstLine="426"/>
        <w:jc w:val="left"/>
      </w:pPr>
      <w:r w:rsidRPr="00F14BAD">
        <w:t>беспорядочно и неуверенно излагает материал</w:t>
      </w:r>
    </w:p>
    <w:p w:rsidR="00782D2C" w:rsidRPr="00F14BAD" w:rsidRDefault="00782D2C" w:rsidP="00A42344">
      <w:pPr>
        <w:pStyle w:val="a3"/>
        <w:spacing w:before="0" w:after="0"/>
        <w:ind w:left="426"/>
        <w:jc w:val="left"/>
      </w:pPr>
    </w:p>
    <w:p w:rsidR="004E5310" w:rsidRPr="00782D2C" w:rsidRDefault="004E5310" w:rsidP="00F14BAD">
      <w:pPr>
        <w:pStyle w:val="a3"/>
        <w:spacing w:before="0" w:after="0"/>
        <w:ind w:left="1429" w:hanging="1429"/>
        <w:jc w:val="center"/>
        <w:rPr>
          <w:b/>
        </w:rPr>
      </w:pPr>
      <w:r w:rsidRPr="00782D2C">
        <w:rPr>
          <w:b/>
        </w:rPr>
        <w:t>Оценка диктантов</w:t>
      </w:r>
    </w:p>
    <w:p w:rsidR="004E5310" w:rsidRPr="00782D2C" w:rsidRDefault="004E5310" w:rsidP="003569A1">
      <w:pPr>
        <w:pStyle w:val="a3"/>
        <w:spacing w:before="0" w:after="0"/>
        <w:ind w:left="1429" w:hanging="1145"/>
      </w:pPr>
      <w:r w:rsidRPr="00782D2C">
        <w:t>Объем</w:t>
      </w:r>
      <w:r w:rsidR="00395514" w:rsidRPr="00782D2C">
        <w:t xml:space="preserve"> диктанта устанавливается для 7 класса -120-150</w:t>
      </w:r>
      <w:r w:rsidRPr="00782D2C">
        <w:t xml:space="preserve"> слов.</w:t>
      </w:r>
    </w:p>
    <w:p w:rsidR="004E5310" w:rsidRPr="00782D2C" w:rsidRDefault="004E5310" w:rsidP="00F14BAD">
      <w:pPr>
        <w:pStyle w:val="a3"/>
        <w:spacing w:before="0" w:after="0"/>
        <w:ind w:firstLine="426"/>
      </w:pPr>
      <w:r w:rsidRPr="00782D2C">
        <w:t xml:space="preserve">Контрольный словарный диктант состоит </w:t>
      </w:r>
      <w:r w:rsidR="00395514" w:rsidRPr="00782D2C">
        <w:t xml:space="preserve">из следующего количества слов: 7 класс- 30-35 </w:t>
      </w:r>
      <w:r w:rsidRPr="00782D2C">
        <w:t xml:space="preserve"> слов.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При оценке диктанта исправляются, но не учитываются орфографические и пунктуационные ошибки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 в переносе слов;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-на правила, которые не включены в школьную программу;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-на еще не изученные правила;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-в словах с непроверяемыми написаниями, над которыми не производилась специальная работа;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-в передаче авторской пунктуации.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При подсчете ошибок две негрубые считаются за одну. К негрубым относятся: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-исключения из правил;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lastRenderedPageBreak/>
        <w:t>-написание большой буквы в составных собственных наименованиях;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-в случаях слитного и раздельного написания приставок в наречиях, образованных от существительных с предлогами. Правописание которых не регулируется правилом;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-в случаях раздельного и слитного написания «НЕ» с прилагательными и причастиями, выступающими в роли сказуемого;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-в написании «Ы» и «И» после приставок;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-в случаях трудного различения «НЕ» и «НИ»;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-в случаях, когда вместо одного знака препинания поставлен другой;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-пропуски одного из сочетающихся знаков препинания или в нарушении их последовательности.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При наличии в контрольном диктанте более 5 поправок оценка снижается. Отличная оценка не выставляется при наличии трех и более исправлений.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Текстовый диктант без грамматического задания оценивается одной оценкой.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rPr>
          <w:b/>
        </w:rPr>
        <w:t>Оценка «5»</w:t>
      </w:r>
      <w:r w:rsidRPr="00F14BAD">
        <w:t xml:space="preserve"> ставится за безошибочную работу, а также при наличии в ней одной негрубой орфографической ошибки или одной негрубой пунктуационной ошибки.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rPr>
          <w:b/>
        </w:rPr>
        <w:t xml:space="preserve">Оценка «4» </w:t>
      </w:r>
      <w:r w:rsidRPr="00F14BAD">
        <w:t>выставляется при наличии в диктанте двух орфографических и двух пунктуационных ошибок, или одной орфографической и трех пунктуационных ошибок, или четырех  пунктуационных  при отсутствии орфографических. Оценка «4» может выставляться при трех орфографических  ошибках, если среди них есть однотипные.</w:t>
      </w:r>
    </w:p>
    <w:p w:rsidR="004E5310" w:rsidRPr="00F14BAD" w:rsidRDefault="004330FE" w:rsidP="00F14BAD">
      <w:pPr>
        <w:pStyle w:val="a3"/>
        <w:spacing w:before="0" w:after="0"/>
        <w:ind w:firstLine="426"/>
      </w:pPr>
      <w:r w:rsidRPr="00F14BAD">
        <w:rPr>
          <w:b/>
        </w:rPr>
        <w:t xml:space="preserve">Оценка «3» </w:t>
      </w:r>
      <w:r w:rsidR="004E5310" w:rsidRPr="00F14BAD">
        <w:rPr>
          <w:b/>
        </w:rPr>
        <w:t xml:space="preserve"> </w:t>
      </w:r>
      <w:r w:rsidR="004E5310" w:rsidRPr="00F14BAD">
        <w:t xml:space="preserve"> выставляется за диктант, в котором допущены четыре </w:t>
      </w:r>
      <w:r w:rsidRPr="00F14BAD">
        <w:t xml:space="preserve">  </w:t>
      </w:r>
      <w:r w:rsidR="004E5310" w:rsidRPr="00F14BAD">
        <w:t>орфографические и четыре пунктуационные ошибки или семь пунктуационных, если нет орфографических.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rPr>
          <w:b/>
        </w:rPr>
        <w:t>Оценка «2»</w:t>
      </w:r>
      <w:r w:rsidRPr="00F14BAD">
        <w:t xml:space="preserve"> выставляется за диктант, в котором допущено семь орфографических и семь пунктуационных ошибок, или шесть орфографических и восемь пунктуационных ошибок, или пять орфографических и девять пунктуационных.</w:t>
      </w:r>
    </w:p>
    <w:p w:rsidR="004E5310" w:rsidRPr="00F14BAD" w:rsidRDefault="004E5310" w:rsidP="00F14BAD">
      <w:pPr>
        <w:pStyle w:val="a3"/>
        <w:spacing w:before="0" w:after="0"/>
        <w:ind w:firstLine="426"/>
      </w:pPr>
      <w:r w:rsidRPr="00F14BAD">
        <w:t>При оценке дополнительного задания рекомендуется руководствоваться следующим:</w:t>
      </w:r>
    </w:p>
    <w:p w:rsidR="004E5310" w:rsidRPr="00F14BAD" w:rsidRDefault="004E5310" w:rsidP="00F14BAD">
      <w:pPr>
        <w:pStyle w:val="a3"/>
        <w:numPr>
          <w:ilvl w:val="0"/>
          <w:numId w:val="10"/>
        </w:numPr>
        <w:spacing w:before="0" w:after="0"/>
        <w:ind w:left="0" w:firstLine="426"/>
      </w:pPr>
      <w:r w:rsidRPr="00F14BAD">
        <w:t>оценка «5» ставится</w:t>
      </w:r>
      <w:proofErr w:type="gramStart"/>
      <w:r w:rsidRPr="00F14BAD">
        <w:t xml:space="preserve"> ,</w:t>
      </w:r>
      <w:proofErr w:type="gramEnd"/>
      <w:r w:rsidRPr="00F14BAD">
        <w:t xml:space="preserve"> если ученик выполнил правильно все задания;</w:t>
      </w:r>
    </w:p>
    <w:p w:rsidR="004E5310" w:rsidRPr="00F14BAD" w:rsidRDefault="004E5310" w:rsidP="00F14BAD">
      <w:pPr>
        <w:pStyle w:val="a3"/>
        <w:numPr>
          <w:ilvl w:val="0"/>
          <w:numId w:val="10"/>
        </w:numPr>
        <w:spacing w:before="0" w:after="0"/>
        <w:ind w:left="0" w:firstLine="426"/>
      </w:pPr>
      <w:r w:rsidRPr="00F14BAD">
        <w:t>оценка «4» ставится, если ученик выполнил не менее трех  четвертей задания;</w:t>
      </w:r>
    </w:p>
    <w:p w:rsidR="004E5310" w:rsidRPr="00F14BAD" w:rsidRDefault="004E5310" w:rsidP="00F14BAD">
      <w:pPr>
        <w:pStyle w:val="a3"/>
        <w:numPr>
          <w:ilvl w:val="0"/>
          <w:numId w:val="10"/>
        </w:numPr>
        <w:spacing w:before="0" w:after="0"/>
        <w:ind w:left="0" w:firstLine="426"/>
      </w:pPr>
      <w:r w:rsidRPr="00F14BAD">
        <w:t>оценка «3» ставится</w:t>
      </w:r>
      <w:proofErr w:type="gramStart"/>
      <w:r w:rsidRPr="00F14BAD">
        <w:t xml:space="preserve"> ,</w:t>
      </w:r>
      <w:proofErr w:type="gramEnd"/>
      <w:r w:rsidRPr="00F14BAD">
        <w:t xml:space="preserve"> если ученик выполнил правильно половину заданий;</w:t>
      </w:r>
    </w:p>
    <w:p w:rsidR="004E5310" w:rsidRDefault="004E5310" w:rsidP="00F14BAD">
      <w:pPr>
        <w:pStyle w:val="a3"/>
        <w:numPr>
          <w:ilvl w:val="0"/>
          <w:numId w:val="10"/>
        </w:numPr>
        <w:spacing w:before="0" w:after="0"/>
        <w:ind w:left="0" w:firstLine="426"/>
      </w:pPr>
      <w:r w:rsidRPr="00F14BAD">
        <w:t>оценка «2» ставится, если ученик не выполнил более половины заданий.</w:t>
      </w:r>
      <w:r w:rsidR="00A42344">
        <w:t xml:space="preserve">  </w:t>
      </w:r>
    </w:p>
    <w:p w:rsidR="00A42344" w:rsidRDefault="00A42344" w:rsidP="00A42344">
      <w:pPr>
        <w:pStyle w:val="a3"/>
        <w:spacing w:before="0" w:after="0"/>
      </w:pPr>
    </w:p>
    <w:p w:rsidR="004E5310" w:rsidRPr="00782D2C" w:rsidRDefault="004E5310" w:rsidP="004E5310">
      <w:pPr>
        <w:pStyle w:val="a3"/>
        <w:tabs>
          <w:tab w:val="left" w:pos="1485"/>
        </w:tabs>
        <w:spacing w:before="0" w:after="0"/>
        <w:ind w:left="360"/>
        <w:jc w:val="center"/>
        <w:rPr>
          <w:b/>
        </w:rPr>
      </w:pPr>
      <w:r w:rsidRPr="00782D2C">
        <w:rPr>
          <w:b/>
        </w:rPr>
        <w:t>Оценка изложений и сочинений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Сочинения и изложени</w:t>
      </w:r>
      <w:proofErr w:type="gramStart"/>
      <w:r w:rsidRPr="00F14BAD">
        <w:t>я-</w:t>
      </w:r>
      <w:proofErr w:type="gramEnd"/>
      <w:r w:rsidRPr="00F14BAD">
        <w:t xml:space="preserve"> основная форма проверки умения правильно и последовательно излагать мысли, уровня речевой подготовки учащихся.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Примерный объем тек</w:t>
      </w:r>
      <w:r w:rsidR="00395514" w:rsidRPr="00F14BAD">
        <w:t>ста для подробного изложения в 7  классе – 250-300</w:t>
      </w:r>
      <w:r w:rsidRPr="00F14BAD">
        <w:t xml:space="preserve"> слов.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Рекомендуется следующий пример</w:t>
      </w:r>
      <w:r w:rsidR="00395514" w:rsidRPr="00F14BAD">
        <w:t xml:space="preserve">ный объем классных сочинений в 7 классе  -2-3 </w:t>
      </w:r>
      <w:r w:rsidRPr="00F14BAD">
        <w:t xml:space="preserve"> страницы.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Содержание сочинений и изложений оценивается по следующим критериям: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-соответствие работы ученика теме;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-полнота раскрытия темы;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-правильность фактического содержания;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-последовательность изложения.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При оценке речевого оформления работ учитываются: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-разнообразие словаря и грамматического строя речи;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-стилевое единство и выразительность речи;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-число речевых недочетов.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Грамотность оценивается по числу допущенных учеником ошибок: орфографических, пунктуационных и грамматических.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  <w:rPr>
          <w:b/>
        </w:rPr>
      </w:pPr>
      <w:r w:rsidRPr="00F14BAD">
        <w:rPr>
          <w:b/>
        </w:rPr>
        <w:t xml:space="preserve">Оценка «5» 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 xml:space="preserve">1. </w:t>
      </w:r>
      <w:r w:rsidR="00E266EC">
        <w:t xml:space="preserve"> </w:t>
      </w:r>
      <w:r w:rsidRPr="00F14BAD">
        <w:t>Содержание работы полностью соответствует теме.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2.</w:t>
      </w:r>
      <w:r w:rsidR="00E266EC">
        <w:t xml:space="preserve"> </w:t>
      </w:r>
      <w:r w:rsidRPr="00F14BAD">
        <w:t xml:space="preserve"> Фактические ошибки отсутствуют.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 xml:space="preserve">3. </w:t>
      </w:r>
      <w:r w:rsidR="00E266EC">
        <w:t xml:space="preserve"> </w:t>
      </w:r>
      <w:r w:rsidRPr="00F14BAD">
        <w:t>Содержание излагается последовательно.</w:t>
      </w:r>
    </w:p>
    <w:p w:rsidR="004E5310" w:rsidRPr="00F14BAD" w:rsidRDefault="004E5310" w:rsidP="00E266EC">
      <w:pPr>
        <w:pStyle w:val="a3"/>
        <w:tabs>
          <w:tab w:val="left" w:pos="709"/>
          <w:tab w:val="left" w:pos="1418"/>
        </w:tabs>
        <w:spacing w:before="0" w:after="0"/>
        <w:ind w:firstLine="426"/>
      </w:pPr>
      <w:r w:rsidRPr="00F14BAD">
        <w:lastRenderedPageBreak/>
        <w:t>4. 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5. Достигнуто стилевое единство, выразительность текста.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6. Грамотность: 1 орфографическая или одна пунктуационная, или 1 грамматическая ошибка.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  <w:rPr>
          <w:b/>
        </w:rPr>
      </w:pPr>
      <w:r w:rsidRPr="00F14BAD">
        <w:rPr>
          <w:b/>
        </w:rPr>
        <w:t xml:space="preserve">Оценка «4» 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1. В работе допущены существенные отклонения от темы.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2. Содержание в основном достоверно, но имеются единичные фактические неточности.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3. Имеются незначительные нарушения последовательности в изложении мыслей.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4. Лексический и грамматический строй речи достаточно разнообразен.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5. Стиль работы отличается единством и достаточной выразительностью.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6. Грамотность: допускаются 2 орфографические и 2 пунктуационные ошибки, или 3 пунктуационные и 1 орфографическая. Или 4 пунктуационные ошибки при отсутствии орфографических ошибок, а также 2 грамматические ошибки.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  <w:rPr>
          <w:b/>
        </w:rPr>
      </w:pPr>
      <w:r w:rsidRPr="00F14BAD">
        <w:rPr>
          <w:b/>
        </w:rPr>
        <w:t>Оценка «3»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1. В работе допущены существенные отклонения от темы.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2. Работа достоверна в главном, но есть отдельные фактические неточности.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3. Беден словарь и однообразны употребляемые синтаксические конструкции, встречается неправильное   словоупотребление.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4. Стиль работы не отличается единством, речь недостаточно выразительна.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5. В целом в работе допускается не более 4 недочетов в содержании 5 речевых недочетов.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6. Грамотность: допускаются 4 орфографические и 4 пунктуационные ошибки, или 3 орфографические и 5 пунктуационных ошибок, или 7 пунктуационных при отсутствии орфографических ошибок, а также 4 грамматические ошибки.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  <w:rPr>
          <w:b/>
        </w:rPr>
      </w:pPr>
      <w:r w:rsidRPr="00F14BAD">
        <w:rPr>
          <w:b/>
        </w:rPr>
        <w:t>Оценка «2»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1. Работа не соответствует теме.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2. Допущено много фактических неточностей.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3. Нарушена последовательность изложения мыслей во всех частях работы, отсутствует связь между частями работы, часты случаи неправильного словоупотребления.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4. Крайне беден словарь</w:t>
      </w:r>
      <w:proofErr w:type="gramStart"/>
      <w:r w:rsidRPr="00F14BAD">
        <w:t xml:space="preserve"> ,</w:t>
      </w:r>
      <w:proofErr w:type="gramEnd"/>
      <w:r w:rsidRPr="00F14BAD">
        <w:t xml:space="preserve">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5. Нарушено стилевое единство текста.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firstLine="426"/>
      </w:pPr>
      <w:r w:rsidRPr="00F14BAD">
        <w:t>В целом в работе допускается 6 недочетов в содержании и не более 7 недочетов.</w:t>
      </w:r>
    </w:p>
    <w:p w:rsidR="004E5310" w:rsidRPr="00F14BAD" w:rsidRDefault="004E5310" w:rsidP="00F14BAD">
      <w:pPr>
        <w:pStyle w:val="a3"/>
        <w:tabs>
          <w:tab w:val="left" w:pos="1485"/>
        </w:tabs>
        <w:spacing w:before="0" w:after="0"/>
        <w:ind w:left="360" w:firstLine="426"/>
      </w:pPr>
      <w:r w:rsidRPr="00F14BAD">
        <w:t>7. Грамотность: допускаются  7орфографических и 7 пунктуационных ошибок. Или 6 орфографических и 8 пунктуационных ошибок, или 5 орфографических и 8пунктуционных ошибок, или 5 орфографических и 9 пунктуационных, а также 7 грамматических ошибок.</w:t>
      </w:r>
    </w:p>
    <w:p w:rsidR="00E266EC" w:rsidRDefault="00E266EC" w:rsidP="00F14BA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10" w:rsidRPr="00F14BAD" w:rsidRDefault="004E5310" w:rsidP="00E266EC">
      <w:pPr>
        <w:spacing w:after="0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4BAD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</w:p>
    <w:p w:rsidR="004330FE" w:rsidRPr="00F14BAD" w:rsidRDefault="004330FE" w:rsidP="00F14BAD">
      <w:pPr>
        <w:pStyle w:val="a3"/>
        <w:numPr>
          <w:ilvl w:val="3"/>
          <w:numId w:val="18"/>
        </w:numPr>
        <w:spacing w:before="0" w:after="0"/>
        <w:ind w:left="0" w:firstLine="426"/>
      </w:pPr>
      <w:r w:rsidRPr="00F14BAD">
        <w:t xml:space="preserve">Богданова Г.А. Уроки русского языка в 7 классе: </w:t>
      </w:r>
      <w:proofErr w:type="gramStart"/>
      <w:r w:rsidRPr="00F14BAD">
        <w:t>-М</w:t>
      </w:r>
      <w:proofErr w:type="gramEnd"/>
      <w:r w:rsidRPr="00F14BAD">
        <w:t>: Просвещение, 2010. – 159 с.</w:t>
      </w:r>
    </w:p>
    <w:p w:rsidR="004E5310" w:rsidRPr="00F14BAD" w:rsidRDefault="004E5310" w:rsidP="00F14BAD">
      <w:pPr>
        <w:pStyle w:val="a3"/>
        <w:numPr>
          <w:ilvl w:val="3"/>
          <w:numId w:val="18"/>
        </w:numPr>
        <w:spacing w:before="0" w:after="0"/>
        <w:ind w:left="0" w:firstLine="426"/>
      </w:pPr>
      <w:proofErr w:type="spellStart"/>
      <w:r w:rsidRPr="00F14BAD">
        <w:t>Тростенцова</w:t>
      </w:r>
      <w:proofErr w:type="spellEnd"/>
      <w:r w:rsidRPr="00F14BAD">
        <w:t xml:space="preserve"> Л.А. , </w:t>
      </w:r>
      <w:proofErr w:type="spellStart"/>
      <w:r w:rsidRPr="00F14BAD">
        <w:t>Ладыженская</w:t>
      </w:r>
      <w:proofErr w:type="spellEnd"/>
      <w:r w:rsidRPr="00F14BAD">
        <w:t xml:space="preserve"> Т.А., </w:t>
      </w:r>
      <w:proofErr w:type="spellStart"/>
      <w:r w:rsidRPr="00F14BAD">
        <w:t>Дейкина</w:t>
      </w:r>
      <w:proofErr w:type="spellEnd"/>
      <w:r w:rsidRPr="00F14BAD">
        <w:t xml:space="preserve"> А.Д., Александрова О.М. Рус</w:t>
      </w:r>
      <w:r w:rsidR="00395514" w:rsidRPr="00F14BAD">
        <w:t xml:space="preserve">ский язык 7 </w:t>
      </w:r>
      <w:r w:rsidRPr="00F14BAD">
        <w:t>класс</w:t>
      </w:r>
    </w:p>
    <w:p w:rsidR="004E5310" w:rsidRPr="00F14BAD" w:rsidRDefault="004E5310" w:rsidP="00F14BAD">
      <w:pPr>
        <w:pStyle w:val="a3"/>
        <w:numPr>
          <w:ilvl w:val="3"/>
          <w:numId w:val="18"/>
        </w:numPr>
        <w:spacing w:before="0" w:after="0"/>
        <w:ind w:left="0" w:firstLine="426"/>
      </w:pPr>
      <w:proofErr w:type="spellStart"/>
      <w:r w:rsidRPr="00F14BAD">
        <w:t>Тростенцова</w:t>
      </w:r>
      <w:proofErr w:type="spellEnd"/>
      <w:r w:rsidRPr="00F14BAD">
        <w:t xml:space="preserve"> Л.А., </w:t>
      </w:r>
      <w:proofErr w:type="spellStart"/>
      <w:r w:rsidRPr="00F14BAD">
        <w:t>Подстреха</w:t>
      </w:r>
      <w:proofErr w:type="spellEnd"/>
      <w:r w:rsidRPr="00F14BAD">
        <w:t xml:space="preserve"> Н.М.  Русский</w:t>
      </w:r>
      <w:r w:rsidR="00395514" w:rsidRPr="00F14BAD">
        <w:t xml:space="preserve"> язык. Дидактические материалы.7 </w:t>
      </w:r>
      <w:r w:rsidRPr="00F14BAD">
        <w:t xml:space="preserve"> класс.</w:t>
      </w:r>
    </w:p>
    <w:p w:rsidR="004E5310" w:rsidRPr="00F14BAD" w:rsidRDefault="004E5310" w:rsidP="00F14BAD">
      <w:pPr>
        <w:pStyle w:val="a3"/>
        <w:numPr>
          <w:ilvl w:val="3"/>
          <w:numId w:val="18"/>
        </w:numPr>
        <w:spacing w:before="0" w:after="0"/>
        <w:ind w:left="0" w:firstLine="426"/>
      </w:pPr>
      <w:proofErr w:type="spellStart"/>
      <w:r w:rsidRPr="00F14BAD">
        <w:t>Тростенцова</w:t>
      </w:r>
      <w:proofErr w:type="spellEnd"/>
      <w:r w:rsidRPr="00F14BAD">
        <w:t xml:space="preserve"> Л.А., Запорожец А.И. Русск</w:t>
      </w:r>
      <w:r w:rsidR="00395514" w:rsidRPr="00F14BAD">
        <w:t>ий язык: Поурочные разработки. 7</w:t>
      </w:r>
      <w:r w:rsidRPr="00F14BAD">
        <w:t xml:space="preserve"> </w:t>
      </w:r>
      <w:proofErr w:type="spellStart"/>
      <w:r w:rsidRPr="00F14BAD">
        <w:t>класс</w:t>
      </w:r>
      <w:proofErr w:type="gramStart"/>
      <w:r w:rsidRPr="00F14BAD">
        <w:t>.-</w:t>
      </w:r>
      <w:proofErr w:type="gramEnd"/>
      <w:r w:rsidRPr="00F14BAD">
        <w:t>М</w:t>
      </w:r>
      <w:proofErr w:type="spellEnd"/>
      <w:r w:rsidRPr="00F14BAD">
        <w:t>.: Просвещение, 2011-145с.</w:t>
      </w:r>
    </w:p>
    <w:p w:rsidR="00395514" w:rsidRPr="00F14BAD" w:rsidRDefault="00395514" w:rsidP="00F14BAD">
      <w:pPr>
        <w:pStyle w:val="a3"/>
        <w:numPr>
          <w:ilvl w:val="3"/>
          <w:numId w:val="18"/>
        </w:numPr>
        <w:spacing w:before="0" w:after="0"/>
        <w:ind w:left="0" w:firstLine="426"/>
      </w:pPr>
      <w:r w:rsidRPr="00F14BAD">
        <w:lastRenderedPageBreak/>
        <w:t xml:space="preserve">Русский язык. 7 </w:t>
      </w:r>
      <w:r w:rsidR="004E5310" w:rsidRPr="00F14BAD">
        <w:t>класс: система уроков по учебнику</w:t>
      </w:r>
      <w:r w:rsidRPr="00F14BAD">
        <w:t xml:space="preserve"> под редакцией М.М.Разумовской.</w:t>
      </w:r>
      <w:r w:rsidR="004E5310" w:rsidRPr="00F14BAD">
        <w:t xml:space="preserve"> </w:t>
      </w:r>
      <w:proofErr w:type="spellStart"/>
      <w:r w:rsidR="004E5310" w:rsidRPr="00F14BAD">
        <w:t>П.А.Леканта.</w:t>
      </w:r>
      <w:proofErr w:type="gramStart"/>
      <w:r w:rsidR="004E5310" w:rsidRPr="00F14BAD">
        <w:t>,с</w:t>
      </w:r>
      <w:proofErr w:type="gramEnd"/>
      <w:r w:rsidR="004E5310" w:rsidRPr="00F14BAD">
        <w:t>ост.О.А.Финтисова.-Волгоград</w:t>
      </w:r>
      <w:proofErr w:type="spellEnd"/>
      <w:r w:rsidR="004E5310" w:rsidRPr="00F14BAD">
        <w:t>: Учитель, 2012.-237с.</w:t>
      </w:r>
    </w:p>
    <w:p w:rsidR="00395514" w:rsidRPr="00F14BAD" w:rsidRDefault="00395514" w:rsidP="00F14BAD">
      <w:pPr>
        <w:pStyle w:val="a3"/>
        <w:numPr>
          <w:ilvl w:val="3"/>
          <w:numId w:val="18"/>
        </w:numPr>
        <w:spacing w:before="0" w:after="0"/>
        <w:ind w:left="0" w:firstLine="426"/>
      </w:pPr>
      <w:r w:rsidRPr="00F14BAD">
        <w:t xml:space="preserve">Русский язык. 7 класс. Тесты для промежуточной аттестации: учебное пособие (Под ред. </w:t>
      </w:r>
      <w:proofErr w:type="spellStart"/>
      <w:r w:rsidRPr="00F14BAD">
        <w:t>Н.А.Сениной</w:t>
      </w:r>
      <w:proofErr w:type="gramStart"/>
      <w:r w:rsidRPr="00F14BAD">
        <w:t>.-</w:t>
      </w:r>
      <w:proofErr w:type="gramEnd"/>
      <w:r w:rsidRPr="00F14BAD">
        <w:t>Ростов</w:t>
      </w:r>
      <w:proofErr w:type="spellEnd"/>
      <w:r w:rsidRPr="00F14BAD">
        <w:t xml:space="preserve"> </w:t>
      </w:r>
      <w:proofErr w:type="spellStart"/>
      <w:r w:rsidRPr="00F14BAD">
        <w:t>н</w:t>
      </w:r>
      <w:proofErr w:type="spellEnd"/>
      <w:r w:rsidRPr="00F14BAD">
        <w:t>/</w:t>
      </w:r>
      <w:proofErr w:type="spellStart"/>
      <w:r w:rsidRPr="00F14BAD">
        <w:t>Д::Легион</w:t>
      </w:r>
      <w:proofErr w:type="spellEnd"/>
      <w:r w:rsidRPr="00F14BAD">
        <w:t>, 2011.-256с.</w:t>
      </w:r>
    </w:p>
    <w:p w:rsidR="004E5310" w:rsidRPr="00F14BAD" w:rsidRDefault="004E5310" w:rsidP="00F14BAD">
      <w:pPr>
        <w:pStyle w:val="a3"/>
        <w:numPr>
          <w:ilvl w:val="3"/>
          <w:numId w:val="18"/>
        </w:numPr>
        <w:spacing w:before="0" w:after="0"/>
        <w:ind w:left="0" w:firstLine="426"/>
      </w:pPr>
      <w:r w:rsidRPr="00F14BAD">
        <w:t>Набор таблиц по</w:t>
      </w:r>
      <w:r w:rsidR="00395514" w:rsidRPr="00F14BAD">
        <w:t xml:space="preserve"> грамматике русского языка (7класс</w:t>
      </w:r>
      <w:r w:rsidRPr="00F14BAD">
        <w:t>).</w:t>
      </w:r>
    </w:p>
    <w:p w:rsidR="00395514" w:rsidRPr="00F14BAD" w:rsidRDefault="00395514" w:rsidP="00F14BAD">
      <w:pPr>
        <w:pStyle w:val="a3"/>
        <w:numPr>
          <w:ilvl w:val="3"/>
          <w:numId w:val="18"/>
        </w:numPr>
        <w:spacing w:before="0" w:after="0"/>
        <w:ind w:left="0" w:firstLine="426"/>
      </w:pPr>
      <w:r w:rsidRPr="00F14BAD">
        <w:t>Набор таблиц для 7 класса по теме: « Причастие как часть речи»</w:t>
      </w:r>
    </w:p>
    <w:p w:rsidR="00395514" w:rsidRPr="00F14BAD" w:rsidRDefault="00395514" w:rsidP="00F14BAD">
      <w:pPr>
        <w:pStyle w:val="a3"/>
        <w:numPr>
          <w:ilvl w:val="3"/>
          <w:numId w:val="18"/>
        </w:numPr>
        <w:spacing w:before="0" w:after="0"/>
        <w:ind w:left="0" w:firstLine="426"/>
      </w:pPr>
      <w:r w:rsidRPr="00F14BAD">
        <w:t>Набор таблиц для 7 класса по теме: «Деепричастие как часть речи»</w:t>
      </w:r>
    </w:p>
    <w:p w:rsidR="00395514" w:rsidRPr="00F14BAD" w:rsidRDefault="00395514" w:rsidP="00F56E8B">
      <w:pPr>
        <w:pStyle w:val="a3"/>
        <w:numPr>
          <w:ilvl w:val="3"/>
          <w:numId w:val="18"/>
        </w:numPr>
        <w:tabs>
          <w:tab w:val="left" w:pos="851"/>
        </w:tabs>
        <w:spacing w:before="0" w:after="0"/>
        <w:ind w:left="0" w:firstLine="426"/>
      </w:pPr>
      <w:r w:rsidRPr="00F14BAD">
        <w:t>Набор таблиц для 7 класса по теме: «Наречие»</w:t>
      </w:r>
    </w:p>
    <w:p w:rsidR="004330FE" w:rsidRPr="00F14BAD" w:rsidRDefault="004330FE" w:rsidP="00F56E8B">
      <w:pPr>
        <w:pStyle w:val="a3"/>
        <w:tabs>
          <w:tab w:val="left" w:pos="851"/>
        </w:tabs>
        <w:spacing w:before="0" w:after="0"/>
        <w:ind w:firstLine="426"/>
      </w:pPr>
      <w:r w:rsidRPr="00F14BAD">
        <w:t>11.</w:t>
      </w:r>
      <w:r w:rsidR="00F14BAD">
        <w:t xml:space="preserve"> </w:t>
      </w:r>
      <w:r w:rsidR="00F56E8B">
        <w:t xml:space="preserve"> </w:t>
      </w:r>
      <w:r w:rsidR="003569A1" w:rsidRPr="00F14BAD">
        <w:t>Набор таблиц по теме: «Правописание суффиксов и приставок в различных частях речи»</w:t>
      </w:r>
    </w:p>
    <w:p w:rsidR="003569A1" w:rsidRPr="00F14BAD" w:rsidRDefault="004330FE" w:rsidP="00F14BAD">
      <w:pPr>
        <w:pStyle w:val="a3"/>
        <w:spacing w:before="0" w:after="0"/>
        <w:ind w:firstLine="426"/>
      </w:pPr>
      <w:r w:rsidRPr="00F14BAD">
        <w:t>12.</w:t>
      </w:r>
      <w:r w:rsidR="00F56E8B">
        <w:t xml:space="preserve"> </w:t>
      </w:r>
      <w:r w:rsidRPr="00F14BAD">
        <w:t xml:space="preserve"> </w:t>
      </w:r>
      <w:r w:rsidR="003569A1" w:rsidRPr="00F14BAD">
        <w:t>Набор таблиц «Сочинительные и подчинительные союзы»</w:t>
      </w:r>
    </w:p>
    <w:p w:rsidR="001204D1" w:rsidRPr="00F14BAD" w:rsidRDefault="001204D1" w:rsidP="00F56E8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1204D1" w:rsidRPr="00F14BAD" w:rsidSect="0043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236"/>
    <w:multiLevelType w:val="hybridMultilevel"/>
    <w:tmpl w:val="5D68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F3382"/>
    <w:multiLevelType w:val="hybridMultilevel"/>
    <w:tmpl w:val="8286D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C4B37"/>
    <w:multiLevelType w:val="hybridMultilevel"/>
    <w:tmpl w:val="6474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D4860"/>
    <w:multiLevelType w:val="hybridMultilevel"/>
    <w:tmpl w:val="954E3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E768B"/>
    <w:multiLevelType w:val="hybridMultilevel"/>
    <w:tmpl w:val="293AE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14936"/>
    <w:multiLevelType w:val="hybridMultilevel"/>
    <w:tmpl w:val="B770DF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072DA"/>
    <w:multiLevelType w:val="hybridMultilevel"/>
    <w:tmpl w:val="0968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94666"/>
    <w:multiLevelType w:val="hybridMultilevel"/>
    <w:tmpl w:val="E56E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002C0"/>
    <w:multiLevelType w:val="hybridMultilevel"/>
    <w:tmpl w:val="4EB4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31072"/>
    <w:multiLevelType w:val="hybridMultilevel"/>
    <w:tmpl w:val="461A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108B6"/>
    <w:multiLevelType w:val="hybridMultilevel"/>
    <w:tmpl w:val="CA107FAC"/>
    <w:lvl w:ilvl="0" w:tplc="E350129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82657"/>
    <w:multiLevelType w:val="hybridMultilevel"/>
    <w:tmpl w:val="27683E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3147349"/>
    <w:multiLevelType w:val="hybridMultilevel"/>
    <w:tmpl w:val="187A5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91060"/>
    <w:multiLevelType w:val="hybridMultilevel"/>
    <w:tmpl w:val="B6402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854B9"/>
    <w:multiLevelType w:val="hybridMultilevel"/>
    <w:tmpl w:val="06B25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2B7F27"/>
    <w:multiLevelType w:val="hybridMultilevel"/>
    <w:tmpl w:val="7D0EE3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1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7B34"/>
    <w:rsid w:val="00003E36"/>
    <w:rsid w:val="00010F11"/>
    <w:rsid w:val="000A1254"/>
    <w:rsid w:val="000A246E"/>
    <w:rsid w:val="000D6746"/>
    <w:rsid w:val="00102625"/>
    <w:rsid w:val="001204D1"/>
    <w:rsid w:val="00186096"/>
    <w:rsid w:val="00194D34"/>
    <w:rsid w:val="00255F3A"/>
    <w:rsid w:val="002662BD"/>
    <w:rsid w:val="002A4E9B"/>
    <w:rsid w:val="002B22A8"/>
    <w:rsid w:val="003569A1"/>
    <w:rsid w:val="00395514"/>
    <w:rsid w:val="003B0103"/>
    <w:rsid w:val="004330FE"/>
    <w:rsid w:val="00452AA2"/>
    <w:rsid w:val="004E5310"/>
    <w:rsid w:val="004E7E34"/>
    <w:rsid w:val="005043AF"/>
    <w:rsid w:val="00521F9D"/>
    <w:rsid w:val="00613961"/>
    <w:rsid w:val="0061563C"/>
    <w:rsid w:val="006602CD"/>
    <w:rsid w:val="00690C37"/>
    <w:rsid w:val="006B4422"/>
    <w:rsid w:val="006F11C3"/>
    <w:rsid w:val="007379A1"/>
    <w:rsid w:val="00776689"/>
    <w:rsid w:val="00782D2C"/>
    <w:rsid w:val="007D5973"/>
    <w:rsid w:val="007D7F04"/>
    <w:rsid w:val="00881F61"/>
    <w:rsid w:val="0089763A"/>
    <w:rsid w:val="008B727A"/>
    <w:rsid w:val="009A1CC9"/>
    <w:rsid w:val="009D177A"/>
    <w:rsid w:val="00A42344"/>
    <w:rsid w:val="00B24ADF"/>
    <w:rsid w:val="00B44E63"/>
    <w:rsid w:val="00B74883"/>
    <w:rsid w:val="00B85E66"/>
    <w:rsid w:val="00BA7B34"/>
    <w:rsid w:val="00BD67AB"/>
    <w:rsid w:val="00C228E6"/>
    <w:rsid w:val="00CD157B"/>
    <w:rsid w:val="00CD50F6"/>
    <w:rsid w:val="00DB656D"/>
    <w:rsid w:val="00DE59EB"/>
    <w:rsid w:val="00E229BD"/>
    <w:rsid w:val="00E266EC"/>
    <w:rsid w:val="00E761BD"/>
    <w:rsid w:val="00EA2D7F"/>
    <w:rsid w:val="00F07C52"/>
    <w:rsid w:val="00F14BAD"/>
    <w:rsid w:val="00F53901"/>
    <w:rsid w:val="00F54AEC"/>
    <w:rsid w:val="00F56E8B"/>
    <w:rsid w:val="00FC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29B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6F11C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7DF0-B0BB-4933-92E8-334E75CE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15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Admin</cp:lastModifiedBy>
  <cp:revision>32</cp:revision>
  <cp:lastPrinted>2014-09-03T12:18:00Z</cp:lastPrinted>
  <dcterms:created xsi:type="dcterms:W3CDTF">2013-09-22T10:20:00Z</dcterms:created>
  <dcterms:modified xsi:type="dcterms:W3CDTF">2014-09-23T12:10:00Z</dcterms:modified>
</cp:coreProperties>
</file>