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78" w:rsidRPr="004019F2" w:rsidRDefault="00314578" w:rsidP="00BC33C8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4019F2">
        <w:rPr>
          <w:rFonts w:ascii="Times New Roman" w:hAnsi="Times New Roman"/>
          <w:b/>
          <w:sz w:val="36"/>
          <w:szCs w:val="36"/>
        </w:rPr>
        <w:t>Дерсни</w:t>
      </w:r>
      <w:proofErr w:type="spellEnd"/>
      <w:r w:rsidRPr="004019F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019F2">
        <w:rPr>
          <w:rFonts w:ascii="Times New Roman" w:hAnsi="Times New Roman"/>
          <w:b/>
          <w:sz w:val="36"/>
          <w:szCs w:val="36"/>
        </w:rPr>
        <w:t>темасы</w:t>
      </w:r>
      <w:proofErr w:type="spellEnd"/>
      <w:r w:rsidRPr="004019F2">
        <w:rPr>
          <w:rFonts w:ascii="Times New Roman" w:hAnsi="Times New Roman"/>
          <w:b/>
          <w:sz w:val="36"/>
          <w:szCs w:val="36"/>
        </w:rPr>
        <w:t xml:space="preserve">:   </w:t>
      </w:r>
      <w:proofErr w:type="spellStart"/>
      <w:r w:rsidRPr="004019F2">
        <w:rPr>
          <w:rFonts w:ascii="Times New Roman" w:hAnsi="Times New Roman"/>
          <w:b/>
          <w:sz w:val="36"/>
          <w:szCs w:val="36"/>
        </w:rPr>
        <w:t>Къулийланы</w:t>
      </w:r>
      <w:proofErr w:type="spellEnd"/>
      <w:r w:rsidRPr="004019F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019F2">
        <w:rPr>
          <w:rFonts w:ascii="Times New Roman" w:hAnsi="Times New Roman"/>
          <w:b/>
          <w:sz w:val="36"/>
          <w:szCs w:val="36"/>
        </w:rPr>
        <w:t>Къайсын</w:t>
      </w:r>
      <w:proofErr w:type="spellEnd"/>
      <w:r w:rsidRPr="004019F2">
        <w:rPr>
          <w:rFonts w:ascii="Times New Roman" w:hAnsi="Times New Roman"/>
          <w:b/>
          <w:sz w:val="36"/>
          <w:szCs w:val="36"/>
        </w:rPr>
        <w:t xml:space="preserve">  «</w:t>
      </w:r>
      <w:proofErr w:type="spellStart"/>
      <w:r w:rsidRPr="004019F2">
        <w:rPr>
          <w:rFonts w:ascii="Times New Roman" w:hAnsi="Times New Roman"/>
          <w:b/>
          <w:sz w:val="36"/>
          <w:szCs w:val="36"/>
        </w:rPr>
        <w:t>Сейир</w:t>
      </w:r>
      <w:proofErr w:type="spellEnd"/>
      <w:r w:rsidRPr="004019F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019F2">
        <w:rPr>
          <w:rFonts w:ascii="Times New Roman" w:hAnsi="Times New Roman"/>
          <w:b/>
          <w:sz w:val="36"/>
          <w:szCs w:val="36"/>
        </w:rPr>
        <w:t>жомакъдача</w:t>
      </w:r>
      <w:proofErr w:type="spellEnd"/>
      <w:proofErr w:type="gramStart"/>
      <w:r w:rsidRPr="004019F2">
        <w:rPr>
          <w:rFonts w:ascii="Times New Roman" w:hAnsi="Times New Roman"/>
          <w:b/>
          <w:sz w:val="36"/>
          <w:szCs w:val="36"/>
        </w:rPr>
        <w:t>..»</w:t>
      </w:r>
      <w:proofErr w:type="gramEnd"/>
    </w:p>
    <w:p w:rsidR="00314578" w:rsidRPr="004019F2" w:rsidRDefault="00314578">
      <w:pPr>
        <w:rPr>
          <w:rFonts w:ascii="Times New Roman" w:hAnsi="Times New Roman"/>
          <w:b/>
          <w:sz w:val="36"/>
          <w:szCs w:val="36"/>
        </w:rPr>
      </w:pPr>
    </w:p>
    <w:p w:rsidR="00314578" w:rsidRPr="00C45BE2" w:rsidRDefault="00314578" w:rsidP="00BE0A9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019F2">
        <w:rPr>
          <w:rFonts w:ascii="Times New Roman" w:hAnsi="Times New Roman"/>
          <w:b/>
          <w:sz w:val="36"/>
          <w:szCs w:val="36"/>
        </w:rPr>
        <w:t>Дерсни</w:t>
      </w:r>
      <w:proofErr w:type="spellEnd"/>
      <w:r w:rsidRPr="004019F2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019F2">
        <w:rPr>
          <w:rFonts w:ascii="Times New Roman" w:hAnsi="Times New Roman"/>
          <w:b/>
          <w:sz w:val="36"/>
          <w:szCs w:val="36"/>
        </w:rPr>
        <w:t>мураты</w:t>
      </w:r>
      <w:proofErr w:type="spellEnd"/>
      <w:r w:rsidRPr="004019F2">
        <w:rPr>
          <w:rFonts w:ascii="Times New Roman" w:hAnsi="Times New Roman"/>
          <w:b/>
          <w:sz w:val="36"/>
          <w:szCs w:val="36"/>
        </w:rPr>
        <w:t>:</w:t>
      </w:r>
      <w:r w:rsidRPr="00C45BE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Сабийле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бизни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сыйлы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поэтибизни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Къулйиланы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Къайсынны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юсюнден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ушакъ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бардырыргъа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абийгъатны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сакъларгъа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юйретиу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Хапарны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окъуп</w:t>
      </w:r>
      <w:proofErr w:type="spellEnd"/>
      <w:proofErr w:type="gramStart"/>
      <w:r w:rsidRPr="00C45BE2">
        <w:rPr>
          <w:rFonts w:ascii="Times New Roman" w:hAnsi="Times New Roman"/>
          <w:b/>
          <w:sz w:val="24"/>
          <w:szCs w:val="24"/>
        </w:rPr>
        <w:t xml:space="preserve"> ,</w:t>
      </w:r>
      <w:proofErr w:type="spellStart"/>
      <w:proofErr w:type="gramEnd"/>
      <w:r w:rsidRPr="00C45BE2">
        <w:rPr>
          <w:rFonts w:ascii="Times New Roman" w:hAnsi="Times New Roman"/>
          <w:b/>
          <w:sz w:val="24"/>
          <w:szCs w:val="24"/>
        </w:rPr>
        <w:t>къанатлыла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жаныуарланы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танытып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сюерге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юйретиу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..</w:t>
      </w:r>
    </w:p>
    <w:p w:rsidR="00314578" w:rsidRPr="00C45BE2" w:rsidRDefault="00314578" w:rsidP="00BE0A98">
      <w:pPr>
        <w:rPr>
          <w:rFonts w:ascii="Times New Roman" w:hAnsi="Times New Roman"/>
          <w:b/>
          <w:sz w:val="24"/>
          <w:szCs w:val="24"/>
        </w:rPr>
      </w:pPr>
    </w:p>
    <w:p w:rsidR="00314578" w:rsidRPr="004019F2" w:rsidRDefault="00314578" w:rsidP="00BE0A9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19F2">
        <w:rPr>
          <w:rFonts w:ascii="Times New Roman" w:hAnsi="Times New Roman"/>
          <w:b/>
          <w:sz w:val="28"/>
          <w:szCs w:val="28"/>
        </w:rPr>
        <w:t>Дерсге</w:t>
      </w:r>
      <w:proofErr w:type="spellEnd"/>
      <w:r w:rsidRPr="00401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19F2">
        <w:rPr>
          <w:rFonts w:ascii="Times New Roman" w:hAnsi="Times New Roman"/>
          <w:b/>
          <w:sz w:val="28"/>
          <w:szCs w:val="28"/>
        </w:rPr>
        <w:t>керекли</w:t>
      </w:r>
      <w:proofErr w:type="spellEnd"/>
      <w:r w:rsidRPr="00401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19F2">
        <w:rPr>
          <w:rFonts w:ascii="Times New Roman" w:hAnsi="Times New Roman"/>
          <w:b/>
          <w:sz w:val="28"/>
          <w:szCs w:val="28"/>
        </w:rPr>
        <w:t>затла</w:t>
      </w:r>
      <w:proofErr w:type="spellEnd"/>
      <w:r w:rsidRPr="004019F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4019F2">
        <w:rPr>
          <w:rFonts w:ascii="Times New Roman" w:hAnsi="Times New Roman"/>
          <w:b/>
          <w:sz w:val="28"/>
          <w:szCs w:val="28"/>
        </w:rPr>
        <w:t>китап</w:t>
      </w:r>
      <w:proofErr w:type="gramStart"/>
      <w:r w:rsidRPr="004019F2">
        <w:rPr>
          <w:rFonts w:ascii="Times New Roman" w:hAnsi="Times New Roman"/>
          <w:b/>
          <w:sz w:val="28"/>
          <w:szCs w:val="28"/>
        </w:rPr>
        <w:t>,д</w:t>
      </w:r>
      <w:proofErr w:type="gramEnd"/>
      <w:r w:rsidRPr="004019F2">
        <w:rPr>
          <w:rFonts w:ascii="Times New Roman" w:hAnsi="Times New Roman"/>
          <w:b/>
          <w:sz w:val="28"/>
          <w:szCs w:val="28"/>
        </w:rPr>
        <w:t>ефтер,къалам,сёзлюк</w:t>
      </w:r>
      <w:proofErr w:type="spellEnd"/>
      <w:r w:rsidRPr="004019F2">
        <w:rPr>
          <w:rFonts w:ascii="Times New Roman" w:hAnsi="Times New Roman"/>
          <w:b/>
          <w:sz w:val="28"/>
          <w:szCs w:val="28"/>
        </w:rPr>
        <w:t>.</w:t>
      </w:r>
    </w:p>
    <w:p w:rsidR="00314578" w:rsidRPr="00C45BE2" w:rsidRDefault="00314578" w:rsidP="00C45B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Десни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башланыуу</w:t>
      </w:r>
      <w:r>
        <w:rPr>
          <w:rFonts w:ascii="Times New Roman" w:hAnsi="Times New Roman"/>
          <w:b/>
          <w:sz w:val="24"/>
          <w:szCs w:val="24"/>
        </w:rPr>
        <w:t>р</w:t>
      </w:r>
      <w:proofErr w:type="spellEnd"/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Дерсни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барыуу</w:t>
      </w:r>
      <w:proofErr w:type="spellEnd"/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а)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сабйиле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саламлашыу</w:t>
      </w:r>
      <w:proofErr w:type="spellEnd"/>
    </w:p>
    <w:p w:rsidR="00314578" w:rsidRPr="00C45BE2" w:rsidRDefault="0031457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келген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кетгенни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жокълау</w:t>
      </w:r>
      <w:proofErr w:type="spellEnd"/>
    </w:p>
    <w:p w:rsidR="00314578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абйилени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хазырлыкъларына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къарау</w:t>
      </w:r>
      <w:proofErr w:type="spellEnd"/>
    </w:p>
    <w:p w:rsidR="00314578" w:rsidRPr="004019F2" w:rsidRDefault="00314578" w:rsidP="00120A38">
      <w:pPr>
        <w:rPr>
          <w:rFonts w:ascii="Times New Roman" w:hAnsi="Times New Roman"/>
          <w:b/>
          <w:sz w:val="28"/>
          <w:szCs w:val="28"/>
        </w:rPr>
      </w:pPr>
    </w:p>
    <w:p w:rsidR="00314578" w:rsidRPr="004019F2" w:rsidRDefault="00314578" w:rsidP="00120A38">
      <w:pPr>
        <w:rPr>
          <w:rFonts w:ascii="Times New Roman" w:hAnsi="Times New Roman"/>
          <w:b/>
          <w:sz w:val="28"/>
          <w:szCs w:val="28"/>
        </w:rPr>
      </w:pPr>
      <w:r w:rsidRPr="004019F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019F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019F2">
        <w:rPr>
          <w:rFonts w:ascii="Times New Roman" w:hAnsi="Times New Roman"/>
          <w:b/>
          <w:sz w:val="28"/>
          <w:szCs w:val="28"/>
        </w:rPr>
        <w:t>Ётген</w:t>
      </w:r>
      <w:proofErr w:type="spellEnd"/>
      <w:r w:rsidRPr="00401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19F2">
        <w:rPr>
          <w:rFonts w:ascii="Times New Roman" w:hAnsi="Times New Roman"/>
          <w:b/>
          <w:sz w:val="28"/>
          <w:szCs w:val="28"/>
        </w:rPr>
        <w:t>дерсни</w:t>
      </w:r>
      <w:proofErr w:type="spellEnd"/>
      <w:r w:rsidRPr="004019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19F2">
        <w:rPr>
          <w:rFonts w:ascii="Times New Roman" w:hAnsi="Times New Roman"/>
          <w:b/>
          <w:sz w:val="28"/>
          <w:szCs w:val="28"/>
        </w:rPr>
        <w:t>къайтарыу</w:t>
      </w:r>
      <w:proofErr w:type="spellEnd"/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ишни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соруу</w:t>
      </w:r>
      <w:proofErr w:type="spellEnd"/>
    </w:p>
    <w:p w:rsidR="00314578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Ёлмезланы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Мурадинни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Кишиуюм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деген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назмусун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кёлден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аитыргъа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</w:t>
      </w:r>
    </w:p>
    <w:p w:rsidR="00314578" w:rsidRDefault="00314578" w:rsidP="00120A38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256306">
      <w:pPr>
        <w:tabs>
          <w:tab w:val="left" w:pos="1073"/>
        </w:tabs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Кишиуюм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»</w:t>
      </w:r>
    </w:p>
    <w:p w:rsidR="00314578" w:rsidRPr="00C45BE2" w:rsidRDefault="00314578" w:rsidP="00256306">
      <w:pPr>
        <w:tabs>
          <w:tab w:val="left" w:pos="326"/>
        </w:tabs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Кишиуюм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къайдаса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?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Кыс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ыс,кыс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!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Энтта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ач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къаласа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…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Кыс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ыс,кыс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!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Сют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къуйдум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къалайчыкъгъа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Эт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салдым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алдайчыкъгъа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Кыс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ыс,кыс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!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lastRenderedPageBreak/>
        <w:t>Аш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юйге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къарадым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45BE2">
        <w:rPr>
          <w:rFonts w:ascii="Times New Roman" w:hAnsi="Times New Roman"/>
          <w:b/>
          <w:sz w:val="24"/>
          <w:szCs w:val="24"/>
        </w:rPr>
        <w:t>Баш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юйге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къарадым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Излей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,и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злей,арыдым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FE5A87">
      <w:pPr>
        <w:tabs>
          <w:tab w:val="left" w:pos="586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Кыс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ыс,кыс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киштикни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суратын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салыргъа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Тасды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жокъду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кишиуюм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…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Сора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токъду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кишиуюм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Сора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токъду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Сора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токъду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Default="00314578" w:rsidP="00256306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Сора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токъду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кишиуюм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!</w:t>
      </w:r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</w:p>
    <w:p w:rsidR="00314578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в)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соруула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бегитиу</w:t>
      </w:r>
      <w:proofErr w:type="spellEnd"/>
    </w:p>
    <w:p w:rsidR="00314578" w:rsidRDefault="00314578" w:rsidP="00120A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/>
          <w:b/>
          <w:sz w:val="24"/>
          <w:szCs w:val="24"/>
        </w:rPr>
        <w:t>Назмуда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поэт нении </w:t>
      </w:r>
      <w:proofErr w:type="spellStart"/>
      <w:r>
        <w:rPr>
          <w:rFonts w:ascii="Times New Roman" w:hAnsi="Times New Roman"/>
          <w:b/>
          <w:sz w:val="24"/>
          <w:szCs w:val="24"/>
        </w:rPr>
        <w:t>юсюнден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айтады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proofErr w:type="spellStart"/>
      <w:r>
        <w:rPr>
          <w:rFonts w:ascii="Times New Roman" w:hAnsi="Times New Roman"/>
          <w:b/>
          <w:sz w:val="24"/>
          <w:szCs w:val="24"/>
        </w:rPr>
        <w:t>Иеси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киштигине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къалай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къарайды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тапмайды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314578" w:rsidRDefault="00314578" w:rsidP="00120A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proofErr w:type="spellStart"/>
      <w:r>
        <w:rPr>
          <w:rFonts w:ascii="Times New Roman" w:hAnsi="Times New Roman"/>
          <w:b/>
          <w:sz w:val="24"/>
          <w:szCs w:val="24"/>
        </w:rPr>
        <w:t>Сизни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бармыды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юйде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киштигигиз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CA6B95" w:rsidRDefault="00CA6B95" w:rsidP="00120A38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Табийгъатны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сакълау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журтну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сакълауду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» нарт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сёз</w:t>
      </w:r>
      <w:r>
        <w:rPr>
          <w:rFonts w:ascii="Times New Roman" w:hAnsi="Times New Roman"/>
          <w:b/>
          <w:sz w:val="24"/>
          <w:szCs w:val="24"/>
        </w:rPr>
        <w:t>ррр</w:t>
      </w:r>
      <w:proofErr w:type="spellEnd"/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C45BE2">
        <w:rPr>
          <w:rFonts w:ascii="Times New Roman" w:hAnsi="Times New Roman"/>
          <w:b/>
          <w:sz w:val="24"/>
          <w:szCs w:val="24"/>
        </w:rPr>
        <w:t>Жангы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дерсни</w:t>
      </w:r>
      <w:proofErr w:type="spellEnd"/>
      <w:proofErr w:type="gram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ангылатыу</w:t>
      </w:r>
      <w:proofErr w:type="spellEnd"/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Алайды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жангы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дерсни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башлайыкъ</w:t>
      </w:r>
      <w:proofErr w:type="spellEnd"/>
      <w:r w:rsidRPr="00C45BE2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45BE2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Къъайсынны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color w:val="FF0000"/>
          <w:sz w:val="24"/>
          <w:szCs w:val="24"/>
        </w:rPr>
        <w:t>суратын</w:t>
      </w:r>
      <w:proofErr w:type="spellEnd"/>
      <w:r w:rsidRPr="00C45B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color w:val="FF0000"/>
          <w:sz w:val="24"/>
          <w:szCs w:val="24"/>
        </w:rPr>
        <w:t>кёргюзтюрге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Бюгюн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жангы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дерсибизде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Къулйиланы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Къайсынны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Сейир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жомакъдача</w:t>
      </w:r>
      <w:proofErr w:type="spellEnd"/>
      <w:proofErr w:type="gramStart"/>
      <w:r w:rsidRPr="00C45BE2">
        <w:rPr>
          <w:rFonts w:ascii="Times New Roman" w:hAnsi="Times New Roman"/>
          <w:b/>
          <w:sz w:val="24"/>
          <w:szCs w:val="24"/>
        </w:rPr>
        <w:t xml:space="preserve">..» </w:t>
      </w:r>
      <w:proofErr w:type="spellStart"/>
      <w:proofErr w:type="gramEnd"/>
      <w:r w:rsidRPr="00C45BE2">
        <w:rPr>
          <w:rFonts w:ascii="Times New Roman" w:hAnsi="Times New Roman"/>
          <w:b/>
          <w:sz w:val="24"/>
          <w:szCs w:val="24"/>
        </w:rPr>
        <w:t>деген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бир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сейир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хапарчыгъын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окъурукъбуз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   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Алайды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Къулйиланы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Къайсын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бизни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бек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аламат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поэтибизди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Ол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1917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жылда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Огъары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Чегемде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туугъанды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ъайсын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кесини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милетин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табйигъатын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бек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сюйгенди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Ол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журтуна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милетине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атап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кёп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назмула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жазгъанды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Жарсыугъа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 1985-чи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жылда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жашаудан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кетгенди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ариу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ауазын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эсибизден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кетерлик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тюйюлбюз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Ол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хапарчыгъыкъда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атасы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жашчыгъы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терек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салкъында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олтуруп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былай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айтады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: «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Жашауну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жомакъгъа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ушагъан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кёп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жери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барды.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Жаланда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къарай</w:t>
      </w:r>
      <w:proofErr w:type="spellEnd"/>
      <w:proofErr w:type="gramStart"/>
      <w:r w:rsidRPr="00C45BE2">
        <w:rPr>
          <w:rFonts w:ascii="Times New Roman" w:hAnsi="Times New Roman"/>
          <w:b/>
          <w:sz w:val="24"/>
          <w:szCs w:val="24"/>
        </w:rPr>
        <w:t xml:space="preserve"> ,</w:t>
      </w:r>
      <w:proofErr w:type="spellStart"/>
      <w:proofErr w:type="gramEnd"/>
      <w:r w:rsidRPr="00C45BE2">
        <w:rPr>
          <w:rFonts w:ascii="Times New Roman" w:hAnsi="Times New Roman"/>
          <w:b/>
          <w:sz w:val="24"/>
          <w:szCs w:val="24"/>
        </w:rPr>
        <w:t>кёре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ангылай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билирге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керекди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Бизни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ариу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табйигъатыбыз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,а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гъачыбыз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анда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жашагъан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къанатлыларыбыз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жаныуарларыбыз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тйиген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кюнюбюз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жомакъдан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башха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тюйюлдюле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Жашауда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хар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зат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болгъанлагъа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45BE2">
        <w:rPr>
          <w:rFonts w:ascii="Times New Roman" w:hAnsi="Times New Roman"/>
          <w:b/>
          <w:sz w:val="24"/>
          <w:szCs w:val="24"/>
        </w:rPr>
        <w:t>деп</w:t>
      </w:r>
      <w:proofErr w:type="spellEnd"/>
      <w:proofErr w:type="gram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жаратылгъанды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адамлагъа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къанатлылагъа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жаныуарлагъа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табийгъатыбызны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сакъларгъа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сюерге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керекбиз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Къанатлыланы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жаныуарланы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къорууларгъа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керекбиз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»-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дейди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Жаныуарланы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агъачда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кеслерини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тиллери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сейир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жомакъдача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жашаулары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барды.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Къалай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жашай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эселе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бир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къарайыкъ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r w:rsidRPr="00C45BE2"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spellStart"/>
      <w:r w:rsidRPr="00C45BE2">
        <w:rPr>
          <w:rFonts w:ascii="Times New Roman" w:hAnsi="Times New Roman"/>
          <w:b/>
          <w:color w:val="FF0000"/>
          <w:sz w:val="24"/>
          <w:szCs w:val="24"/>
        </w:rPr>
        <w:t>Жаныуарланы</w:t>
      </w:r>
      <w:proofErr w:type="spellEnd"/>
      <w:r w:rsidRPr="00C45BE2">
        <w:rPr>
          <w:rFonts w:ascii="Times New Roman" w:hAnsi="Times New Roman"/>
          <w:b/>
          <w:color w:val="FF0000"/>
          <w:sz w:val="24"/>
          <w:szCs w:val="24"/>
        </w:rPr>
        <w:t xml:space="preserve"> интерактивный </w:t>
      </w:r>
      <w:proofErr w:type="spellStart"/>
      <w:r w:rsidRPr="00C45BE2">
        <w:rPr>
          <w:rFonts w:ascii="Times New Roman" w:hAnsi="Times New Roman"/>
          <w:b/>
          <w:color w:val="FF0000"/>
          <w:sz w:val="24"/>
          <w:szCs w:val="24"/>
        </w:rPr>
        <w:t>доскада</w:t>
      </w:r>
      <w:proofErr w:type="spellEnd"/>
      <w:r w:rsidRPr="00C45B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color w:val="FF0000"/>
          <w:sz w:val="24"/>
          <w:szCs w:val="24"/>
        </w:rPr>
        <w:t>кёргюзтюрге</w:t>
      </w:r>
      <w:proofErr w:type="spellEnd"/>
      <w:r w:rsidRPr="00C45BE2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Алайды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да,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журтубузну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сюерге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табийгъатыбызны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сакъларгъа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жаныуарларыбызны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къорууларгъа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керекбиз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Къулийланы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Къайсын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BE2">
        <w:rPr>
          <w:rFonts w:ascii="Times New Roman" w:hAnsi="Times New Roman"/>
          <w:b/>
          <w:sz w:val="24"/>
          <w:szCs w:val="24"/>
        </w:rPr>
        <w:t xml:space="preserve">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сизге</w:t>
      </w:r>
      <w:proofErr w:type="spellEnd"/>
      <w:proofErr w:type="gramStart"/>
      <w:r w:rsidRPr="00C45BE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 xml:space="preserve">сиз 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сакъ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болугъуз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сюйюгюз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жазгъанды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аламат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хапарчыкъны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Элберле</w:t>
      </w:r>
      <w:proofErr w:type="spellEnd"/>
    </w:p>
    <w:p w:rsidR="00314578" w:rsidRPr="00C45BE2" w:rsidRDefault="00314578" w:rsidP="00256306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1.Агъачда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жашайды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ёгетле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ашайды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Сюйгени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уа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балды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,ч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абаргъа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осалды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Къыш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кирип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тешикге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чыкъмайды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эшикге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,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Табанын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жалайды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ашауу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алайды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 ( А</w:t>
      </w:r>
      <w:proofErr w:type="gramStart"/>
      <w:r w:rsidRPr="00C45BE2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у.)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2.Къолсуз,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балтасыз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ишлейди</w:t>
      </w:r>
      <w:proofErr w:type="spellEnd"/>
      <w:proofErr w:type="gramStart"/>
      <w:r w:rsidRPr="00C45BE2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>Ч…..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.)</w:t>
      </w:r>
    </w:p>
    <w:p w:rsidR="00314578" w:rsidRPr="00C45BE2" w:rsidRDefault="00314578" w:rsidP="00120A38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846201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45B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Жангы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дерсни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бегитиу</w:t>
      </w:r>
      <w:proofErr w:type="spellEnd"/>
    </w:p>
    <w:p w:rsidR="00314578" w:rsidRPr="00C45BE2" w:rsidRDefault="00314578" w:rsidP="00846201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1.Хапарны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окъургъа</w:t>
      </w:r>
      <w:proofErr w:type="spellEnd"/>
    </w:p>
    <w:p w:rsidR="00314578" w:rsidRPr="00C45BE2" w:rsidRDefault="00314578" w:rsidP="00846201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2.Къулийланы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Къайсын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къайсы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жыл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туугъанды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?</w:t>
      </w:r>
    </w:p>
    <w:p w:rsidR="00314578" w:rsidRPr="00C45BE2" w:rsidRDefault="00314578" w:rsidP="00846201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3.Къайсы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элде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туугъанды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?</w:t>
      </w:r>
    </w:p>
    <w:p w:rsidR="00314578" w:rsidRPr="00C45BE2" w:rsidRDefault="00314578" w:rsidP="00846201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4.Табийгъатны не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этерге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керекди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?</w:t>
      </w: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r w:rsidRPr="00C45BE2">
        <w:rPr>
          <w:rFonts w:ascii="Times New Roman" w:hAnsi="Times New Roman"/>
          <w:b/>
          <w:sz w:val="24"/>
          <w:szCs w:val="24"/>
        </w:rPr>
        <w:t xml:space="preserve">5.Жаныуарланы не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этерге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керекбиз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?</w:t>
      </w: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Сёзлюкге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сёзлени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жазаргъа</w:t>
      </w:r>
      <w:proofErr w:type="spellEnd"/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Жомакъ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-сказка</w:t>
      </w: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Табийгъат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-природа</w:t>
      </w: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журт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-Родина</w:t>
      </w: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Къанатлыла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– птицы</w:t>
      </w: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45BE2">
        <w:rPr>
          <w:rFonts w:ascii="Times New Roman" w:hAnsi="Times New Roman"/>
          <w:b/>
          <w:sz w:val="24"/>
          <w:szCs w:val="24"/>
        </w:rPr>
        <w:t>Жаныуарла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-животные</w:t>
      </w:r>
    </w:p>
    <w:p w:rsidR="00CA6B95" w:rsidRDefault="00CA6B95" w:rsidP="009E3EB4">
      <w:pPr>
        <w:rPr>
          <w:rFonts w:ascii="Times New Roman" w:hAnsi="Times New Roman"/>
          <w:b/>
          <w:sz w:val="24"/>
          <w:szCs w:val="24"/>
        </w:rPr>
      </w:pPr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45BE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45BE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Юй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иш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бериу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45BE2">
        <w:rPr>
          <w:rFonts w:ascii="Times New Roman" w:hAnsi="Times New Roman"/>
          <w:b/>
          <w:sz w:val="24"/>
          <w:szCs w:val="24"/>
        </w:rPr>
        <w:t xml:space="preserve"> 102-106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бетлени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оъуп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магъанасын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билирге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эм 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сурат</w:t>
      </w:r>
      <w:proofErr w:type="spellEnd"/>
      <w:r w:rsidRPr="00C45B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5BE2">
        <w:rPr>
          <w:rFonts w:ascii="Times New Roman" w:hAnsi="Times New Roman"/>
          <w:b/>
          <w:sz w:val="24"/>
          <w:szCs w:val="24"/>
        </w:rPr>
        <w:t>ишлерге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spellEnd"/>
      <w:proofErr w:type="gramEnd"/>
    </w:p>
    <w:p w:rsidR="00314578" w:rsidRPr="00C45BE2" w:rsidRDefault="00314578" w:rsidP="009E3EB4">
      <w:pPr>
        <w:rPr>
          <w:rFonts w:ascii="Times New Roman" w:hAnsi="Times New Roman"/>
          <w:b/>
          <w:sz w:val="24"/>
          <w:szCs w:val="24"/>
        </w:rPr>
      </w:pPr>
    </w:p>
    <w:p w:rsidR="00314578" w:rsidRDefault="00314578" w:rsidP="00246AAA">
      <w:pPr>
        <w:jc w:val="center"/>
        <w:rPr>
          <w:rFonts w:ascii="Times New Roman" w:hAnsi="Times New Roman"/>
          <w:b/>
          <w:sz w:val="24"/>
          <w:szCs w:val="24"/>
        </w:rPr>
      </w:pPr>
      <w:r w:rsidRPr="00246AAA">
        <w:rPr>
          <w:rFonts w:ascii="Times New Roman" w:hAnsi="Times New Roman"/>
          <w:b/>
          <w:sz w:val="24"/>
          <w:szCs w:val="24"/>
        </w:rPr>
        <w:tab/>
      </w:r>
    </w:p>
    <w:p w:rsidR="00314578" w:rsidRPr="004019F2" w:rsidRDefault="00314578" w:rsidP="004019F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019F2">
        <w:rPr>
          <w:rFonts w:ascii="Times New Roman" w:hAnsi="Times New Roman"/>
          <w:b/>
          <w:color w:val="000000"/>
          <w:sz w:val="32"/>
          <w:szCs w:val="32"/>
        </w:rPr>
        <w:lastRenderedPageBreak/>
        <w:t>Муниципальное общеобразовательное учреждение</w:t>
      </w:r>
    </w:p>
    <w:p w:rsidR="00314578" w:rsidRPr="004019F2" w:rsidRDefault="00314578" w:rsidP="00246AA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019F2">
        <w:rPr>
          <w:rFonts w:ascii="Times New Roman" w:hAnsi="Times New Roman"/>
          <w:b/>
          <w:color w:val="000000"/>
          <w:sz w:val="32"/>
          <w:szCs w:val="32"/>
        </w:rPr>
        <w:t xml:space="preserve">«Средняя общеобразовательная школа № 17» </w:t>
      </w:r>
    </w:p>
    <w:p w:rsidR="00314578" w:rsidRPr="004019F2" w:rsidRDefault="00314578" w:rsidP="00246AAA">
      <w:pPr>
        <w:rPr>
          <w:rFonts w:ascii="Times New Roman" w:hAnsi="Times New Roman"/>
          <w:color w:val="000000"/>
          <w:sz w:val="36"/>
          <w:szCs w:val="36"/>
        </w:rPr>
      </w:pPr>
    </w:p>
    <w:p w:rsidR="00314578" w:rsidRPr="004019F2" w:rsidRDefault="00314578" w:rsidP="00246AAA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314578" w:rsidRPr="004019F2" w:rsidRDefault="00314578" w:rsidP="00246AAA">
      <w:p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4019F2">
        <w:rPr>
          <w:rFonts w:ascii="Times New Roman" w:hAnsi="Times New Roman"/>
          <w:b/>
          <w:color w:val="000000"/>
          <w:sz w:val="52"/>
          <w:szCs w:val="52"/>
        </w:rPr>
        <w:t>План-конспект</w:t>
      </w:r>
    </w:p>
    <w:p w:rsidR="00314578" w:rsidRPr="004019F2" w:rsidRDefault="00314578" w:rsidP="00246AAA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4019F2">
        <w:rPr>
          <w:rFonts w:ascii="Times New Roman" w:hAnsi="Times New Roman"/>
          <w:b/>
          <w:color w:val="000000"/>
          <w:sz w:val="52"/>
          <w:szCs w:val="52"/>
        </w:rPr>
        <w:t>открытого урока</w:t>
      </w:r>
    </w:p>
    <w:p w:rsidR="00314578" w:rsidRPr="004019F2" w:rsidRDefault="00314578" w:rsidP="00246AAA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4019F2">
        <w:rPr>
          <w:rFonts w:ascii="Times New Roman" w:hAnsi="Times New Roman"/>
          <w:b/>
          <w:color w:val="000000"/>
          <w:sz w:val="52"/>
          <w:szCs w:val="52"/>
        </w:rPr>
        <w:t>по балкарской литературе</w:t>
      </w:r>
    </w:p>
    <w:p w:rsidR="00314578" w:rsidRPr="004019F2" w:rsidRDefault="00314578" w:rsidP="00246AAA">
      <w:pPr>
        <w:tabs>
          <w:tab w:val="left" w:pos="3120"/>
        </w:tabs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4019F2">
        <w:rPr>
          <w:rFonts w:ascii="Times New Roman" w:hAnsi="Times New Roman"/>
          <w:b/>
          <w:color w:val="000000"/>
          <w:sz w:val="52"/>
          <w:szCs w:val="52"/>
        </w:rPr>
        <w:t>в 3-ем классе</w:t>
      </w:r>
    </w:p>
    <w:p w:rsidR="00314578" w:rsidRPr="004019F2" w:rsidRDefault="00314578" w:rsidP="00246AAA">
      <w:pPr>
        <w:tabs>
          <w:tab w:val="left" w:pos="2625"/>
        </w:tabs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4019F2">
        <w:rPr>
          <w:rFonts w:ascii="Times New Roman" w:hAnsi="Times New Roman"/>
          <w:b/>
          <w:color w:val="000000"/>
          <w:sz w:val="52"/>
          <w:szCs w:val="52"/>
        </w:rPr>
        <w:t xml:space="preserve">на тему: </w:t>
      </w:r>
      <w:proofErr w:type="spellStart"/>
      <w:r w:rsidRPr="004019F2">
        <w:rPr>
          <w:rFonts w:ascii="Times New Roman" w:hAnsi="Times New Roman"/>
          <w:b/>
          <w:color w:val="000000"/>
          <w:sz w:val="52"/>
          <w:szCs w:val="52"/>
        </w:rPr>
        <w:t>Къулийланы</w:t>
      </w:r>
      <w:proofErr w:type="spellEnd"/>
      <w:r w:rsidRPr="004019F2">
        <w:rPr>
          <w:rFonts w:ascii="Times New Roman" w:hAnsi="Times New Roman"/>
          <w:b/>
          <w:color w:val="000000"/>
          <w:sz w:val="52"/>
          <w:szCs w:val="52"/>
        </w:rPr>
        <w:t xml:space="preserve"> </w:t>
      </w:r>
      <w:proofErr w:type="spellStart"/>
      <w:r w:rsidRPr="004019F2">
        <w:rPr>
          <w:rFonts w:ascii="Times New Roman" w:hAnsi="Times New Roman"/>
          <w:b/>
          <w:color w:val="000000"/>
          <w:sz w:val="52"/>
          <w:szCs w:val="52"/>
        </w:rPr>
        <w:t>Къайсын</w:t>
      </w:r>
      <w:proofErr w:type="spellEnd"/>
    </w:p>
    <w:p w:rsidR="00314578" w:rsidRPr="004019F2" w:rsidRDefault="00314578" w:rsidP="00246AAA">
      <w:pPr>
        <w:tabs>
          <w:tab w:val="left" w:pos="2625"/>
        </w:tabs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4019F2">
        <w:rPr>
          <w:rFonts w:ascii="Times New Roman" w:hAnsi="Times New Roman"/>
          <w:b/>
          <w:color w:val="000000"/>
          <w:sz w:val="52"/>
          <w:szCs w:val="52"/>
        </w:rPr>
        <w:t xml:space="preserve"> «</w:t>
      </w:r>
      <w:proofErr w:type="spellStart"/>
      <w:r w:rsidRPr="004019F2">
        <w:rPr>
          <w:rFonts w:ascii="Times New Roman" w:hAnsi="Times New Roman"/>
          <w:b/>
          <w:color w:val="000000"/>
          <w:sz w:val="52"/>
          <w:szCs w:val="52"/>
        </w:rPr>
        <w:t>Сейир</w:t>
      </w:r>
      <w:proofErr w:type="spellEnd"/>
      <w:r w:rsidRPr="004019F2">
        <w:rPr>
          <w:rFonts w:ascii="Times New Roman" w:hAnsi="Times New Roman"/>
          <w:b/>
          <w:color w:val="000000"/>
          <w:sz w:val="52"/>
          <w:szCs w:val="52"/>
        </w:rPr>
        <w:t xml:space="preserve"> </w:t>
      </w:r>
      <w:proofErr w:type="spellStart"/>
      <w:r w:rsidRPr="004019F2">
        <w:rPr>
          <w:rFonts w:ascii="Times New Roman" w:hAnsi="Times New Roman"/>
          <w:b/>
          <w:color w:val="000000"/>
          <w:sz w:val="52"/>
          <w:szCs w:val="52"/>
        </w:rPr>
        <w:t>жомакъдача</w:t>
      </w:r>
      <w:proofErr w:type="spellEnd"/>
      <w:proofErr w:type="gramStart"/>
      <w:r w:rsidRPr="004019F2">
        <w:rPr>
          <w:rFonts w:ascii="Times New Roman" w:hAnsi="Times New Roman"/>
          <w:b/>
          <w:color w:val="000000"/>
          <w:sz w:val="52"/>
          <w:szCs w:val="52"/>
        </w:rPr>
        <w:t>..»</w:t>
      </w:r>
      <w:proofErr w:type="gramEnd"/>
    </w:p>
    <w:p w:rsidR="00314578" w:rsidRPr="004019F2" w:rsidRDefault="00314578" w:rsidP="00246AAA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314578" w:rsidRPr="004019F2" w:rsidRDefault="00314578" w:rsidP="00246AAA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019F2">
        <w:rPr>
          <w:rFonts w:ascii="Times New Roman" w:hAnsi="Times New Roman"/>
          <w:b/>
          <w:color w:val="000000"/>
          <w:sz w:val="36"/>
          <w:szCs w:val="36"/>
        </w:rPr>
        <w:t>(в рамках месячника родного языка и литературы</w:t>
      </w:r>
      <w:proofErr w:type="gramStart"/>
      <w:r w:rsidRPr="004019F2">
        <w:rPr>
          <w:rFonts w:ascii="Times New Roman" w:hAnsi="Times New Roman"/>
          <w:b/>
          <w:color w:val="000000"/>
          <w:sz w:val="36"/>
          <w:szCs w:val="36"/>
        </w:rPr>
        <w:t xml:space="preserve"> )</w:t>
      </w:r>
      <w:proofErr w:type="gramEnd"/>
      <w:r w:rsidRPr="004019F2">
        <w:rPr>
          <w:rFonts w:ascii="Times New Roman" w:hAnsi="Times New Roman"/>
          <w:b/>
          <w:color w:val="000000"/>
          <w:sz w:val="36"/>
          <w:szCs w:val="36"/>
        </w:rPr>
        <w:t xml:space="preserve">           </w:t>
      </w:r>
    </w:p>
    <w:p w:rsidR="00314578" w:rsidRPr="004019F2" w:rsidRDefault="00314578" w:rsidP="00246AAA">
      <w:pPr>
        <w:rPr>
          <w:rFonts w:ascii="Times New Roman" w:hAnsi="Times New Roman"/>
          <w:color w:val="000000"/>
          <w:sz w:val="52"/>
          <w:szCs w:val="52"/>
        </w:rPr>
      </w:pPr>
    </w:p>
    <w:p w:rsidR="00314578" w:rsidRPr="004019F2" w:rsidRDefault="00314578" w:rsidP="00246AAA">
      <w:pPr>
        <w:rPr>
          <w:rFonts w:ascii="Times New Roman" w:hAnsi="Times New Roman"/>
          <w:color w:val="000000"/>
          <w:sz w:val="52"/>
          <w:szCs w:val="52"/>
        </w:rPr>
      </w:pPr>
    </w:p>
    <w:p w:rsidR="00314578" w:rsidRPr="004019F2" w:rsidRDefault="00314578" w:rsidP="00246AAA">
      <w:pPr>
        <w:rPr>
          <w:rFonts w:ascii="Times New Roman" w:hAnsi="Times New Roman"/>
          <w:color w:val="000000"/>
          <w:sz w:val="52"/>
          <w:szCs w:val="52"/>
        </w:rPr>
      </w:pPr>
    </w:p>
    <w:p w:rsidR="00314578" w:rsidRPr="004019F2" w:rsidRDefault="00314578" w:rsidP="00246AAA">
      <w:pPr>
        <w:tabs>
          <w:tab w:val="left" w:pos="346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019F2">
        <w:rPr>
          <w:rFonts w:ascii="Times New Roman" w:hAnsi="Times New Roman"/>
          <w:b/>
          <w:color w:val="000000"/>
          <w:sz w:val="32"/>
          <w:szCs w:val="32"/>
        </w:rPr>
        <w:t>Учитель</w:t>
      </w:r>
      <w:r w:rsidR="00CA6B9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4019F2">
        <w:rPr>
          <w:rFonts w:ascii="Times New Roman" w:hAnsi="Times New Roman"/>
          <w:b/>
          <w:color w:val="000000"/>
          <w:sz w:val="32"/>
          <w:szCs w:val="32"/>
        </w:rPr>
        <w:t>-</w:t>
      </w:r>
      <w:r w:rsidR="00CA6B9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="00CA6B95">
        <w:rPr>
          <w:rFonts w:ascii="Times New Roman" w:hAnsi="Times New Roman"/>
          <w:b/>
          <w:color w:val="000000"/>
          <w:sz w:val="32"/>
          <w:szCs w:val="32"/>
        </w:rPr>
        <w:t>Эндреева Х.К</w:t>
      </w:r>
      <w:r w:rsidRPr="004019F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314578" w:rsidRPr="00246AAA" w:rsidRDefault="00314578" w:rsidP="00CA6B95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  <w:r w:rsidRPr="004019F2">
        <w:rPr>
          <w:rFonts w:ascii="Times New Roman" w:hAnsi="Times New Roman"/>
          <w:b/>
          <w:color w:val="000000"/>
          <w:sz w:val="32"/>
          <w:szCs w:val="32"/>
        </w:rPr>
        <w:t>2012г.</w:t>
      </w:r>
    </w:p>
    <w:sectPr w:rsidR="00314578" w:rsidRPr="00246AAA" w:rsidSect="00CA6B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FD"/>
    <w:multiLevelType w:val="hybridMultilevel"/>
    <w:tmpl w:val="FEEC51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85788"/>
    <w:multiLevelType w:val="hybridMultilevel"/>
    <w:tmpl w:val="236C3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66685"/>
    <w:multiLevelType w:val="hybridMultilevel"/>
    <w:tmpl w:val="9C20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E60389"/>
    <w:multiLevelType w:val="hybridMultilevel"/>
    <w:tmpl w:val="78BE8888"/>
    <w:lvl w:ilvl="0" w:tplc="7480F7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A33"/>
    <w:rsid w:val="000046AC"/>
    <w:rsid w:val="00120A38"/>
    <w:rsid w:val="00246AAA"/>
    <w:rsid w:val="00256306"/>
    <w:rsid w:val="00314578"/>
    <w:rsid w:val="004019F2"/>
    <w:rsid w:val="00411855"/>
    <w:rsid w:val="00412D1B"/>
    <w:rsid w:val="004B5C34"/>
    <w:rsid w:val="006544CF"/>
    <w:rsid w:val="006A68BD"/>
    <w:rsid w:val="007F0F62"/>
    <w:rsid w:val="00820B67"/>
    <w:rsid w:val="00846201"/>
    <w:rsid w:val="009067DD"/>
    <w:rsid w:val="00960764"/>
    <w:rsid w:val="00962AA5"/>
    <w:rsid w:val="009E3EB4"/>
    <w:rsid w:val="009E6DE2"/>
    <w:rsid w:val="00A40D25"/>
    <w:rsid w:val="00A816CD"/>
    <w:rsid w:val="00A830BD"/>
    <w:rsid w:val="00AD4CB7"/>
    <w:rsid w:val="00B63508"/>
    <w:rsid w:val="00B76F86"/>
    <w:rsid w:val="00BC33C8"/>
    <w:rsid w:val="00BE0A98"/>
    <w:rsid w:val="00C10830"/>
    <w:rsid w:val="00C45BE2"/>
    <w:rsid w:val="00CA6B95"/>
    <w:rsid w:val="00DF6157"/>
    <w:rsid w:val="00E066E8"/>
    <w:rsid w:val="00F1645C"/>
    <w:rsid w:val="00F55A33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Admin</cp:lastModifiedBy>
  <cp:revision>8</cp:revision>
  <cp:lastPrinted>2010-02-26T18:32:00Z</cp:lastPrinted>
  <dcterms:created xsi:type="dcterms:W3CDTF">2010-02-16T19:11:00Z</dcterms:created>
  <dcterms:modified xsi:type="dcterms:W3CDTF">2014-11-30T14:12:00Z</dcterms:modified>
</cp:coreProperties>
</file>