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E8" w:rsidRDefault="00E042E8" w:rsidP="00E042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!</w:t>
      </w:r>
    </w:p>
    <w:p w:rsidR="00E042E8" w:rsidRDefault="00E042E8" w:rsidP="00D71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сентября ваш ребенок первый раз </w:t>
      </w:r>
      <w:r w:rsidR="00D710E6">
        <w:rPr>
          <w:rFonts w:ascii="Times New Roman" w:hAnsi="Times New Roman" w:cs="Times New Roman"/>
          <w:sz w:val="28"/>
          <w:szCs w:val="28"/>
        </w:rPr>
        <w:t>пошел в школу. Но что ждет его в начальных классах и как помочь ему научиться писать и читать</w:t>
      </w:r>
      <w:proofErr w:type="gramStart"/>
      <w:r w:rsidR="00D710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10E6">
        <w:rPr>
          <w:rFonts w:ascii="Times New Roman" w:hAnsi="Times New Roman" w:cs="Times New Roman"/>
          <w:sz w:val="28"/>
          <w:szCs w:val="28"/>
        </w:rPr>
        <w:t xml:space="preserve">особенно если ребенок « логопедический» , т.е., проще говоря, имеет речевые проблемы. </w:t>
      </w:r>
    </w:p>
    <w:p w:rsidR="00D710E6" w:rsidRDefault="00D710E6" w:rsidP="00D71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школьной жизни – большая нагрузка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обучения в начальной школе насыщена и усвоить ее детям с отклонениями в развитии речи непросто. Отклонения в развитии устной речи создают серьезные препятствия при обучении грамотному письму и правильному чтению. Письменные работы таких детей полны специфических орфографических и синтаксических ошибок. Младшие школьники пишут  в основном так,</w:t>
      </w:r>
      <w:r w:rsidR="00344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говорят</w:t>
      </w:r>
      <w:proofErr w:type="gramStart"/>
      <w:r w:rsidR="003447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47B6">
        <w:rPr>
          <w:rFonts w:ascii="Times New Roman" w:hAnsi="Times New Roman" w:cs="Times New Roman"/>
          <w:sz w:val="28"/>
          <w:szCs w:val="28"/>
        </w:rPr>
        <w:t xml:space="preserve"> поэтому среди неуспевающих школьников младших классов отмечается большой процент  детей с фонетическими дефектами. Это одна из причин возникновения </w:t>
      </w:r>
      <w:proofErr w:type="spellStart"/>
      <w:r w:rsidR="003447B6">
        <w:rPr>
          <w:rFonts w:ascii="Times New Roman" w:hAnsi="Times New Roman" w:cs="Times New Roman"/>
          <w:sz w:val="28"/>
          <w:szCs w:val="28"/>
        </w:rPr>
        <w:t>дисграфий</w:t>
      </w:r>
      <w:proofErr w:type="spellEnd"/>
      <w:r w:rsidR="003447B6">
        <w:rPr>
          <w:rFonts w:ascii="Times New Roman" w:hAnsi="Times New Roman" w:cs="Times New Roman"/>
          <w:sz w:val="28"/>
          <w:szCs w:val="28"/>
        </w:rPr>
        <w:t xml:space="preserve"> ( нарушение письма ) и </w:t>
      </w:r>
      <w:proofErr w:type="spellStart"/>
      <w:r w:rsidR="003447B6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="003447B6">
        <w:rPr>
          <w:rFonts w:ascii="Times New Roman" w:hAnsi="Times New Roman" w:cs="Times New Roman"/>
          <w:sz w:val="28"/>
          <w:szCs w:val="28"/>
        </w:rPr>
        <w:t xml:space="preserve"> ( нарушение чтения )</w:t>
      </w:r>
      <w:proofErr w:type="gramStart"/>
      <w:r w:rsidR="003447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44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7B6">
        <w:rPr>
          <w:rFonts w:ascii="Times New Roman" w:hAnsi="Times New Roman" w:cs="Times New Roman"/>
          <w:sz w:val="28"/>
          <w:szCs w:val="28"/>
        </w:rPr>
        <w:t>Школьники,у</w:t>
      </w:r>
      <w:proofErr w:type="spellEnd"/>
      <w:r w:rsidR="003447B6">
        <w:rPr>
          <w:rFonts w:ascii="Times New Roman" w:hAnsi="Times New Roman" w:cs="Times New Roman"/>
          <w:sz w:val="28"/>
          <w:szCs w:val="28"/>
        </w:rPr>
        <w:t xml:space="preserve"> которых нарушения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 соотносят звуки</w:t>
      </w:r>
      <w:r w:rsidR="0088261E">
        <w:rPr>
          <w:rFonts w:ascii="Times New Roman" w:hAnsi="Times New Roman" w:cs="Times New Roman"/>
          <w:sz w:val="28"/>
          <w:szCs w:val="28"/>
        </w:rPr>
        <w:t xml:space="preserve"> и буквы</w:t>
      </w:r>
      <w:proofErr w:type="gramStart"/>
      <w:r w:rsidR="008826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8261E">
        <w:rPr>
          <w:rFonts w:ascii="Times New Roman" w:hAnsi="Times New Roman" w:cs="Times New Roman"/>
          <w:sz w:val="28"/>
          <w:szCs w:val="28"/>
        </w:rPr>
        <w:t xml:space="preserve"> не допускают в письменных работах ошибок, связанных с недостатками звукопроизношения. </w:t>
      </w:r>
    </w:p>
    <w:p w:rsidR="0088261E" w:rsidRDefault="0088261E" w:rsidP="00D71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речи не всегда сопровождаются нарушением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поэтому родители их не замечают. Однако эти нарушения сильно влияют на усвоение школьной программы. Этих сложностей можно избежать, если с ребенком регулярно заниматься. Но занятия должны проходить под руководством специалиста, в частности логопеда. Совместная деятельность родителей и специалиста более эффективна, а родительское мнение наиболее авторитетно для ребенка. Поэтому основная задача родителей – вовремя обратить внимание на нарушение устной речи своего ребенка, чтобы заниматься с ним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предотвратив тем самым трудности обучения в школе. Чем раньше начата</w:t>
      </w:r>
      <w:r w:rsidR="00CC2113">
        <w:rPr>
          <w:rFonts w:ascii="Times New Roman" w:hAnsi="Times New Roman" w:cs="Times New Roman"/>
          <w:sz w:val="28"/>
          <w:szCs w:val="28"/>
        </w:rPr>
        <w:t xml:space="preserve"> коррекция</w:t>
      </w:r>
      <w:proofErr w:type="gramStart"/>
      <w:r w:rsidR="00CC21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2113">
        <w:rPr>
          <w:rFonts w:ascii="Times New Roman" w:hAnsi="Times New Roman" w:cs="Times New Roman"/>
          <w:sz w:val="28"/>
          <w:szCs w:val="28"/>
        </w:rPr>
        <w:t xml:space="preserve"> тем лучше результат. От вас, родители, во многом зависит, насколько комфортно будет чувствовать себя ребенок в коллективе, насколько он будет самодостаточен.</w:t>
      </w:r>
      <w:bookmarkStart w:id="0" w:name="_GoBack"/>
      <w:bookmarkEnd w:id="0"/>
    </w:p>
    <w:p w:rsidR="00D710E6" w:rsidRPr="00E042E8" w:rsidRDefault="00D710E6" w:rsidP="00D710E6">
      <w:pPr>
        <w:rPr>
          <w:rFonts w:ascii="Times New Roman" w:hAnsi="Times New Roman" w:cs="Times New Roman"/>
          <w:sz w:val="28"/>
          <w:szCs w:val="28"/>
        </w:rPr>
      </w:pPr>
    </w:p>
    <w:sectPr w:rsidR="00D710E6" w:rsidRPr="00E0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E8"/>
    <w:rsid w:val="003447B6"/>
    <w:rsid w:val="003F4C2F"/>
    <w:rsid w:val="0088261E"/>
    <w:rsid w:val="00BA0E5B"/>
    <w:rsid w:val="00CC2113"/>
    <w:rsid w:val="00D710E6"/>
    <w:rsid w:val="00E0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2F"/>
  </w:style>
  <w:style w:type="paragraph" w:styleId="1">
    <w:name w:val="heading 1"/>
    <w:basedOn w:val="a"/>
    <w:next w:val="a"/>
    <w:link w:val="10"/>
    <w:uiPriority w:val="9"/>
    <w:qFormat/>
    <w:rsid w:val="003F4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2F"/>
  </w:style>
  <w:style w:type="paragraph" w:styleId="1">
    <w:name w:val="heading 1"/>
    <w:basedOn w:val="a"/>
    <w:next w:val="a"/>
    <w:link w:val="10"/>
    <w:uiPriority w:val="9"/>
    <w:qFormat/>
    <w:rsid w:val="003F4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2014-06-20T09:23:00Z</dcterms:created>
  <dcterms:modified xsi:type="dcterms:W3CDTF">2014-06-20T10:08:00Z</dcterms:modified>
</cp:coreProperties>
</file>