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5" w:rsidRPr="00035E15" w:rsidRDefault="00035E15" w:rsidP="0003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35E15">
        <w:rPr>
          <w:rFonts w:ascii="Times New Roman" w:hAnsi="Times New Roman" w:cs="Times New Roman"/>
          <w:b/>
          <w:sz w:val="28"/>
          <w:szCs w:val="28"/>
          <w:lang w:val="tt-RU"/>
        </w:rPr>
        <w:t>Бөек Җиңү көннәре безнең хәтердә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</w:p>
    <w:p w:rsidR="009D6E31" w:rsidRPr="001F6045" w:rsidRDefault="001F6045" w:rsidP="00035E1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F6045">
        <w:rPr>
          <w:rFonts w:ascii="Times New Roman" w:hAnsi="Times New Roman" w:cs="Times New Roman"/>
          <w:sz w:val="28"/>
          <w:szCs w:val="28"/>
        </w:rPr>
        <w:t>Сугыш</w:t>
      </w:r>
      <w:proofErr w:type="spellEnd"/>
      <w:r w:rsidRPr="001F60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6045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F6045">
        <w:rPr>
          <w:rFonts w:ascii="Times New Roman" w:hAnsi="Times New Roman" w:cs="Times New Roman"/>
          <w:sz w:val="28"/>
          <w:szCs w:val="28"/>
        </w:rPr>
        <w:t xml:space="preserve"> </w:t>
      </w:r>
      <w:r w:rsidRPr="001F6045">
        <w:rPr>
          <w:rFonts w:ascii="Times New Roman" w:hAnsi="Times New Roman" w:cs="Times New Roman"/>
          <w:sz w:val="28"/>
          <w:szCs w:val="28"/>
          <w:lang w:val="tt-RU"/>
        </w:rPr>
        <w:t xml:space="preserve">куркыныч сүз бу. Ул кешелеккә күпме бәхетсезлек, кайгы-хәсрәт, югалту китерә. Бу сүзне ишеткәч кенә дә йөрәкләр сулкылдап, сыкрап куя. </w:t>
      </w:r>
      <w:r w:rsidR="00035E15">
        <w:rPr>
          <w:rFonts w:ascii="Times New Roman" w:hAnsi="Times New Roman" w:cs="Times New Roman"/>
          <w:sz w:val="28"/>
          <w:szCs w:val="28"/>
          <w:lang w:val="tt-RU"/>
        </w:rPr>
        <w:t>Сугыш дигән кара кайгы моннан 73</w:t>
      </w:r>
      <w:r w:rsidRPr="001F6045">
        <w:rPr>
          <w:rFonts w:ascii="Times New Roman" w:hAnsi="Times New Roman" w:cs="Times New Roman"/>
          <w:sz w:val="28"/>
          <w:szCs w:val="28"/>
          <w:lang w:val="tt-RU"/>
        </w:rPr>
        <w:t xml:space="preserve"> ел илебезне басып алган.</w:t>
      </w:r>
    </w:p>
    <w:p w:rsidR="001F6045" w:rsidRPr="001F6045" w:rsidRDefault="001F6045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1F6045">
        <w:rPr>
          <w:rFonts w:ascii="Times New Roman" w:hAnsi="Times New Roman" w:cs="Times New Roman"/>
          <w:sz w:val="28"/>
          <w:szCs w:val="28"/>
          <w:lang w:val="tt-RU"/>
        </w:rPr>
        <w:t>Тыныч дөньяның астын – өскә китереп, безнең илебезгә Германия гаскәрләре бәреп кергән. Илебезне басып алган беренче көннәрдә үк алар самолётлардан шәһәрләргә, авылларга бомбалар ташлаганнар. Юлларында очраган картларны, балаларны, җиребезнең һәрбер тереклеген яндырып, кырып барганнар.</w:t>
      </w:r>
    </w:p>
    <w:p w:rsidR="001F6045" w:rsidRDefault="001F6045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1F6045">
        <w:rPr>
          <w:rFonts w:ascii="Times New Roman" w:hAnsi="Times New Roman" w:cs="Times New Roman"/>
          <w:sz w:val="28"/>
          <w:szCs w:val="28"/>
          <w:lang w:val="tt-RU"/>
        </w:rPr>
        <w:t>Минем дәү әнием бик еш: “Сугыш кына булмасын, дөньялар гына тыныч булсын,”- дип кабатлый. Бәләкәй вакытта мин бу сүзләрне аңлап та бетерми идем. Мәктәптә укый башлагач, телевизор экраннары, әдәби әсәрләр аша сугышның бик яман нәрсә икәненә төшендем.</w:t>
      </w:r>
    </w:p>
    <w:p w:rsidR="00145EE7" w:rsidRDefault="00145EE7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Безнең авылыбыз бик матур. Анда бик яхшы кешеләр яши. 1941 нче елгы </w:t>
      </w:r>
      <w:r w:rsidR="000232BE">
        <w:rPr>
          <w:rFonts w:ascii="Times New Roman" w:hAnsi="Times New Roman" w:cs="Times New Roman"/>
          <w:sz w:val="28"/>
          <w:szCs w:val="28"/>
          <w:lang w:val="tt-RU"/>
        </w:rPr>
        <w:t>сугыш безнең авылны да урап үтмәгән. Авылда булган барлык ир-егетләр сугышның беренче көннәреннән үк яу кырына киткәннәр. Авылда карт кешеләр, хатын-кызлар һәм балалар гына калган. Минем дә ике бабамны сугышка алганнар. Дәү әниемнең әнисе</w:t>
      </w:r>
      <w:r w:rsidR="00E771A0">
        <w:rPr>
          <w:rFonts w:ascii="Times New Roman" w:hAnsi="Times New Roman" w:cs="Times New Roman"/>
          <w:sz w:val="28"/>
          <w:szCs w:val="28"/>
          <w:lang w:val="tt-RU"/>
        </w:rPr>
        <w:t>, м</w:t>
      </w:r>
      <w:r w:rsidR="000232BE">
        <w:rPr>
          <w:rFonts w:ascii="Times New Roman" w:hAnsi="Times New Roman" w:cs="Times New Roman"/>
          <w:sz w:val="28"/>
          <w:szCs w:val="28"/>
          <w:lang w:val="tt-RU"/>
        </w:rPr>
        <w:t>инем карт әбием, дүрт бала белән ялгыз калган. Әби</w:t>
      </w:r>
      <w:r w:rsidR="00370968">
        <w:rPr>
          <w:rFonts w:ascii="Times New Roman" w:hAnsi="Times New Roman" w:cs="Times New Roman"/>
          <w:sz w:val="28"/>
          <w:szCs w:val="28"/>
          <w:lang w:val="tt-RU"/>
        </w:rPr>
        <w:t>, ә</w:t>
      </w:r>
      <w:r w:rsidR="000232BE">
        <w:rPr>
          <w:rFonts w:ascii="Times New Roman" w:hAnsi="Times New Roman" w:cs="Times New Roman"/>
          <w:sz w:val="28"/>
          <w:szCs w:val="28"/>
          <w:lang w:val="tt-RU"/>
        </w:rPr>
        <w:t>тисе сугышка киткәндә</w:t>
      </w:r>
      <w:r w:rsidR="00370968">
        <w:rPr>
          <w:rFonts w:ascii="Times New Roman" w:hAnsi="Times New Roman" w:cs="Times New Roman"/>
          <w:sz w:val="28"/>
          <w:szCs w:val="28"/>
          <w:lang w:val="tt-RU"/>
        </w:rPr>
        <w:t>, д</w:t>
      </w:r>
      <w:r w:rsidR="000232BE">
        <w:rPr>
          <w:rFonts w:ascii="Times New Roman" w:hAnsi="Times New Roman" w:cs="Times New Roman"/>
          <w:sz w:val="28"/>
          <w:szCs w:val="28"/>
          <w:lang w:val="tt-RU"/>
        </w:rPr>
        <w:t>үрт айлык бала булып калган. Дәү әнием дә, дәү әтием дә әти назын күреп үсмәгәннәр. Ике бабам да сугыштан кире әйләнеп кайтмаган.</w:t>
      </w:r>
    </w:p>
    <w:p w:rsidR="000232BE" w:rsidRDefault="000232BE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авыл читләренде бик күп чокырлар бар. Дәү әнием сүзләре буенча бу чокырлар окоп булырга тиеш булган.</w:t>
      </w:r>
    </w:p>
    <w:p w:rsidR="000232BE" w:rsidRDefault="000232BE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Мәскәүдән авылга бик күп хатын-кызларны китергәннәр</w:t>
      </w:r>
      <w:r w:rsidR="007C058E">
        <w:rPr>
          <w:rFonts w:ascii="Times New Roman" w:hAnsi="Times New Roman" w:cs="Times New Roman"/>
          <w:sz w:val="28"/>
          <w:szCs w:val="28"/>
          <w:lang w:val="tt-RU"/>
        </w:rPr>
        <w:t>, 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 авыл халкы </w:t>
      </w:r>
      <w:r w:rsidR="007C058E">
        <w:rPr>
          <w:rFonts w:ascii="Times New Roman" w:hAnsi="Times New Roman" w:cs="Times New Roman"/>
          <w:sz w:val="28"/>
          <w:szCs w:val="28"/>
          <w:lang w:val="tt-RU"/>
        </w:rPr>
        <w:t>белән бергә, кышкы 50 градус суы</w:t>
      </w:r>
      <w:r>
        <w:rPr>
          <w:rFonts w:ascii="Times New Roman" w:hAnsi="Times New Roman" w:cs="Times New Roman"/>
          <w:sz w:val="28"/>
          <w:szCs w:val="28"/>
          <w:lang w:val="tt-RU"/>
        </w:rPr>
        <w:t>кларда ломнар белән бу окопларны казыганнар. Авыл кешеләре безне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ң җирләргә кадәр килеп җитәр дип куркып көткәннәр, әзер булырга</w:t>
      </w:r>
      <w:r w:rsidR="007C058E">
        <w:rPr>
          <w:rFonts w:ascii="Times New Roman" w:hAnsi="Times New Roman" w:cs="Times New Roman"/>
          <w:sz w:val="28"/>
          <w:szCs w:val="28"/>
          <w:lang w:val="tt-RU"/>
        </w:rPr>
        <w:t xml:space="preserve"> тырышканнар. Бу окопларның озынлы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гы биш чакрымга кадәр җитә.</w:t>
      </w:r>
    </w:p>
    <w:p w:rsidR="003837D7" w:rsidRDefault="007C058E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Хатын-кызлар к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ыр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да, ф</w:t>
      </w:r>
      <w:r>
        <w:rPr>
          <w:rFonts w:ascii="Times New Roman" w:hAnsi="Times New Roman" w:cs="Times New Roman"/>
          <w:sz w:val="28"/>
          <w:szCs w:val="28"/>
          <w:lang w:val="tt-RU"/>
        </w:rPr>
        <w:t>ермаларда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 xml:space="preserve"> күп </w:t>
      </w:r>
      <w:r>
        <w:rPr>
          <w:rFonts w:ascii="Times New Roman" w:hAnsi="Times New Roman" w:cs="Times New Roman"/>
          <w:sz w:val="28"/>
          <w:szCs w:val="28"/>
          <w:lang w:val="tt-RU"/>
        </w:rPr>
        <w:t>төрле эшләр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 xml:space="preserve"> башкарганнар. Берничә айлык балаларын үзләре белән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кырга урак өстенә алып чыга торган булганнар.</w:t>
      </w:r>
    </w:p>
    <w:p w:rsidR="00E75DC6" w:rsidRDefault="00425C58" w:rsidP="001F604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Ун-унөч яшьле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к балал</w:t>
      </w:r>
      <w:r>
        <w:rPr>
          <w:rFonts w:ascii="Times New Roman" w:hAnsi="Times New Roman" w:cs="Times New Roman"/>
          <w:sz w:val="28"/>
          <w:szCs w:val="28"/>
          <w:lang w:val="tt-RU"/>
        </w:rPr>
        <w:t>ар әниләре белән бергә эшләгәннәр, ат җиккәннәр, тирес түккә</w:t>
      </w:r>
      <w:r w:rsidR="003837D7">
        <w:rPr>
          <w:rFonts w:ascii="Times New Roman" w:hAnsi="Times New Roman" w:cs="Times New Roman"/>
          <w:sz w:val="28"/>
          <w:szCs w:val="28"/>
          <w:lang w:val="tt-RU"/>
        </w:rPr>
        <w:t>ннәр. Кырга чыгып эшли алмаган әбиләр сугыш</w:t>
      </w:r>
    </w:p>
    <w:p w:rsidR="003837D7" w:rsidRDefault="003837D7" w:rsidP="00E75DC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кырындагы солдатларга җылы оекбашлар бәйләгәннәр, киемнәр теккәннәр. </w:t>
      </w:r>
      <w:r w:rsidR="00E75DC6">
        <w:rPr>
          <w:rFonts w:ascii="Times New Roman" w:hAnsi="Times New Roman" w:cs="Times New Roman"/>
          <w:sz w:val="28"/>
          <w:szCs w:val="28"/>
          <w:lang w:val="tt-RU"/>
        </w:rPr>
        <w:t>Йөри алмаган карт бабайлар үзләренең киңәшләре белән булышканна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>р. А</w:t>
      </w:r>
      <w:r w:rsidR="00E75DC6">
        <w:rPr>
          <w:rFonts w:ascii="Times New Roman" w:hAnsi="Times New Roman" w:cs="Times New Roman"/>
          <w:sz w:val="28"/>
          <w:szCs w:val="28"/>
          <w:lang w:val="tt-RU"/>
        </w:rPr>
        <w:t>выл кешеләре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>, ферма хайваннарына азык алып кайту өчен, егерме биш чакрым  ераклыктагы станциягә</w:t>
      </w:r>
      <w:r w:rsidR="00425C58" w:rsidRPr="00425C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 xml:space="preserve">җәяү </w:t>
      </w:r>
      <w:r w:rsidR="00E75DC6">
        <w:rPr>
          <w:rFonts w:ascii="Times New Roman" w:hAnsi="Times New Roman" w:cs="Times New Roman"/>
          <w:sz w:val="28"/>
          <w:szCs w:val="28"/>
          <w:lang w:val="tt-RU"/>
        </w:rPr>
        <w:t xml:space="preserve">барганнар. Авылда ачлык хөкем сөргән, бик күп 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>кешеләр ачлыктан шешенеп үлгән. Дәү әтиемнең ике абы</w:t>
      </w:r>
      <w:r w:rsidR="00E75DC6">
        <w:rPr>
          <w:rFonts w:ascii="Times New Roman" w:hAnsi="Times New Roman" w:cs="Times New Roman"/>
          <w:sz w:val="28"/>
          <w:szCs w:val="28"/>
          <w:lang w:val="tt-RU"/>
        </w:rPr>
        <w:t>йсы да ачлыктан гүр иясе булганнар.</w:t>
      </w:r>
    </w:p>
    <w:p w:rsidR="0088668F" w:rsidRDefault="00E75DC6" w:rsidP="00E75DC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Ризык өчен авыл халкы бөтен нәрсәне кулланган, черек бәрәңге, алабута ашаганнар. Нинди генә авырлыклар булса да, авыл халкы бердәм, тату булган . А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>лар кайгы-хәсрәт, авырлыкларга бирешмичә җиңү көнен көткә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ннәр, бар 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>көчләрен, ты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>рышлыкларын куеп аны якынайтырг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>а омтылганнар. Алар өметләрен югалтмыйча, актык көннәренә</w:t>
      </w:r>
      <w:r w:rsidR="00425C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>кадәр үзләренең әтиләре, абыйлары, ирләренең яу кырыннан кайтырларына ышанганнар.</w:t>
      </w:r>
    </w:p>
    <w:p w:rsidR="0088668F" w:rsidRDefault="0088668F" w:rsidP="00425C5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Язның ямьле май ае илебезгә җиңү алып килгән.</w:t>
      </w:r>
    </w:p>
    <w:p w:rsidR="0088668F" w:rsidRDefault="0088668F" w:rsidP="00425C5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Яхшы хәбәрне авыл халкы чәчү чәчкәндә ишеткән. Җиңү көне күз яшьләренә күмелгән. Бу шатлык яшьләре булган. Әмма күп гаиләләр үзләренең туганнарын көтеп ала алмаган. </w:t>
      </w:r>
    </w:p>
    <w:p w:rsidR="0088668F" w:rsidRDefault="0088668F" w:rsidP="00DC36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дүрт яшьлек дәү әнием дә басу капкасыннан күзен алмаган, ә карт әбием үзенең соңгы сулышына кадәр ирен көткән.</w:t>
      </w:r>
    </w:p>
    <w:p w:rsidR="0088668F" w:rsidRDefault="00DC369C" w:rsidP="00DC36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ни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>нди югалтулар китергән, кешелә</w:t>
      </w:r>
      <w:r>
        <w:rPr>
          <w:rFonts w:ascii="Times New Roman" w:hAnsi="Times New Roman" w:cs="Times New Roman"/>
          <w:sz w:val="28"/>
          <w:szCs w:val="28"/>
          <w:lang w:val="tt-RU"/>
        </w:rPr>
        <w:t>рнең бәхе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>тен урлаган Бөек Ватан сугышы. Бу хәллә</w:t>
      </w:r>
      <w:r>
        <w:rPr>
          <w:rFonts w:ascii="Times New Roman" w:hAnsi="Times New Roman" w:cs="Times New Roman"/>
          <w:sz w:val="28"/>
          <w:szCs w:val="28"/>
          <w:lang w:val="tt-RU"/>
        </w:rPr>
        <w:t>рне сөйләгәндә, дәү әниемнең күз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 xml:space="preserve">ләреннән мөлдерәмә яшь тамчылары тәгәри. </w:t>
      </w:r>
    </w:p>
    <w:p w:rsidR="00035E15" w:rsidRDefault="0088668F" w:rsidP="00DC36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“Нинди матур тормышта яшисез бит сез, әти-әниләрегез янәшәгездә, ашарыгыз – тулы нигъмәт, нәрсә генә</w:t>
      </w:r>
      <w:r w:rsidR="00035E15">
        <w:rPr>
          <w:rFonts w:ascii="Times New Roman" w:hAnsi="Times New Roman" w:cs="Times New Roman"/>
          <w:sz w:val="28"/>
          <w:szCs w:val="28"/>
          <w:lang w:val="tt-RU"/>
        </w:rPr>
        <w:t xml:space="preserve"> юк,” – диеп шатланып елый дәү әнием. “Әйе, тормышыбыз яхшы безнең ”. Дөньялар гына тыныч булсын! Сугышлар беркайчан да булмасын! Кайгы – хәсрәт безнең ишекләребезне какмасын иде.</w:t>
      </w:r>
    </w:p>
    <w:p w:rsidR="00E75DC6" w:rsidRDefault="00035E15" w:rsidP="00E75DC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Киләчәк буыннар да, без дә ата-бабал</w:t>
      </w:r>
      <w:r w:rsidR="00DC369C">
        <w:rPr>
          <w:rFonts w:ascii="Times New Roman" w:hAnsi="Times New Roman" w:cs="Times New Roman"/>
          <w:sz w:val="28"/>
          <w:szCs w:val="28"/>
          <w:lang w:val="tt-RU"/>
        </w:rPr>
        <w:t>арыбызның күпме югалтулар бәрабә</w:t>
      </w:r>
      <w:r>
        <w:rPr>
          <w:rFonts w:ascii="Times New Roman" w:hAnsi="Times New Roman" w:cs="Times New Roman"/>
          <w:sz w:val="28"/>
          <w:szCs w:val="28"/>
          <w:lang w:val="tt-RU"/>
        </w:rPr>
        <w:t>ренә булдырган тынычлык, им</w:t>
      </w:r>
      <w:r w:rsidR="00DC369C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нлекне сакларга тиешбез. Аларның батырлыклары турында онытырга хакыбыз юк!</w:t>
      </w:r>
      <w:r w:rsidR="008866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95C0A" w:rsidRDefault="00395C0A" w:rsidP="00E75DC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95C0A" w:rsidRDefault="00395C0A" w:rsidP="00E75DC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95C0A" w:rsidRPr="001F6045" w:rsidRDefault="00395C0A" w:rsidP="00E75DC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95C0A" w:rsidRPr="001F6045" w:rsidSect="009D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6045"/>
    <w:rsid w:val="000232BE"/>
    <w:rsid w:val="00035E15"/>
    <w:rsid w:val="00145EE7"/>
    <w:rsid w:val="00190167"/>
    <w:rsid w:val="001F6045"/>
    <w:rsid w:val="00370968"/>
    <w:rsid w:val="003837D7"/>
    <w:rsid w:val="00395C0A"/>
    <w:rsid w:val="00425C58"/>
    <w:rsid w:val="00536E4C"/>
    <w:rsid w:val="00725B76"/>
    <w:rsid w:val="007C058E"/>
    <w:rsid w:val="0088668F"/>
    <w:rsid w:val="009D6E31"/>
    <w:rsid w:val="00DC369C"/>
    <w:rsid w:val="00E75DC6"/>
    <w:rsid w:val="00E7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Licey5</dc:creator>
  <cp:keywords/>
  <dc:description/>
  <cp:lastModifiedBy>User</cp:lastModifiedBy>
  <cp:revision>9</cp:revision>
  <dcterms:created xsi:type="dcterms:W3CDTF">2014-05-16T03:51:00Z</dcterms:created>
  <dcterms:modified xsi:type="dcterms:W3CDTF">2014-08-31T16:05:00Z</dcterms:modified>
</cp:coreProperties>
</file>